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AB8" w:rsidRDefault="00A20397">
      <w:pPr>
        <w:spacing w:line="236" w:lineRule="auto"/>
        <w:ind w:right="-259"/>
        <w:jc w:val="center"/>
        <w:rPr>
          <w:sz w:val="20"/>
          <w:szCs w:val="20"/>
        </w:rPr>
      </w:pPr>
      <w:r>
        <w:rPr>
          <w:rFonts w:eastAsia="Times New Roman"/>
          <w:b/>
          <w:bCs/>
          <w:sz w:val="28"/>
          <w:szCs w:val="28"/>
        </w:rPr>
        <w:t>АДМИНИСТРАЦИЯ ОГЛУХИНСКОГО СЕЛЬСКОГО ПОСЕЛЕНИЯ КРУТИНСКОГО МУНИЦИПАЛЬНОГО РАЙОНА ОМСКОЙ ОБЛАСТИ</w:t>
      </w:r>
    </w:p>
    <w:p w:rsidR="00E32AB8" w:rsidRDefault="00E32AB8">
      <w:pPr>
        <w:spacing w:line="376" w:lineRule="exact"/>
        <w:rPr>
          <w:sz w:val="24"/>
          <w:szCs w:val="24"/>
        </w:rPr>
      </w:pPr>
    </w:p>
    <w:p w:rsidR="00E32AB8" w:rsidRDefault="00A20397">
      <w:pPr>
        <w:ind w:right="20"/>
        <w:jc w:val="center"/>
        <w:rPr>
          <w:sz w:val="20"/>
          <w:szCs w:val="20"/>
        </w:rPr>
      </w:pPr>
      <w:r>
        <w:rPr>
          <w:rFonts w:eastAsia="Times New Roman"/>
          <w:b/>
          <w:bCs/>
          <w:sz w:val="28"/>
          <w:szCs w:val="28"/>
        </w:rPr>
        <w:t>П О С Т А Н О В Л Е Н И Е</w:t>
      </w:r>
    </w:p>
    <w:p w:rsidR="00E32AB8" w:rsidRDefault="00E32AB8">
      <w:pPr>
        <w:spacing w:line="276" w:lineRule="exact"/>
        <w:rPr>
          <w:sz w:val="24"/>
          <w:szCs w:val="24"/>
        </w:rPr>
      </w:pPr>
    </w:p>
    <w:tbl>
      <w:tblPr>
        <w:tblW w:w="0" w:type="auto"/>
        <w:tblInd w:w="400" w:type="dxa"/>
        <w:tblLayout w:type="fixed"/>
        <w:tblCellMar>
          <w:left w:w="0" w:type="dxa"/>
          <w:right w:w="0" w:type="dxa"/>
        </w:tblCellMar>
        <w:tblLook w:val="04A0"/>
      </w:tblPr>
      <w:tblGrid>
        <w:gridCol w:w="4620"/>
        <w:gridCol w:w="2920"/>
      </w:tblGrid>
      <w:tr w:rsidR="00E32AB8">
        <w:trPr>
          <w:trHeight w:val="322"/>
        </w:trPr>
        <w:tc>
          <w:tcPr>
            <w:tcW w:w="4620" w:type="dxa"/>
            <w:vAlign w:val="bottom"/>
          </w:tcPr>
          <w:p w:rsidR="00E32AB8" w:rsidRDefault="00A20397">
            <w:pPr>
              <w:rPr>
                <w:sz w:val="20"/>
                <w:szCs w:val="20"/>
              </w:rPr>
            </w:pPr>
            <w:r>
              <w:rPr>
                <w:rFonts w:eastAsia="Times New Roman"/>
                <w:sz w:val="28"/>
                <w:szCs w:val="28"/>
              </w:rPr>
              <w:t>28 декабря 2015 года</w:t>
            </w:r>
          </w:p>
        </w:tc>
        <w:tc>
          <w:tcPr>
            <w:tcW w:w="2920" w:type="dxa"/>
            <w:vAlign w:val="bottom"/>
          </w:tcPr>
          <w:p w:rsidR="00E32AB8" w:rsidRDefault="00A20397">
            <w:pPr>
              <w:ind w:left="2020"/>
              <w:rPr>
                <w:sz w:val="20"/>
                <w:szCs w:val="20"/>
              </w:rPr>
            </w:pPr>
            <w:r>
              <w:rPr>
                <w:rFonts w:eastAsia="Times New Roman"/>
                <w:sz w:val="28"/>
                <w:szCs w:val="28"/>
              </w:rPr>
              <w:t>№  133</w:t>
            </w:r>
          </w:p>
        </w:tc>
      </w:tr>
    </w:tbl>
    <w:p w:rsidR="00E32AB8" w:rsidRDefault="00E32AB8">
      <w:pPr>
        <w:spacing w:line="280" w:lineRule="exact"/>
        <w:rPr>
          <w:sz w:val="24"/>
          <w:szCs w:val="24"/>
        </w:rPr>
      </w:pPr>
    </w:p>
    <w:p w:rsidR="00E32AB8" w:rsidRDefault="00A20397">
      <w:pPr>
        <w:ind w:left="4540"/>
        <w:rPr>
          <w:sz w:val="20"/>
          <w:szCs w:val="20"/>
        </w:rPr>
      </w:pPr>
      <w:r>
        <w:rPr>
          <w:rFonts w:eastAsia="Times New Roman"/>
          <w:sz w:val="28"/>
          <w:szCs w:val="28"/>
        </w:rPr>
        <w:t>с.Оглухино</w:t>
      </w:r>
    </w:p>
    <w:p w:rsidR="00E32AB8" w:rsidRDefault="00E32AB8">
      <w:pPr>
        <w:spacing w:line="294" w:lineRule="exact"/>
        <w:rPr>
          <w:sz w:val="24"/>
          <w:szCs w:val="24"/>
        </w:rPr>
      </w:pPr>
    </w:p>
    <w:p w:rsidR="00E32AB8" w:rsidRDefault="00A20397">
      <w:pPr>
        <w:spacing w:line="238" w:lineRule="auto"/>
        <w:ind w:right="-259"/>
        <w:jc w:val="center"/>
        <w:rPr>
          <w:sz w:val="20"/>
          <w:szCs w:val="20"/>
        </w:rPr>
      </w:pPr>
      <w:r>
        <w:rPr>
          <w:rFonts w:eastAsia="Times New Roman"/>
          <w:sz w:val="28"/>
          <w:szCs w:val="28"/>
        </w:rPr>
        <w:t xml:space="preserve">Об утверждении административного регламента по предоставлению муниципальной услуги </w:t>
      </w:r>
      <w:r>
        <w:rPr>
          <w:rFonts w:eastAsia="Times New Roman"/>
          <w:b/>
          <w:bCs/>
          <w:sz w:val="28"/>
          <w:szCs w:val="28"/>
        </w:rPr>
        <w:t>«</w:t>
      </w:r>
      <w:r>
        <w:rPr>
          <w:rFonts w:eastAsia="Times New Roman"/>
          <w:sz w:val="28"/>
          <w:szCs w:val="28"/>
        </w:rPr>
        <w:t>Бесплатное предоставление в собственность отдельных категорий граждан земельных участков, находящихся в муниципальной собственности Оглухинского сельского поселения Крутинского муниципального района Омской области</w:t>
      </w:r>
      <w:r>
        <w:rPr>
          <w:rFonts w:eastAsia="Times New Roman"/>
          <w:b/>
          <w:bCs/>
          <w:sz w:val="28"/>
          <w:szCs w:val="28"/>
        </w:rPr>
        <w:t>»</w:t>
      </w:r>
    </w:p>
    <w:p w:rsidR="00E32AB8" w:rsidRDefault="00E32AB8">
      <w:pPr>
        <w:spacing w:line="291" w:lineRule="exact"/>
        <w:rPr>
          <w:sz w:val="24"/>
          <w:szCs w:val="24"/>
        </w:rPr>
      </w:pPr>
    </w:p>
    <w:p w:rsidR="00E32AB8" w:rsidRDefault="00A20397">
      <w:pPr>
        <w:numPr>
          <w:ilvl w:val="0"/>
          <w:numId w:val="1"/>
        </w:numPr>
        <w:tabs>
          <w:tab w:val="left" w:pos="987"/>
        </w:tabs>
        <w:spacing w:line="238" w:lineRule="auto"/>
        <w:ind w:left="260" w:firstLine="422"/>
        <w:jc w:val="both"/>
        <w:rPr>
          <w:rFonts w:eastAsia="Times New Roman"/>
          <w:sz w:val="28"/>
          <w:szCs w:val="28"/>
        </w:rPr>
      </w:pPr>
      <w:proofErr w:type="gramStart"/>
      <w:r>
        <w:rPr>
          <w:rFonts w:eastAsia="Times New Roman"/>
          <w:sz w:val="28"/>
          <w:szCs w:val="28"/>
        </w:rPr>
        <w:t>соответствии с Федеральным законом от 27.07.2010г. № 210-ФЗ «Об организации предоставления государственных и муниципальных услуг», постановлением Администрации Оглухинского сельск</w:t>
      </w:r>
      <w:r w:rsidR="004B6A95">
        <w:rPr>
          <w:rFonts w:eastAsia="Times New Roman"/>
          <w:sz w:val="28"/>
          <w:szCs w:val="28"/>
        </w:rPr>
        <w:t>ого поселения от 26.07.2021 № 94</w:t>
      </w:r>
      <w:r>
        <w:rPr>
          <w:rFonts w:eastAsia="Times New Roman"/>
          <w:sz w:val="28"/>
          <w:szCs w:val="28"/>
        </w:rPr>
        <w:t xml:space="preserve"> «Об утверждении Порядка разработки и утверждения административных регламентов предоставления муниципальных услуг»,</w:t>
      </w:r>
      <w:proofErr w:type="gramEnd"/>
    </w:p>
    <w:p w:rsidR="00E32AB8" w:rsidRDefault="00E32AB8">
      <w:pPr>
        <w:spacing w:line="281" w:lineRule="exact"/>
        <w:rPr>
          <w:rFonts w:eastAsia="Times New Roman"/>
          <w:sz w:val="28"/>
          <w:szCs w:val="28"/>
        </w:rPr>
      </w:pPr>
    </w:p>
    <w:p w:rsidR="00E32AB8" w:rsidRDefault="00A20397">
      <w:pPr>
        <w:numPr>
          <w:ilvl w:val="2"/>
          <w:numId w:val="1"/>
        </w:numPr>
        <w:tabs>
          <w:tab w:val="left" w:pos="4160"/>
        </w:tabs>
        <w:ind w:left="4160" w:hanging="297"/>
        <w:rPr>
          <w:rFonts w:eastAsia="Times New Roman"/>
          <w:b/>
          <w:bCs/>
          <w:sz w:val="28"/>
          <w:szCs w:val="28"/>
        </w:rPr>
      </w:pPr>
      <w:r>
        <w:rPr>
          <w:rFonts w:eastAsia="Times New Roman"/>
          <w:b/>
          <w:bCs/>
          <w:sz w:val="28"/>
          <w:szCs w:val="28"/>
        </w:rPr>
        <w:t>О С Т А Н О В Л Я Ю:</w:t>
      </w:r>
    </w:p>
    <w:p w:rsidR="00E32AB8" w:rsidRDefault="00E32AB8">
      <w:pPr>
        <w:spacing w:line="287" w:lineRule="exact"/>
        <w:rPr>
          <w:rFonts w:eastAsia="Times New Roman"/>
          <w:b/>
          <w:bCs/>
          <w:sz w:val="28"/>
          <w:szCs w:val="28"/>
        </w:rPr>
      </w:pPr>
    </w:p>
    <w:p w:rsidR="00E32AB8" w:rsidRDefault="00A20397">
      <w:pPr>
        <w:numPr>
          <w:ilvl w:val="1"/>
          <w:numId w:val="1"/>
        </w:numPr>
        <w:tabs>
          <w:tab w:val="left" w:pos="1459"/>
        </w:tabs>
        <w:spacing w:line="237" w:lineRule="auto"/>
        <w:ind w:left="260" w:firstLine="710"/>
        <w:jc w:val="both"/>
        <w:rPr>
          <w:rFonts w:eastAsia="Times New Roman"/>
          <w:sz w:val="28"/>
          <w:szCs w:val="28"/>
        </w:rPr>
      </w:pPr>
      <w:r>
        <w:rPr>
          <w:rFonts w:eastAsia="Times New Roman"/>
          <w:sz w:val="28"/>
          <w:szCs w:val="28"/>
        </w:rPr>
        <w:t>Утвердить административный регламент по предоставлению муниципальной услуги «Бесплатное предоставление в собственность отдельных категорий граждан земельных участков, находящихся в</w:t>
      </w:r>
    </w:p>
    <w:p w:rsidR="00E32AB8" w:rsidRDefault="00E32AB8">
      <w:pPr>
        <w:spacing w:line="13" w:lineRule="exact"/>
        <w:rPr>
          <w:sz w:val="24"/>
          <w:szCs w:val="24"/>
        </w:rPr>
      </w:pPr>
    </w:p>
    <w:p w:rsidR="00E32AB8" w:rsidRDefault="00A20397">
      <w:pPr>
        <w:spacing w:line="236" w:lineRule="auto"/>
        <w:ind w:left="260"/>
        <w:jc w:val="both"/>
        <w:rPr>
          <w:sz w:val="20"/>
          <w:szCs w:val="20"/>
        </w:rPr>
      </w:pPr>
      <w:r>
        <w:rPr>
          <w:rFonts w:eastAsia="Times New Roman"/>
          <w:sz w:val="28"/>
          <w:szCs w:val="28"/>
        </w:rPr>
        <w:t>муниципальной собственности Оглухинского сельского поселения Крутинского муниципального района Омской области</w:t>
      </w:r>
      <w:r>
        <w:rPr>
          <w:rFonts w:eastAsia="Times New Roman"/>
          <w:b/>
          <w:bCs/>
          <w:sz w:val="28"/>
          <w:szCs w:val="28"/>
        </w:rPr>
        <w:t>»</w:t>
      </w:r>
      <w:r>
        <w:rPr>
          <w:rFonts w:eastAsia="Times New Roman"/>
          <w:sz w:val="28"/>
          <w:szCs w:val="28"/>
        </w:rPr>
        <w:t xml:space="preserve"> согласно приложению</w:t>
      </w:r>
      <w:r>
        <w:rPr>
          <w:rFonts w:eastAsia="Times New Roman"/>
          <w:b/>
          <w:bCs/>
          <w:sz w:val="28"/>
          <w:szCs w:val="28"/>
        </w:rPr>
        <w:t>.</w:t>
      </w:r>
    </w:p>
    <w:p w:rsidR="00E32AB8" w:rsidRDefault="00E32AB8">
      <w:pPr>
        <w:spacing w:line="4" w:lineRule="exact"/>
        <w:rPr>
          <w:sz w:val="24"/>
          <w:szCs w:val="24"/>
        </w:rPr>
      </w:pPr>
    </w:p>
    <w:p w:rsidR="00E32AB8" w:rsidRDefault="00A20397">
      <w:pPr>
        <w:numPr>
          <w:ilvl w:val="0"/>
          <w:numId w:val="2"/>
        </w:numPr>
        <w:tabs>
          <w:tab w:val="left" w:pos="1440"/>
        </w:tabs>
        <w:ind w:left="1440" w:hanging="470"/>
        <w:rPr>
          <w:rFonts w:eastAsia="Times New Roman"/>
          <w:sz w:val="28"/>
          <w:szCs w:val="28"/>
        </w:rPr>
      </w:pPr>
      <w:r>
        <w:rPr>
          <w:rFonts w:eastAsia="Times New Roman"/>
          <w:sz w:val="28"/>
          <w:szCs w:val="28"/>
        </w:rPr>
        <w:t>Разместить  настоящее   постановление  на  официальном   сайте</w:t>
      </w:r>
    </w:p>
    <w:p w:rsidR="00E32AB8" w:rsidRDefault="00E32AB8">
      <w:pPr>
        <w:spacing w:line="13" w:lineRule="exact"/>
        <w:rPr>
          <w:rFonts w:eastAsia="Times New Roman"/>
          <w:sz w:val="28"/>
          <w:szCs w:val="28"/>
        </w:rPr>
      </w:pPr>
    </w:p>
    <w:p w:rsidR="00E32AB8" w:rsidRDefault="00A20397">
      <w:pPr>
        <w:spacing w:line="234" w:lineRule="auto"/>
        <w:ind w:left="260"/>
        <w:rPr>
          <w:rFonts w:eastAsia="Times New Roman"/>
          <w:sz w:val="28"/>
          <w:szCs w:val="28"/>
        </w:rPr>
      </w:pPr>
      <w:r>
        <w:rPr>
          <w:rFonts w:eastAsia="Times New Roman"/>
          <w:sz w:val="28"/>
          <w:szCs w:val="28"/>
        </w:rPr>
        <w:t>Администрации Оглухинского сельского поселения Крутинского муниципального района Омской области в сети «Интернет».</w:t>
      </w:r>
    </w:p>
    <w:p w:rsidR="00E32AB8" w:rsidRDefault="00E32AB8">
      <w:pPr>
        <w:spacing w:line="2" w:lineRule="exact"/>
        <w:rPr>
          <w:rFonts w:eastAsia="Times New Roman"/>
          <w:sz w:val="28"/>
          <w:szCs w:val="28"/>
        </w:rPr>
      </w:pPr>
    </w:p>
    <w:p w:rsidR="00E32AB8" w:rsidRDefault="00A20397">
      <w:pPr>
        <w:numPr>
          <w:ilvl w:val="0"/>
          <w:numId w:val="2"/>
        </w:numPr>
        <w:tabs>
          <w:tab w:val="left" w:pos="1320"/>
        </w:tabs>
        <w:ind w:left="1320" w:hanging="350"/>
        <w:rPr>
          <w:rFonts w:eastAsia="Times New Roman"/>
          <w:sz w:val="28"/>
          <w:szCs w:val="28"/>
        </w:rPr>
      </w:pPr>
      <w:r>
        <w:rPr>
          <w:rFonts w:eastAsia="Times New Roman"/>
          <w:sz w:val="28"/>
          <w:szCs w:val="28"/>
        </w:rPr>
        <w:t>Контроль исполнения настоящего постановления оставляю за собой.</w:t>
      </w:r>
    </w:p>
    <w:p w:rsidR="00E32AB8" w:rsidRDefault="00E32AB8">
      <w:pPr>
        <w:sectPr w:rsidR="00E32AB8">
          <w:pgSz w:w="11900" w:h="16834"/>
          <w:pgMar w:top="1191" w:right="849" w:bottom="1440" w:left="1440" w:header="0" w:footer="0" w:gutter="0"/>
          <w:cols w:space="720" w:equalWidth="0">
            <w:col w:w="9620"/>
          </w:cols>
        </w:sectPr>
      </w:pPr>
    </w:p>
    <w:p w:rsidR="00E32AB8" w:rsidRDefault="00E32AB8">
      <w:pPr>
        <w:spacing w:line="200" w:lineRule="exact"/>
        <w:rPr>
          <w:sz w:val="24"/>
          <w:szCs w:val="24"/>
        </w:rPr>
      </w:pPr>
    </w:p>
    <w:p w:rsidR="00E32AB8" w:rsidRDefault="00E32AB8">
      <w:pPr>
        <w:spacing w:line="200" w:lineRule="exact"/>
        <w:rPr>
          <w:sz w:val="24"/>
          <w:szCs w:val="24"/>
        </w:rPr>
      </w:pPr>
    </w:p>
    <w:p w:rsidR="00E32AB8" w:rsidRDefault="00E32AB8">
      <w:pPr>
        <w:spacing w:line="265" w:lineRule="exact"/>
        <w:rPr>
          <w:sz w:val="24"/>
          <w:szCs w:val="24"/>
        </w:rPr>
      </w:pPr>
    </w:p>
    <w:p w:rsidR="00E32AB8" w:rsidRDefault="00A20397">
      <w:pPr>
        <w:ind w:left="260"/>
        <w:rPr>
          <w:sz w:val="20"/>
          <w:szCs w:val="20"/>
        </w:rPr>
      </w:pPr>
      <w:r>
        <w:rPr>
          <w:rFonts w:eastAsia="Times New Roman"/>
          <w:sz w:val="28"/>
          <w:szCs w:val="28"/>
        </w:rPr>
        <w:t>Глава Оглухинского</w:t>
      </w:r>
    </w:p>
    <w:p w:rsidR="00E32AB8" w:rsidRDefault="00A20397">
      <w:pPr>
        <w:ind w:left="260"/>
        <w:rPr>
          <w:sz w:val="20"/>
          <w:szCs w:val="20"/>
        </w:rPr>
      </w:pPr>
      <w:r>
        <w:rPr>
          <w:rFonts w:eastAsia="Times New Roman"/>
          <w:sz w:val="28"/>
          <w:szCs w:val="28"/>
        </w:rPr>
        <w:t>сельского поселения</w:t>
      </w:r>
    </w:p>
    <w:p w:rsidR="00E32AB8" w:rsidRDefault="00A20397">
      <w:pPr>
        <w:spacing w:line="20" w:lineRule="exact"/>
        <w:rPr>
          <w:sz w:val="24"/>
          <w:szCs w:val="24"/>
        </w:rPr>
      </w:pPr>
      <w:r>
        <w:rPr>
          <w:sz w:val="24"/>
          <w:szCs w:val="24"/>
        </w:rPr>
        <w:br w:type="column"/>
      </w:r>
    </w:p>
    <w:p w:rsidR="00E32AB8" w:rsidRDefault="00E32AB8">
      <w:pPr>
        <w:spacing w:line="200" w:lineRule="exact"/>
        <w:rPr>
          <w:sz w:val="24"/>
          <w:szCs w:val="24"/>
        </w:rPr>
      </w:pPr>
    </w:p>
    <w:p w:rsidR="00E32AB8" w:rsidRDefault="00E32AB8">
      <w:pPr>
        <w:spacing w:line="200" w:lineRule="exact"/>
        <w:rPr>
          <w:sz w:val="24"/>
          <w:szCs w:val="24"/>
        </w:rPr>
      </w:pPr>
    </w:p>
    <w:p w:rsidR="00E32AB8" w:rsidRDefault="00E32AB8">
      <w:pPr>
        <w:spacing w:line="200" w:lineRule="exact"/>
        <w:rPr>
          <w:sz w:val="24"/>
          <w:szCs w:val="24"/>
        </w:rPr>
      </w:pPr>
    </w:p>
    <w:p w:rsidR="00E32AB8" w:rsidRDefault="00E32AB8">
      <w:pPr>
        <w:spacing w:line="378" w:lineRule="exact"/>
        <w:rPr>
          <w:sz w:val="24"/>
          <w:szCs w:val="24"/>
        </w:rPr>
      </w:pPr>
    </w:p>
    <w:p w:rsidR="00E32AB8" w:rsidRDefault="00A20397">
      <w:pPr>
        <w:rPr>
          <w:sz w:val="20"/>
          <w:szCs w:val="20"/>
        </w:rPr>
      </w:pPr>
      <w:r>
        <w:rPr>
          <w:rFonts w:eastAsia="Times New Roman"/>
          <w:sz w:val="27"/>
          <w:szCs w:val="27"/>
        </w:rPr>
        <w:t>О.В.Муханова</w:t>
      </w:r>
    </w:p>
    <w:p w:rsidR="00E32AB8" w:rsidRDefault="00E32AB8">
      <w:pPr>
        <w:sectPr w:rsidR="00E32AB8">
          <w:type w:val="continuous"/>
          <w:pgSz w:w="11900" w:h="16834"/>
          <w:pgMar w:top="1191" w:right="849" w:bottom="1440" w:left="1440" w:header="0" w:footer="0" w:gutter="0"/>
          <w:cols w:num="2" w:space="720" w:equalWidth="0">
            <w:col w:w="6220" w:space="720"/>
            <w:col w:w="2680"/>
          </w:cols>
        </w:sectPr>
      </w:pPr>
    </w:p>
    <w:p w:rsidR="00E32AB8" w:rsidRDefault="00A20397">
      <w:pPr>
        <w:jc w:val="right"/>
        <w:rPr>
          <w:sz w:val="20"/>
          <w:szCs w:val="20"/>
        </w:rPr>
      </w:pPr>
      <w:r>
        <w:rPr>
          <w:rFonts w:eastAsia="Times New Roman"/>
          <w:sz w:val="28"/>
          <w:szCs w:val="28"/>
        </w:rPr>
        <w:lastRenderedPageBreak/>
        <w:t>Приложение</w:t>
      </w:r>
    </w:p>
    <w:p w:rsidR="00E32AB8" w:rsidRDefault="00A20397">
      <w:pPr>
        <w:jc w:val="right"/>
        <w:rPr>
          <w:sz w:val="20"/>
          <w:szCs w:val="20"/>
        </w:rPr>
      </w:pPr>
      <w:r>
        <w:rPr>
          <w:rFonts w:eastAsia="Times New Roman"/>
          <w:sz w:val="28"/>
          <w:szCs w:val="28"/>
        </w:rPr>
        <w:t>к постановлению Администрации</w:t>
      </w:r>
    </w:p>
    <w:p w:rsidR="00E32AB8" w:rsidRDefault="00A20397">
      <w:pPr>
        <w:jc w:val="right"/>
        <w:rPr>
          <w:sz w:val="20"/>
          <w:szCs w:val="20"/>
        </w:rPr>
      </w:pPr>
      <w:r>
        <w:rPr>
          <w:rFonts w:eastAsia="Times New Roman"/>
          <w:sz w:val="28"/>
          <w:szCs w:val="28"/>
        </w:rPr>
        <w:t>Оглухинского сельского поселения</w:t>
      </w:r>
    </w:p>
    <w:p w:rsidR="00E32AB8" w:rsidRDefault="00A20397">
      <w:pPr>
        <w:jc w:val="right"/>
        <w:rPr>
          <w:sz w:val="20"/>
          <w:szCs w:val="20"/>
        </w:rPr>
      </w:pPr>
      <w:r>
        <w:rPr>
          <w:rFonts w:eastAsia="Times New Roman"/>
          <w:sz w:val="28"/>
          <w:szCs w:val="28"/>
        </w:rPr>
        <w:t>от 28.12.2015 № 133</w:t>
      </w:r>
    </w:p>
    <w:p w:rsidR="00E32AB8" w:rsidRDefault="00E32AB8">
      <w:pPr>
        <w:spacing w:line="200" w:lineRule="exact"/>
        <w:rPr>
          <w:sz w:val="20"/>
          <w:szCs w:val="20"/>
        </w:rPr>
      </w:pPr>
    </w:p>
    <w:p w:rsidR="00E32AB8" w:rsidRDefault="00E32AB8">
      <w:pPr>
        <w:spacing w:line="200" w:lineRule="exact"/>
        <w:rPr>
          <w:sz w:val="20"/>
          <w:szCs w:val="20"/>
        </w:rPr>
      </w:pPr>
    </w:p>
    <w:p w:rsidR="00E32AB8" w:rsidRDefault="00E32AB8">
      <w:pPr>
        <w:spacing w:line="244" w:lineRule="exact"/>
        <w:rPr>
          <w:sz w:val="20"/>
          <w:szCs w:val="20"/>
        </w:rPr>
      </w:pPr>
    </w:p>
    <w:p w:rsidR="00E32AB8" w:rsidRDefault="00A20397">
      <w:pPr>
        <w:ind w:right="-259"/>
        <w:jc w:val="center"/>
        <w:rPr>
          <w:sz w:val="20"/>
          <w:szCs w:val="20"/>
        </w:rPr>
      </w:pPr>
      <w:r>
        <w:rPr>
          <w:rFonts w:eastAsia="Times New Roman"/>
          <w:sz w:val="28"/>
          <w:szCs w:val="28"/>
        </w:rPr>
        <w:t>АДМИНИСТРАТИВНЫЙ РЕГЛАМЕНТ</w:t>
      </w:r>
    </w:p>
    <w:p w:rsidR="00E32AB8" w:rsidRDefault="00A20397">
      <w:pPr>
        <w:ind w:right="-239"/>
        <w:jc w:val="center"/>
        <w:rPr>
          <w:sz w:val="20"/>
          <w:szCs w:val="20"/>
        </w:rPr>
      </w:pPr>
      <w:r>
        <w:rPr>
          <w:rFonts w:eastAsia="Times New Roman"/>
          <w:sz w:val="28"/>
          <w:szCs w:val="28"/>
        </w:rPr>
        <w:t>по предоставлению муниципальной услуги</w:t>
      </w:r>
    </w:p>
    <w:p w:rsidR="00E32AB8" w:rsidRDefault="00E32AB8">
      <w:pPr>
        <w:spacing w:line="13" w:lineRule="exact"/>
        <w:rPr>
          <w:sz w:val="20"/>
          <w:szCs w:val="20"/>
        </w:rPr>
      </w:pPr>
    </w:p>
    <w:p w:rsidR="00E32AB8" w:rsidRDefault="00A20397">
      <w:pPr>
        <w:spacing w:line="237" w:lineRule="auto"/>
        <w:ind w:right="-259"/>
        <w:jc w:val="center"/>
        <w:rPr>
          <w:sz w:val="20"/>
          <w:szCs w:val="20"/>
        </w:rPr>
      </w:pPr>
      <w:r>
        <w:rPr>
          <w:rFonts w:eastAsia="Times New Roman"/>
          <w:sz w:val="28"/>
          <w:szCs w:val="28"/>
        </w:rPr>
        <w:t>«Бесплатное предоставление в собственность отдельных категорий граждан земельных участков, находящихся в муниципальной собственности Оглухинского сельского поселения Крутинского муниципального района Омской области»</w:t>
      </w:r>
    </w:p>
    <w:p w:rsidR="00E32AB8" w:rsidRDefault="00E32AB8">
      <w:pPr>
        <w:spacing w:line="14" w:lineRule="exact"/>
        <w:rPr>
          <w:sz w:val="20"/>
          <w:szCs w:val="20"/>
        </w:rPr>
      </w:pPr>
    </w:p>
    <w:p w:rsidR="00E32AB8" w:rsidRDefault="00A20397" w:rsidP="008B6ED4">
      <w:pPr>
        <w:spacing w:line="234" w:lineRule="auto"/>
        <w:ind w:right="-259"/>
        <w:jc w:val="both"/>
        <w:rPr>
          <w:sz w:val="20"/>
          <w:szCs w:val="20"/>
        </w:rPr>
      </w:pPr>
      <w:r>
        <w:rPr>
          <w:rFonts w:eastAsia="Times New Roman"/>
          <w:sz w:val="24"/>
          <w:szCs w:val="24"/>
        </w:rPr>
        <w:t>( в редакции постановлений от 16.02.2017 № 20, от 21.04.2017 № 49, от 24.05.2018 № 59,</w:t>
      </w:r>
      <w:r w:rsidR="004B6A95">
        <w:rPr>
          <w:rFonts w:eastAsia="Times New Roman"/>
          <w:sz w:val="24"/>
          <w:szCs w:val="24"/>
        </w:rPr>
        <w:t xml:space="preserve"> </w:t>
      </w:r>
      <w:r>
        <w:rPr>
          <w:rFonts w:eastAsia="Times New Roman"/>
          <w:sz w:val="24"/>
          <w:szCs w:val="24"/>
        </w:rPr>
        <w:t>от 18.12.2018 № 156, от 30.07.2019 № 95</w:t>
      </w:r>
      <w:r w:rsidR="0088657F">
        <w:rPr>
          <w:rFonts w:eastAsia="Times New Roman"/>
          <w:sz w:val="24"/>
          <w:szCs w:val="24"/>
        </w:rPr>
        <w:t xml:space="preserve">, </w:t>
      </w:r>
      <w:proofErr w:type="gramStart"/>
      <w:r w:rsidR="0088657F">
        <w:rPr>
          <w:rFonts w:eastAsia="Times New Roman"/>
          <w:sz w:val="24"/>
          <w:szCs w:val="24"/>
        </w:rPr>
        <w:t>от</w:t>
      </w:r>
      <w:proofErr w:type="gramEnd"/>
      <w:r w:rsidR="0088657F">
        <w:rPr>
          <w:rFonts w:eastAsia="Times New Roman"/>
          <w:sz w:val="24"/>
          <w:szCs w:val="24"/>
        </w:rPr>
        <w:t xml:space="preserve"> 06.11.2019 № 140</w:t>
      </w:r>
      <w:r w:rsidR="00974351">
        <w:rPr>
          <w:rFonts w:eastAsia="Times New Roman"/>
          <w:sz w:val="24"/>
          <w:szCs w:val="24"/>
        </w:rPr>
        <w:t>, от 12.08.2020 № 69, от 11.05.2021 № 51</w:t>
      </w:r>
      <w:r w:rsidR="008B6ED4">
        <w:rPr>
          <w:rFonts w:eastAsia="Times New Roman"/>
          <w:sz w:val="24"/>
          <w:szCs w:val="24"/>
        </w:rPr>
        <w:t xml:space="preserve">, </w:t>
      </w:r>
      <w:r w:rsidR="008B6ED4" w:rsidRPr="008B6ED4">
        <w:rPr>
          <w:rFonts w:eastAsia="Times New Roman"/>
          <w:sz w:val="24"/>
          <w:szCs w:val="24"/>
        </w:rPr>
        <w:t>от 17.06.2022 № 85</w:t>
      </w:r>
      <w:r w:rsidR="004B6A95">
        <w:rPr>
          <w:rFonts w:eastAsia="Times New Roman"/>
          <w:sz w:val="24"/>
          <w:szCs w:val="24"/>
        </w:rPr>
        <w:t>, от 03.11.2022 № 134</w:t>
      </w:r>
      <w:r w:rsidR="00912FE0">
        <w:rPr>
          <w:rFonts w:eastAsia="Times New Roman"/>
          <w:sz w:val="24"/>
          <w:szCs w:val="24"/>
        </w:rPr>
        <w:t>, 13.02.2023 № 13</w:t>
      </w:r>
      <w:r>
        <w:rPr>
          <w:rFonts w:eastAsia="Times New Roman"/>
          <w:sz w:val="24"/>
          <w:szCs w:val="24"/>
        </w:rPr>
        <w:t>)</w:t>
      </w:r>
    </w:p>
    <w:p w:rsidR="00E32AB8" w:rsidRDefault="00E32AB8" w:rsidP="008B6ED4">
      <w:pPr>
        <w:spacing w:line="326" w:lineRule="exact"/>
        <w:jc w:val="both"/>
        <w:rPr>
          <w:sz w:val="20"/>
          <w:szCs w:val="20"/>
        </w:rPr>
      </w:pPr>
    </w:p>
    <w:p w:rsidR="00E32AB8" w:rsidRDefault="00A20397">
      <w:pPr>
        <w:ind w:right="-259"/>
        <w:jc w:val="center"/>
        <w:rPr>
          <w:sz w:val="20"/>
          <w:szCs w:val="20"/>
        </w:rPr>
      </w:pPr>
      <w:r>
        <w:rPr>
          <w:rFonts w:eastAsia="Times New Roman"/>
          <w:sz w:val="28"/>
          <w:szCs w:val="28"/>
        </w:rPr>
        <w:t>Раздел I. Общие положения</w:t>
      </w:r>
    </w:p>
    <w:p w:rsidR="00E32AB8" w:rsidRDefault="00E32AB8">
      <w:pPr>
        <w:spacing w:line="335" w:lineRule="exact"/>
        <w:rPr>
          <w:sz w:val="20"/>
          <w:szCs w:val="20"/>
        </w:rPr>
      </w:pPr>
    </w:p>
    <w:p w:rsidR="00E32AB8" w:rsidRDefault="00A20397">
      <w:pPr>
        <w:ind w:left="260" w:firstLine="720"/>
        <w:jc w:val="both"/>
        <w:rPr>
          <w:sz w:val="20"/>
          <w:szCs w:val="20"/>
        </w:rPr>
      </w:pPr>
      <w:r>
        <w:rPr>
          <w:rFonts w:eastAsia="Times New Roman"/>
          <w:sz w:val="28"/>
          <w:szCs w:val="28"/>
        </w:rPr>
        <w:t>1.1. Административный регламент по предоставлению муниципальной услуги «Бесплатное предоставление в собственность отдельных категорий граждан земельных участков, находящихся в муниципальной собственности Оглухинского сельского поселения Крутинского муниципального района Омской области» (далее – Административный регламент) разработан в целях повышения качества исполнения и доступности указанной муниципальной услуги и определяет сроки и последовательность действий (административных процедур) при осуществлении полномочий по ее предоставлению на территории Оглухинского сельского поселения Крутинского муниципального района Омской области.</w:t>
      </w:r>
    </w:p>
    <w:p w:rsidR="00E32AB8" w:rsidRDefault="00E32AB8">
      <w:pPr>
        <w:spacing w:line="323" w:lineRule="exact"/>
        <w:rPr>
          <w:sz w:val="20"/>
          <w:szCs w:val="20"/>
        </w:rPr>
      </w:pPr>
    </w:p>
    <w:p w:rsidR="00E32AB8" w:rsidRDefault="00A20397">
      <w:pPr>
        <w:spacing w:line="234" w:lineRule="auto"/>
        <w:ind w:left="260" w:firstLine="720"/>
        <w:jc w:val="both"/>
        <w:rPr>
          <w:sz w:val="20"/>
          <w:szCs w:val="20"/>
        </w:rPr>
      </w:pPr>
      <w:r>
        <w:rPr>
          <w:rFonts w:eastAsia="Times New Roman"/>
          <w:sz w:val="28"/>
          <w:szCs w:val="28"/>
        </w:rPr>
        <w:t>1.2. Предоставление муниципальной услуги осуществляется в соответствии со следующими нормативными правовыми актами:</w:t>
      </w:r>
    </w:p>
    <w:p w:rsidR="00E32AB8" w:rsidRDefault="00E32AB8">
      <w:pPr>
        <w:spacing w:line="15" w:lineRule="exact"/>
        <w:rPr>
          <w:sz w:val="20"/>
          <w:szCs w:val="20"/>
        </w:rPr>
      </w:pPr>
    </w:p>
    <w:p w:rsidR="00E32AB8" w:rsidRDefault="00A20397">
      <w:pPr>
        <w:spacing w:line="236" w:lineRule="auto"/>
        <w:ind w:left="260" w:firstLine="540"/>
        <w:jc w:val="both"/>
        <w:rPr>
          <w:sz w:val="20"/>
          <w:szCs w:val="20"/>
        </w:rPr>
      </w:pPr>
      <w:r>
        <w:rPr>
          <w:rFonts w:eastAsia="Times New Roman"/>
          <w:sz w:val="28"/>
          <w:szCs w:val="28"/>
        </w:rPr>
        <w:t>- Гражданский кодекс Российской Федерации («Собрание законодательства РФ», 05.12.1994, N 32, ст. 3301, «Российская газета», N 238-239, 08.12.1994);</w:t>
      </w:r>
    </w:p>
    <w:p w:rsidR="00E32AB8" w:rsidRDefault="00E32AB8">
      <w:pPr>
        <w:spacing w:line="15" w:lineRule="exact"/>
        <w:rPr>
          <w:sz w:val="20"/>
          <w:szCs w:val="20"/>
        </w:rPr>
      </w:pPr>
    </w:p>
    <w:p w:rsidR="00E32AB8" w:rsidRDefault="00A20397">
      <w:pPr>
        <w:spacing w:line="237" w:lineRule="auto"/>
        <w:ind w:left="260" w:firstLine="540"/>
        <w:jc w:val="both"/>
        <w:rPr>
          <w:sz w:val="20"/>
          <w:szCs w:val="20"/>
        </w:rPr>
      </w:pPr>
      <w:r>
        <w:rPr>
          <w:rFonts w:eastAsia="Times New Roman"/>
          <w:sz w:val="28"/>
          <w:szCs w:val="28"/>
        </w:rPr>
        <w:t>- Земельный кодекс Российской Федерации («Собрание законодательства РФ», 29.10.2001, № 44, ст. 4147, «Парламентская газета», № 204-205, 30.10.2001, «Российская газета», № 211-212, 30.10.2001);</w:t>
      </w:r>
    </w:p>
    <w:p w:rsidR="00E32AB8" w:rsidRDefault="00E32AB8">
      <w:pPr>
        <w:spacing w:line="14" w:lineRule="exact"/>
        <w:rPr>
          <w:sz w:val="20"/>
          <w:szCs w:val="20"/>
        </w:rPr>
      </w:pPr>
    </w:p>
    <w:p w:rsidR="00E32AB8" w:rsidRDefault="00A20397">
      <w:pPr>
        <w:numPr>
          <w:ilvl w:val="0"/>
          <w:numId w:val="3"/>
        </w:numPr>
        <w:tabs>
          <w:tab w:val="left" w:pos="1026"/>
        </w:tabs>
        <w:spacing w:line="237" w:lineRule="auto"/>
        <w:ind w:left="260" w:firstLine="542"/>
        <w:jc w:val="both"/>
        <w:rPr>
          <w:rFonts w:eastAsia="Times New Roman"/>
          <w:sz w:val="28"/>
          <w:szCs w:val="28"/>
        </w:rPr>
      </w:pPr>
      <w:r>
        <w:rPr>
          <w:rFonts w:eastAsia="Times New Roman"/>
          <w:sz w:val="28"/>
          <w:szCs w:val="28"/>
        </w:rPr>
        <w:t>Федеральный закон от 06.10.2003 № 131-ФЗ «Об общих принципах организации местного самоуправления в Российской Федерации» » («Собрание законодательства Российской Федерации», 06.10.2003, № 40, ст. 3822, «Парламентская газета», № 186, 08.10.2003, «Российская газета», №</w:t>
      </w:r>
    </w:p>
    <w:p w:rsidR="00E32AB8" w:rsidRDefault="00E32AB8">
      <w:pPr>
        <w:spacing w:line="3" w:lineRule="exact"/>
        <w:rPr>
          <w:rFonts w:eastAsia="Times New Roman"/>
          <w:sz w:val="28"/>
          <w:szCs w:val="28"/>
        </w:rPr>
      </w:pPr>
    </w:p>
    <w:p w:rsidR="00E32AB8" w:rsidRDefault="00A20397">
      <w:pPr>
        <w:ind w:left="260"/>
        <w:rPr>
          <w:rFonts w:eastAsia="Times New Roman"/>
          <w:sz w:val="28"/>
          <w:szCs w:val="28"/>
        </w:rPr>
      </w:pPr>
      <w:r>
        <w:rPr>
          <w:rFonts w:eastAsia="Times New Roman"/>
          <w:sz w:val="28"/>
          <w:szCs w:val="28"/>
        </w:rPr>
        <w:t>202, 08.10.2003);</w:t>
      </w:r>
    </w:p>
    <w:p w:rsidR="00E32AB8" w:rsidRDefault="00E32AB8">
      <w:pPr>
        <w:spacing w:line="13" w:lineRule="exact"/>
        <w:rPr>
          <w:rFonts w:eastAsia="Times New Roman"/>
          <w:sz w:val="28"/>
          <w:szCs w:val="28"/>
        </w:rPr>
      </w:pPr>
    </w:p>
    <w:p w:rsidR="00E32AB8" w:rsidRDefault="00A20397">
      <w:pPr>
        <w:numPr>
          <w:ilvl w:val="0"/>
          <w:numId w:val="3"/>
        </w:numPr>
        <w:tabs>
          <w:tab w:val="left" w:pos="1117"/>
        </w:tabs>
        <w:spacing w:line="236" w:lineRule="auto"/>
        <w:ind w:left="260" w:firstLine="542"/>
        <w:jc w:val="both"/>
        <w:rPr>
          <w:rFonts w:eastAsia="Times New Roman"/>
          <w:sz w:val="28"/>
          <w:szCs w:val="28"/>
        </w:rPr>
      </w:pPr>
      <w:r>
        <w:rPr>
          <w:rFonts w:eastAsia="Times New Roman"/>
          <w:sz w:val="28"/>
          <w:szCs w:val="28"/>
        </w:rPr>
        <w:t>Федеральный закон от 27.07.2010 № 210-ФЗ «Об организации предоставления государственных и муниципальных услуг» («Российская газета», № 168, 30.07.2010);</w:t>
      </w:r>
    </w:p>
    <w:p w:rsidR="00E32AB8" w:rsidRDefault="00E32AB8">
      <w:pPr>
        <w:sectPr w:rsidR="00E32AB8">
          <w:pgSz w:w="11900" w:h="16834"/>
          <w:pgMar w:top="1173" w:right="849" w:bottom="1022" w:left="1440" w:header="0" w:footer="0" w:gutter="0"/>
          <w:cols w:space="720" w:equalWidth="0">
            <w:col w:w="9620"/>
          </w:cols>
        </w:sectPr>
      </w:pPr>
    </w:p>
    <w:p w:rsidR="00E32AB8" w:rsidRDefault="00A20397">
      <w:pPr>
        <w:numPr>
          <w:ilvl w:val="1"/>
          <w:numId w:val="4"/>
        </w:numPr>
        <w:tabs>
          <w:tab w:val="left" w:pos="1136"/>
        </w:tabs>
        <w:spacing w:line="234" w:lineRule="auto"/>
        <w:ind w:left="260" w:firstLine="710"/>
        <w:rPr>
          <w:rFonts w:eastAsia="Times New Roman"/>
          <w:sz w:val="20"/>
          <w:szCs w:val="20"/>
        </w:rPr>
      </w:pPr>
      <w:r>
        <w:rPr>
          <w:rFonts w:eastAsia="Times New Roman"/>
          <w:sz w:val="28"/>
          <w:szCs w:val="28"/>
        </w:rPr>
        <w:lastRenderedPageBreak/>
        <w:t>Закон Омской области от 30.04.2015 № 1743-ОЗ «О регулировании земельных отношений в Омской области»;</w:t>
      </w:r>
    </w:p>
    <w:p w:rsidR="00E32AB8" w:rsidRDefault="00E32AB8">
      <w:pPr>
        <w:spacing w:line="15" w:lineRule="exact"/>
        <w:rPr>
          <w:rFonts w:eastAsia="Times New Roman"/>
          <w:sz w:val="20"/>
          <w:szCs w:val="20"/>
        </w:rPr>
      </w:pPr>
    </w:p>
    <w:p w:rsidR="00E32AB8" w:rsidRDefault="00A20397">
      <w:pPr>
        <w:numPr>
          <w:ilvl w:val="0"/>
          <w:numId w:val="4"/>
        </w:numPr>
        <w:tabs>
          <w:tab w:val="left" w:pos="968"/>
        </w:tabs>
        <w:spacing w:line="236" w:lineRule="auto"/>
        <w:ind w:left="260" w:firstLine="542"/>
        <w:jc w:val="both"/>
        <w:rPr>
          <w:rFonts w:eastAsia="Times New Roman"/>
          <w:sz w:val="28"/>
          <w:szCs w:val="28"/>
        </w:rPr>
      </w:pPr>
      <w:r>
        <w:rPr>
          <w:rFonts w:eastAsia="Times New Roman"/>
          <w:sz w:val="28"/>
          <w:szCs w:val="28"/>
        </w:rPr>
        <w:t>Закон Омской области от 30.04.2015 N 1741-ОЗ «О предоставлении отдельным категориям граждан земельных участков в собственность бесплатно".</w:t>
      </w:r>
    </w:p>
    <w:p w:rsidR="00E32AB8" w:rsidRDefault="00E32AB8">
      <w:pPr>
        <w:spacing w:line="14" w:lineRule="exact"/>
        <w:rPr>
          <w:rFonts w:eastAsia="Times New Roman"/>
          <w:sz w:val="28"/>
          <w:szCs w:val="28"/>
        </w:rPr>
      </w:pPr>
    </w:p>
    <w:p w:rsidR="00E32AB8" w:rsidRDefault="00A20397">
      <w:pPr>
        <w:spacing w:line="235" w:lineRule="auto"/>
        <w:ind w:left="260" w:firstLine="720"/>
        <w:rPr>
          <w:rFonts w:eastAsia="Times New Roman"/>
          <w:sz w:val="28"/>
          <w:szCs w:val="28"/>
        </w:rPr>
      </w:pPr>
      <w:r>
        <w:rPr>
          <w:rFonts w:eastAsia="Times New Roman"/>
          <w:sz w:val="28"/>
          <w:szCs w:val="28"/>
        </w:rPr>
        <w:t>1.3. Настоящий регламент является обязательным для исполнения при предоставлении муниципальной услуги.</w:t>
      </w:r>
    </w:p>
    <w:p w:rsidR="00E32AB8" w:rsidRDefault="00E32AB8">
      <w:pPr>
        <w:spacing w:line="15" w:lineRule="exact"/>
        <w:rPr>
          <w:rFonts w:eastAsia="Times New Roman"/>
          <w:sz w:val="28"/>
          <w:szCs w:val="28"/>
        </w:rPr>
      </w:pPr>
    </w:p>
    <w:p w:rsidR="00E45BA7" w:rsidRDefault="00A20397">
      <w:pPr>
        <w:spacing w:line="234" w:lineRule="auto"/>
        <w:ind w:left="260" w:firstLine="708"/>
        <w:rPr>
          <w:rFonts w:eastAsia="Times New Roman"/>
          <w:sz w:val="28"/>
          <w:szCs w:val="28"/>
        </w:rPr>
      </w:pPr>
      <w:r w:rsidRPr="0070619C">
        <w:rPr>
          <w:rFonts w:eastAsia="Times New Roman"/>
          <w:sz w:val="28"/>
          <w:szCs w:val="28"/>
          <w:highlight w:val="yellow"/>
        </w:rPr>
        <w:t xml:space="preserve">1.4 Правом на подачу заявления о предоставлении муниципальной услуги обладают лица, указанные в </w:t>
      </w:r>
      <w:r w:rsidR="00E45BA7">
        <w:rPr>
          <w:rFonts w:eastAsia="Times New Roman"/>
          <w:sz w:val="28"/>
          <w:szCs w:val="28"/>
          <w:highlight w:val="yellow"/>
        </w:rPr>
        <w:t>Законе Омской области N 1741-ОЗ</w:t>
      </w:r>
      <w:r w:rsidR="00E45BA7">
        <w:rPr>
          <w:rFonts w:eastAsia="Times New Roman"/>
          <w:sz w:val="28"/>
          <w:szCs w:val="28"/>
        </w:rPr>
        <w:t xml:space="preserve">: </w:t>
      </w:r>
    </w:p>
    <w:p w:rsidR="00E45BA7" w:rsidRPr="00E45BA7" w:rsidRDefault="00E45BA7" w:rsidP="00E45BA7">
      <w:pPr>
        <w:pStyle w:val="1"/>
        <w:ind w:left="0" w:firstLine="720"/>
        <w:rPr>
          <w:rFonts w:ascii="Times New Roman" w:hAnsi="Times New Roman" w:cs="Times New Roman"/>
          <w:szCs w:val="28"/>
        </w:rPr>
      </w:pPr>
      <w:r w:rsidRPr="00E45BA7">
        <w:rPr>
          <w:rFonts w:ascii="Times New Roman" w:hAnsi="Times New Roman" w:cs="Times New Roman"/>
          <w:szCs w:val="28"/>
        </w:rPr>
        <w:t>1)</w:t>
      </w:r>
      <w:r w:rsidRPr="00E45BA7">
        <w:rPr>
          <w:rFonts w:ascii="Times New Roman" w:hAnsi="Times New Roman" w:cs="Times New Roman"/>
          <w:szCs w:val="28"/>
        </w:rPr>
        <w:tab/>
        <w:t>члены семей, зарегистрированных в качестве многодетных семей в соответствии с областным законодательством, если иное не установлено федеральным законодательством;</w:t>
      </w:r>
    </w:p>
    <w:p w:rsidR="00E45BA7" w:rsidRPr="00E45BA7" w:rsidRDefault="00E45BA7" w:rsidP="00E45BA7">
      <w:pPr>
        <w:pStyle w:val="1"/>
        <w:ind w:left="0" w:firstLine="720"/>
        <w:rPr>
          <w:rFonts w:ascii="Times New Roman" w:hAnsi="Times New Roman" w:cs="Times New Roman"/>
          <w:szCs w:val="28"/>
        </w:rPr>
      </w:pPr>
      <w:r w:rsidRPr="00E45BA7">
        <w:rPr>
          <w:rFonts w:ascii="Times New Roman" w:hAnsi="Times New Roman" w:cs="Times New Roman"/>
          <w:szCs w:val="28"/>
        </w:rPr>
        <w:t>2)</w:t>
      </w:r>
      <w:r w:rsidRPr="00E45BA7">
        <w:rPr>
          <w:rFonts w:ascii="Times New Roman" w:hAnsi="Times New Roman" w:cs="Times New Roman"/>
          <w:szCs w:val="28"/>
        </w:rPr>
        <w:tab/>
        <w:t>единственный родитель, воспитывающий двух и более несовершеннолетних детей;</w:t>
      </w:r>
    </w:p>
    <w:p w:rsidR="00E45BA7" w:rsidRPr="00E45BA7" w:rsidRDefault="00E45BA7" w:rsidP="00E45BA7">
      <w:pPr>
        <w:pStyle w:val="1"/>
        <w:ind w:left="0" w:firstLine="720"/>
        <w:rPr>
          <w:rFonts w:ascii="Times New Roman" w:hAnsi="Times New Roman" w:cs="Times New Roman"/>
          <w:szCs w:val="28"/>
        </w:rPr>
      </w:pPr>
      <w:r w:rsidRPr="00E45BA7">
        <w:rPr>
          <w:rFonts w:ascii="Times New Roman" w:hAnsi="Times New Roman" w:cs="Times New Roman"/>
          <w:szCs w:val="28"/>
        </w:rPr>
        <w:t>3)</w:t>
      </w:r>
      <w:r w:rsidRPr="00E45BA7">
        <w:rPr>
          <w:rFonts w:ascii="Times New Roman" w:hAnsi="Times New Roman" w:cs="Times New Roman"/>
          <w:szCs w:val="28"/>
        </w:rPr>
        <w:tab/>
        <w:t>лицо из числа детей-сирот и детей, оставшихся без попечения родителей, по окончании пребывания в государственном (муниципальном) учреждении, у опекунов или попечителей до достижения им 25 лет;</w:t>
      </w:r>
    </w:p>
    <w:p w:rsidR="00E45BA7" w:rsidRPr="00E45BA7" w:rsidRDefault="00E45BA7" w:rsidP="00E45BA7">
      <w:pPr>
        <w:pStyle w:val="1"/>
        <w:ind w:left="0" w:firstLine="720"/>
        <w:rPr>
          <w:rFonts w:ascii="Times New Roman" w:hAnsi="Times New Roman" w:cs="Times New Roman"/>
          <w:szCs w:val="28"/>
        </w:rPr>
      </w:pPr>
      <w:r w:rsidRPr="00E45BA7">
        <w:rPr>
          <w:rFonts w:ascii="Times New Roman" w:hAnsi="Times New Roman" w:cs="Times New Roman"/>
          <w:szCs w:val="28"/>
        </w:rPr>
        <w:t>4)</w:t>
      </w:r>
      <w:r w:rsidRPr="00E45BA7">
        <w:rPr>
          <w:rFonts w:ascii="Times New Roman" w:hAnsi="Times New Roman" w:cs="Times New Roman"/>
          <w:szCs w:val="28"/>
        </w:rPr>
        <w:tab/>
        <w:t>входящие в состав семьи, член (члены) которой награжден (награждены) в соответствии с федеральным законодательством орденом «Родительская слава»;</w:t>
      </w:r>
    </w:p>
    <w:p w:rsidR="00E45BA7" w:rsidRPr="00E45BA7" w:rsidRDefault="00E45BA7" w:rsidP="00E45BA7">
      <w:pPr>
        <w:pStyle w:val="1"/>
        <w:ind w:left="0" w:firstLine="720"/>
        <w:rPr>
          <w:rFonts w:ascii="Times New Roman" w:hAnsi="Times New Roman" w:cs="Times New Roman"/>
          <w:szCs w:val="28"/>
        </w:rPr>
      </w:pPr>
      <w:r w:rsidRPr="00E45BA7">
        <w:rPr>
          <w:rFonts w:ascii="Times New Roman" w:hAnsi="Times New Roman" w:cs="Times New Roman"/>
          <w:szCs w:val="28"/>
        </w:rPr>
        <w:t>5)</w:t>
      </w:r>
      <w:r w:rsidRPr="00E45BA7">
        <w:rPr>
          <w:rFonts w:ascii="Times New Roman" w:hAnsi="Times New Roman" w:cs="Times New Roman"/>
          <w:szCs w:val="28"/>
        </w:rPr>
        <w:tab/>
        <w:t>удостоенные звания Героя Советского Союза, Героя Российской Федерации или являющиеся полными кавалерами ордена Славы;</w:t>
      </w:r>
    </w:p>
    <w:p w:rsidR="00E45BA7" w:rsidRPr="00E45BA7" w:rsidRDefault="00E45BA7" w:rsidP="00E45BA7">
      <w:pPr>
        <w:pStyle w:val="1"/>
        <w:ind w:left="0" w:firstLine="720"/>
        <w:rPr>
          <w:rFonts w:ascii="Times New Roman" w:hAnsi="Times New Roman" w:cs="Times New Roman"/>
          <w:szCs w:val="28"/>
        </w:rPr>
      </w:pPr>
      <w:r w:rsidRPr="00E45BA7">
        <w:rPr>
          <w:rFonts w:ascii="Times New Roman" w:hAnsi="Times New Roman" w:cs="Times New Roman"/>
          <w:szCs w:val="28"/>
        </w:rPr>
        <w:t>6)</w:t>
      </w:r>
      <w:r w:rsidRPr="00E45BA7">
        <w:rPr>
          <w:rFonts w:ascii="Times New Roman" w:hAnsi="Times New Roman" w:cs="Times New Roman"/>
          <w:szCs w:val="28"/>
        </w:rPr>
        <w:tab/>
        <w:t>удостоенные звания Героя Социалистического Труда, Героя Труда Российской Федерации либо награжденные орденом Трудовой Славы трех степеней;</w:t>
      </w:r>
    </w:p>
    <w:p w:rsidR="00E45BA7" w:rsidRPr="00E45BA7" w:rsidRDefault="00E45BA7" w:rsidP="00E45BA7">
      <w:pPr>
        <w:pStyle w:val="1"/>
        <w:ind w:left="0" w:firstLine="708"/>
        <w:rPr>
          <w:rFonts w:ascii="Times New Roman" w:hAnsi="Times New Roman" w:cs="Times New Roman"/>
          <w:szCs w:val="28"/>
        </w:rPr>
      </w:pPr>
      <w:r w:rsidRPr="00E45BA7">
        <w:rPr>
          <w:rFonts w:ascii="Times New Roman" w:hAnsi="Times New Roman" w:cs="Times New Roman"/>
          <w:szCs w:val="28"/>
        </w:rPr>
        <w:t>имеющие право на бесплатное предоставление земельного участка, находящегося в собственности Оглухинского сельского поселения, по основаниям, предусмотренным подпунктами 6 — 7 статьи 39.5 Земельного кодекса Российской Федерации (далее - заявители), а также их представители.</w:t>
      </w:r>
    </w:p>
    <w:p w:rsidR="00E45BA7" w:rsidRPr="00E45BA7" w:rsidRDefault="00E45BA7" w:rsidP="00E45BA7">
      <w:pPr>
        <w:pStyle w:val="1"/>
        <w:ind w:left="0" w:firstLine="720"/>
        <w:rPr>
          <w:rFonts w:ascii="Times New Roman" w:hAnsi="Times New Roman" w:cs="Times New Roman"/>
          <w:szCs w:val="28"/>
        </w:rPr>
      </w:pPr>
      <w:proofErr w:type="gramStart"/>
      <w:r w:rsidRPr="00E45BA7">
        <w:rPr>
          <w:rFonts w:ascii="Times New Roman" w:hAnsi="Times New Roman" w:cs="Times New Roman"/>
          <w:szCs w:val="28"/>
        </w:rPr>
        <w:t>Земельный участок предоставляется с учетом требований пункта 3 статьи 15 Земельного кодекса Российской Федерации: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w:t>
      </w:r>
      <w:proofErr w:type="gramEnd"/>
      <w:r w:rsidRPr="00E45BA7">
        <w:rPr>
          <w:rFonts w:ascii="Times New Roman" w:hAnsi="Times New Roman" w:cs="Times New Roman"/>
          <w:szCs w:val="28"/>
        </w:rPr>
        <w:t xml:space="preserve"> </w:t>
      </w:r>
      <w:proofErr w:type="gramStart"/>
      <w:r w:rsidRPr="00E45BA7">
        <w:rPr>
          <w:rFonts w:ascii="Times New Roman" w:hAnsi="Times New Roman" w:cs="Times New Roman"/>
          <w:szCs w:val="28"/>
        </w:rPr>
        <w:t>соответствии</w:t>
      </w:r>
      <w:proofErr w:type="gramEnd"/>
      <w:r w:rsidRPr="00E45BA7">
        <w:rPr>
          <w:rFonts w:ascii="Times New Roman" w:hAnsi="Times New Roman" w:cs="Times New Roman"/>
          <w:szCs w:val="28"/>
        </w:rPr>
        <w:t xml:space="preserve"> с федеральными законами.</w:t>
      </w:r>
    </w:p>
    <w:p w:rsidR="00E32AB8" w:rsidRDefault="00E32AB8">
      <w:pPr>
        <w:spacing w:line="232" w:lineRule="exact"/>
        <w:rPr>
          <w:sz w:val="20"/>
          <w:szCs w:val="20"/>
        </w:rPr>
      </w:pPr>
    </w:p>
    <w:p w:rsidR="00E32AB8" w:rsidRDefault="00A20397">
      <w:pPr>
        <w:ind w:left="1740"/>
        <w:rPr>
          <w:sz w:val="20"/>
          <w:szCs w:val="20"/>
        </w:rPr>
      </w:pPr>
      <w:r>
        <w:rPr>
          <w:rFonts w:eastAsia="Times New Roman"/>
          <w:sz w:val="28"/>
          <w:szCs w:val="28"/>
        </w:rPr>
        <w:t>Раздел II. Стандарт предоставления муниципальной услуги</w:t>
      </w:r>
    </w:p>
    <w:p w:rsidR="00E32AB8" w:rsidRDefault="00E32AB8">
      <w:pPr>
        <w:spacing w:line="321" w:lineRule="exact"/>
        <w:rPr>
          <w:sz w:val="20"/>
          <w:szCs w:val="20"/>
        </w:rPr>
      </w:pPr>
    </w:p>
    <w:p w:rsidR="00E32AB8" w:rsidRDefault="00A20397">
      <w:pPr>
        <w:ind w:left="820"/>
        <w:rPr>
          <w:sz w:val="20"/>
          <w:szCs w:val="20"/>
        </w:rPr>
      </w:pPr>
      <w:r>
        <w:rPr>
          <w:rFonts w:eastAsia="Times New Roman"/>
          <w:sz w:val="28"/>
          <w:szCs w:val="28"/>
        </w:rPr>
        <w:t>2.1. Наименование муниципальной услуги:  «Бесплатное предоставление</w:t>
      </w:r>
    </w:p>
    <w:p w:rsidR="00E32AB8" w:rsidRDefault="00E32AB8">
      <w:pPr>
        <w:spacing w:line="14" w:lineRule="exact"/>
        <w:rPr>
          <w:sz w:val="20"/>
          <w:szCs w:val="20"/>
        </w:rPr>
      </w:pPr>
    </w:p>
    <w:p w:rsidR="00E32AB8" w:rsidRDefault="00A20397">
      <w:pPr>
        <w:numPr>
          <w:ilvl w:val="0"/>
          <w:numId w:val="5"/>
        </w:numPr>
        <w:tabs>
          <w:tab w:val="left" w:pos="663"/>
        </w:tabs>
        <w:spacing w:line="237" w:lineRule="auto"/>
        <w:ind w:left="260" w:firstLine="2"/>
        <w:jc w:val="both"/>
        <w:rPr>
          <w:rFonts w:eastAsia="Times New Roman"/>
          <w:sz w:val="28"/>
          <w:szCs w:val="28"/>
        </w:rPr>
      </w:pPr>
      <w:r>
        <w:rPr>
          <w:rFonts w:eastAsia="Times New Roman"/>
          <w:sz w:val="28"/>
          <w:szCs w:val="28"/>
        </w:rPr>
        <w:lastRenderedPageBreak/>
        <w:t>собственность отдельных категорий граждан земельных участков, находящихся в муниципальной собственности Оглухинского сельского поселения Крутинского муниципального района Омской области».</w:t>
      </w:r>
    </w:p>
    <w:p w:rsidR="00E32AB8" w:rsidRDefault="00A20397">
      <w:pPr>
        <w:ind w:left="980"/>
        <w:rPr>
          <w:rFonts w:eastAsia="Times New Roman"/>
          <w:sz w:val="28"/>
          <w:szCs w:val="28"/>
        </w:rPr>
      </w:pPr>
      <w:r>
        <w:rPr>
          <w:rFonts w:eastAsia="Times New Roman"/>
          <w:sz w:val="28"/>
          <w:szCs w:val="28"/>
        </w:rPr>
        <w:t>2.2. Наименование органа, предоставляющего муниципальную услугу.</w:t>
      </w:r>
    </w:p>
    <w:p w:rsidR="00E32AB8" w:rsidRDefault="00E32AB8">
      <w:pPr>
        <w:spacing w:line="12" w:lineRule="exact"/>
        <w:rPr>
          <w:rFonts w:eastAsia="Times New Roman"/>
          <w:sz w:val="28"/>
          <w:szCs w:val="28"/>
        </w:rPr>
      </w:pPr>
    </w:p>
    <w:p w:rsidR="00E32AB8" w:rsidRDefault="00A20397">
      <w:pPr>
        <w:spacing w:line="236" w:lineRule="auto"/>
        <w:ind w:left="260" w:firstLine="720"/>
        <w:jc w:val="both"/>
        <w:rPr>
          <w:rFonts w:eastAsia="Times New Roman"/>
          <w:sz w:val="28"/>
          <w:szCs w:val="28"/>
        </w:rPr>
      </w:pPr>
      <w:r>
        <w:rPr>
          <w:rFonts w:eastAsia="Times New Roman"/>
          <w:sz w:val="28"/>
          <w:szCs w:val="28"/>
        </w:rPr>
        <w:t>2.2.1. Муниципальная услуга предоставляется Администрацией Оглухинского сельского поселения Крутинского муниципального района Омской области (далее – Администрация).</w:t>
      </w:r>
    </w:p>
    <w:p w:rsidR="00E32AB8" w:rsidRDefault="00E32AB8">
      <w:pPr>
        <w:spacing w:line="14" w:lineRule="exact"/>
        <w:rPr>
          <w:rFonts w:eastAsia="Times New Roman"/>
          <w:sz w:val="28"/>
          <w:szCs w:val="28"/>
        </w:rPr>
      </w:pPr>
    </w:p>
    <w:p w:rsidR="00E32AB8" w:rsidRDefault="00A20397">
      <w:pPr>
        <w:spacing w:line="235" w:lineRule="auto"/>
        <w:ind w:left="260" w:firstLine="720"/>
        <w:rPr>
          <w:rFonts w:eastAsia="Times New Roman"/>
          <w:sz w:val="28"/>
          <w:szCs w:val="28"/>
        </w:rPr>
      </w:pPr>
      <w:r>
        <w:rPr>
          <w:rFonts w:eastAsia="Times New Roman"/>
          <w:sz w:val="28"/>
          <w:szCs w:val="28"/>
        </w:rPr>
        <w:t>2.2.2. Непосредственным исполнителем муниципальной услуги является уполномоченный специалист Администрации.</w:t>
      </w:r>
    </w:p>
    <w:p w:rsidR="00E32AB8" w:rsidRDefault="00E32AB8">
      <w:pPr>
        <w:spacing w:line="1" w:lineRule="exact"/>
        <w:rPr>
          <w:rFonts w:eastAsia="Times New Roman"/>
          <w:sz w:val="28"/>
          <w:szCs w:val="28"/>
        </w:rPr>
      </w:pPr>
    </w:p>
    <w:p w:rsidR="00E32AB8" w:rsidRDefault="00A20397">
      <w:pPr>
        <w:ind w:left="980"/>
        <w:rPr>
          <w:rFonts w:eastAsia="Times New Roman"/>
          <w:sz w:val="28"/>
          <w:szCs w:val="28"/>
        </w:rPr>
      </w:pPr>
      <w:r>
        <w:rPr>
          <w:rFonts w:eastAsia="Times New Roman"/>
          <w:sz w:val="28"/>
          <w:szCs w:val="28"/>
        </w:rPr>
        <w:t>2.3. Результат предоставления муниципальной услуги.</w:t>
      </w:r>
    </w:p>
    <w:p w:rsidR="00E32AB8" w:rsidRPr="00912FE0" w:rsidRDefault="00A20397">
      <w:pPr>
        <w:ind w:left="800"/>
        <w:rPr>
          <w:sz w:val="20"/>
          <w:szCs w:val="20"/>
        </w:rPr>
      </w:pPr>
      <w:r w:rsidRPr="00912FE0">
        <w:rPr>
          <w:rFonts w:eastAsia="Times New Roman"/>
          <w:sz w:val="28"/>
          <w:szCs w:val="28"/>
        </w:rPr>
        <w:t>1)  постановление  Администрации  Оглухинского  сельского  поселения</w:t>
      </w:r>
    </w:p>
    <w:p w:rsidR="00E32AB8" w:rsidRPr="00912FE0" w:rsidRDefault="00E32AB8">
      <w:pPr>
        <w:spacing w:line="13" w:lineRule="exact"/>
        <w:rPr>
          <w:sz w:val="20"/>
          <w:szCs w:val="20"/>
        </w:rPr>
      </w:pPr>
    </w:p>
    <w:p w:rsidR="00E32AB8" w:rsidRPr="00912FE0" w:rsidRDefault="00A20397">
      <w:pPr>
        <w:spacing w:line="238" w:lineRule="auto"/>
        <w:ind w:left="260"/>
        <w:jc w:val="both"/>
        <w:rPr>
          <w:sz w:val="20"/>
          <w:szCs w:val="20"/>
        </w:rPr>
      </w:pPr>
      <w:proofErr w:type="gramStart"/>
      <w:r w:rsidRPr="00912FE0">
        <w:rPr>
          <w:rFonts w:eastAsia="Times New Roman"/>
          <w:sz w:val="28"/>
          <w:szCs w:val="28"/>
        </w:rPr>
        <w:t xml:space="preserve">Крутинского муниципального района Омской области о бесплатном предоставлении в собственность земельного участка для индивидуального жилищного строительства, </w:t>
      </w:r>
      <w:r w:rsidR="00912FE0" w:rsidRPr="00912FE0">
        <w:rPr>
          <w:rFonts w:eastAsia="Calibri"/>
          <w:sz w:val="28"/>
          <w:szCs w:val="28"/>
        </w:rPr>
        <w:t>садоводства</w:t>
      </w:r>
      <w:r w:rsidRPr="00912FE0">
        <w:rPr>
          <w:rFonts w:eastAsia="Times New Roman"/>
          <w:sz w:val="28"/>
          <w:szCs w:val="28"/>
        </w:rPr>
        <w:t>, ведения личного подсобного хозяйства (далее - постановление Администрации) или постановление Администрации о бесплатном предоставлении в собственность земельного участка, на котором расположен жилой дом, принадлежащий на праве собственности заявителю или членам его многодетной семьи (далее – распоряжение Администрации);</w:t>
      </w:r>
      <w:proofErr w:type="gramEnd"/>
    </w:p>
    <w:p w:rsidR="00E32AB8" w:rsidRPr="00912FE0" w:rsidRDefault="00E32AB8">
      <w:pPr>
        <w:spacing w:line="7" w:lineRule="exact"/>
        <w:rPr>
          <w:sz w:val="20"/>
          <w:szCs w:val="20"/>
        </w:rPr>
      </w:pPr>
    </w:p>
    <w:p w:rsidR="00E32AB8" w:rsidRPr="00912FE0" w:rsidRDefault="00A20397">
      <w:pPr>
        <w:numPr>
          <w:ilvl w:val="0"/>
          <w:numId w:val="6"/>
        </w:numPr>
        <w:tabs>
          <w:tab w:val="left" w:pos="1240"/>
        </w:tabs>
        <w:ind w:left="1240" w:hanging="412"/>
        <w:rPr>
          <w:rFonts w:eastAsia="Times New Roman"/>
          <w:sz w:val="28"/>
          <w:szCs w:val="28"/>
        </w:rPr>
      </w:pPr>
      <w:r w:rsidRPr="00912FE0">
        <w:rPr>
          <w:rFonts w:eastAsia="Times New Roman"/>
          <w:sz w:val="28"/>
          <w:szCs w:val="28"/>
        </w:rPr>
        <w:t>мотивированный  отказ  в  бесплатном  предоставлении  земельного</w:t>
      </w:r>
    </w:p>
    <w:p w:rsidR="00E32AB8" w:rsidRDefault="00A20397">
      <w:pPr>
        <w:ind w:left="260"/>
        <w:rPr>
          <w:rFonts w:eastAsia="Times New Roman"/>
          <w:sz w:val="28"/>
          <w:szCs w:val="28"/>
        </w:rPr>
      </w:pPr>
      <w:r w:rsidRPr="00912FE0">
        <w:rPr>
          <w:rFonts w:eastAsia="Times New Roman"/>
          <w:sz w:val="28"/>
          <w:szCs w:val="28"/>
        </w:rPr>
        <w:t>участка.</w:t>
      </w:r>
    </w:p>
    <w:p w:rsidR="00E32AB8" w:rsidRDefault="00E32AB8">
      <w:pPr>
        <w:spacing w:line="2" w:lineRule="exact"/>
        <w:rPr>
          <w:rFonts w:eastAsia="Times New Roman"/>
          <w:sz w:val="28"/>
          <w:szCs w:val="28"/>
        </w:rPr>
      </w:pPr>
    </w:p>
    <w:p w:rsidR="00E32AB8" w:rsidRDefault="00A20397">
      <w:pPr>
        <w:ind w:left="980"/>
        <w:rPr>
          <w:rFonts w:eastAsia="Times New Roman"/>
          <w:sz w:val="28"/>
          <w:szCs w:val="28"/>
        </w:rPr>
      </w:pPr>
      <w:r>
        <w:rPr>
          <w:rFonts w:eastAsia="Times New Roman"/>
          <w:sz w:val="28"/>
          <w:szCs w:val="28"/>
        </w:rPr>
        <w:t>2.4. Срок предоставления муниципальной услуги.</w:t>
      </w:r>
    </w:p>
    <w:p w:rsidR="00E32AB8" w:rsidRDefault="00E32AB8">
      <w:pPr>
        <w:spacing w:line="13" w:lineRule="exact"/>
        <w:rPr>
          <w:rFonts w:eastAsia="Times New Roman"/>
          <w:sz w:val="28"/>
          <w:szCs w:val="28"/>
        </w:rPr>
      </w:pPr>
    </w:p>
    <w:p w:rsidR="00E32AB8" w:rsidRDefault="00A20397">
      <w:pPr>
        <w:spacing w:line="236" w:lineRule="auto"/>
        <w:ind w:left="260" w:firstLine="720"/>
        <w:jc w:val="both"/>
        <w:rPr>
          <w:rFonts w:eastAsia="Times New Roman"/>
          <w:sz w:val="28"/>
          <w:szCs w:val="28"/>
        </w:rPr>
      </w:pPr>
      <w:r>
        <w:rPr>
          <w:rFonts w:eastAsia="Times New Roman"/>
          <w:sz w:val="28"/>
          <w:szCs w:val="28"/>
        </w:rPr>
        <w:t xml:space="preserve">2.4.1. Срок предоставления муниципальной услуги не должен превышать </w:t>
      </w:r>
      <w:r w:rsidRPr="00C621BF">
        <w:rPr>
          <w:rFonts w:eastAsia="Times New Roman"/>
          <w:sz w:val="28"/>
          <w:szCs w:val="28"/>
          <w:highlight w:val="yellow"/>
        </w:rPr>
        <w:t>30 дней со дня подачи заявления и документов, указанных в подпункте 2.6.1. административного</w:t>
      </w:r>
      <w:r>
        <w:rPr>
          <w:rFonts w:eastAsia="Times New Roman"/>
          <w:sz w:val="28"/>
          <w:szCs w:val="28"/>
        </w:rPr>
        <w:t xml:space="preserve"> регламента.</w:t>
      </w:r>
    </w:p>
    <w:p w:rsidR="00E32AB8" w:rsidRDefault="00E32AB8">
      <w:pPr>
        <w:spacing w:line="14" w:lineRule="exact"/>
        <w:rPr>
          <w:rFonts w:eastAsia="Times New Roman"/>
          <w:sz w:val="28"/>
          <w:szCs w:val="28"/>
        </w:rPr>
      </w:pPr>
    </w:p>
    <w:p w:rsidR="00E32AB8" w:rsidRDefault="00A20397">
      <w:pPr>
        <w:spacing w:line="234" w:lineRule="auto"/>
        <w:ind w:left="260" w:firstLine="720"/>
        <w:rPr>
          <w:rFonts w:eastAsia="Times New Roman"/>
          <w:sz w:val="28"/>
          <w:szCs w:val="28"/>
        </w:rPr>
      </w:pPr>
      <w:r>
        <w:rPr>
          <w:rFonts w:eastAsia="Times New Roman"/>
          <w:sz w:val="28"/>
          <w:szCs w:val="28"/>
        </w:rPr>
        <w:t>2.5. Правовые основания для предоставления муниципальной услуги указаны в п. 1.2 административного регламента.</w:t>
      </w:r>
    </w:p>
    <w:p w:rsidR="00E32AB8" w:rsidRDefault="00E32AB8">
      <w:pPr>
        <w:spacing w:line="17" w:lineRule="exact"/>
        <w:rPr>
          <w:rFonts w:eastAsia="Times New Roman"/>
          <w:sz w:val="28"/>
          <w:szCs w:val="28"/>
        </w:rPr>
      </w:pPr>
    </w:p>
    <w:p w:rsidR="00E32AB8" w:rsidRDefault="00A20397">
      <w:pPr>
        <w:spacing w:line="236" w:lineRule="auto"/>
        <w:ind w:left="260" w:firstLine="720"/>
        <w:jc w:val="both"/>
        <w:rPr>
          <w:rFonts w:eastAsia="Times New Roman"/>
          <w:sz w:val="28"/>
          <w:szCs w:val="28"/>
        </w:rPr>
      </w:pPr>
      <w:r>
        <w:rPr>
          <w:rFonts w:eastAsia="Times New Roman"/>
          <w:sz w:val="28"/>
          <w:szCs w:val="28"/>
        </w:rP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E32AB8" w:rsidRDefault="00E32AB8">
      <w:pPr>
        <w:spacing w:line="14" w:lineRule="exact"/>
        <w:rPr>
          <w:rFonts w:eastAsia="Times New Roman"/>
          <w:sz w:val="28"/>
          <w:szCs w:val="28"/>
        </w:rPr>
      </w:pPr>
    </w:p>
    <w:p w:rsidR="00912FE0" w:rsidRPr="00E61950" w:rsidRDefault="00912FE0" w:rsidP="00912FE0">
      <w:pPr>
        <w:autoSpaceDE w:val="0"/>
        <w:autoSpaceDN w:val="0"/>
        <w:adjustRightInd w:val="0"/>
        <w:jc w:val="both"/>
        <w:rPr>
          <w:rFonts w:eastAsia="Calibri"/>
          <w:sz w:val="28"/>
          <w:szCs w:val="28"/>
        </w:rPr>
      </w:pPr>
      <w:r>
        <w:rPr>
          <w:rFonts w:eastAsia="Calibri"/>
          <w:sz w:val="28"/>
          <w:szCs w:val="28"/>
        </w:rPr>
        <w:tab/>
        <w:t xml:space="preserve">   </w:t>
      </w:r>
      <w:r w:rsidRPr="00E61950">
        <w:rPr>
          <w:rFonts w:eastAsia="Calibri"/>
          <w:sz w:val="28"/>
          <w:szCs w:val="28"/>
        </w:rPr>
        <w:t>2.6.1.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обязан предоставить самостоятельно:</w:t>
      </w:r>
    </w:p>
    <w:p w:rsidR="00912FE0" w:rsidRPr="00E61950" w:rsidRDefault="00912FE0" w:rsidP="00912FE0">
      <w:pPr>
        <w:ind w:firstLine="708"/>
        <w:jc w:val="both"/>
        <w:rPr>
          <w:rFonts w:eastAsia="Calibri"/>
          <w:sz w:val="28"/>
          <w:szCs w:val="28"/>
        </w:rPr>
      </w:pPr>
      <w:r w:rsidRPr="00E61950">
        <w:rPr>
          <w:rFonts w:eastAsia="Calibri"/>
          <w:sz w:val="28"/>
          <w:szCs w:val="28"/>
        </w:rPr>
        <w:t xml:space="preserve">1) документ, удостоверяющий личность; </w:t>
      </w:r>
    </w:p>
    <w:p w:rsidR="00912FE0" w:rsidRPr="00E61950" w:rsidRDefault="00912FE0" w:rsidP="00912FE0">
      <w:pPr>
        <w:ind w:firstLine="708"/>
        <w:jc w:val="both"/>
        <w:rPr>
          <w:rFonts w:eastAsia="Calibri"/>
          <w:sz w:val="28"/>
          <w:szCs w:val="28"/>
        </w:rPr>
      </w:pPr>
      <w:r w:rsidRPr="00E61950">
        <w:rPr>
          <w:rFonts w:eastAsia="Calibri"/>
          <w:sz w:val="28"/>
          <w:szCs w:val="28"/>
        </w:rPr>
        <w:t xml:space="preserve">1.1) документы, подтверждающие смену фамилии, имени, отчества (при наличии факта смены фамилии, имени, отчества). </w:t>
      </w:r>
    </w:p>
    <w:p w:rsidR="00912FE0" w:rsidRPr="00E61950" w:rsidRDefault="00912FE0" w:rsidP="00912FE0">
      <w:pPr>
        <w:ind w:firstLine="708"/>
        <w:jc w:val="both"/>
        <w:rPr>
          <w:rFonts w:eastAsia="Calibri"/>
          <w:sz w:val="28"/>
          <w:szCs w:val="28"/>
        </w:rPr>
      </w:pPr>
      <w:r w:rsidRPr="00E61950">
        <w:rPr>
          <w:rFonts w:eastAsia="Calibri"/>
          <w:sz w:val="28"/>
          <w:szCs w:val="28"/>
        </w:rPr>
        <w:t xml:space="preserve">Документы, указанные в настоящем подпункте, предъявляются по собственной инициативе (за исключением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 </w:t>
      </w:r>
    </w:p>
    <w:p w:rsidR="00912FE0" w:rsidRPr="00E61950" w:rsidRDefault="00912FE0" w:rsidP="00912FE0">
      <w:pPr>
        <w:ind w:firstLine="708"/>
        <w:jc w:val="both"/>
        <w:rPr>
          <w:rFonts w:eastAsia="Calibri"/>
          <w:sz w:val="28"/>
          <w:szCs w:val="28"/>
        </w:rPr>
      </w:pPr>
      <w:r w:rsidRPr="00E61950">
        <w:rPr>
          <w:rFonts w:eastAsia="Calibri"/>
          <w:sz w:val="28"/>
          <w:szCs w:val="28"/>
        </w:rPr>
        <w:t xml:space="preserve">2) документ, подтверждающий полномочия представителя (в случае подачи заявления представителем). </w:t>
      </w:r>
    </w:p>
    <w:p w:rsidR="00912FE0" w:rsidRPr="00E61950" w:rsidRDefault="00912FE0" w:rsidP="00912FE0">
      <w:pPr>
        <w:ind w:firstLine="708"/>
        <w:jc w:val="both"/>
        <w:rPr>
          <w:rFonts w:eastAsia="Calibri"/>
          <w:sz w:val="28"/>
          <w:szCs w:val="28"/>
        </w:rPr>
      </w:pPr>
      <w:proofErr w:type="gramStart"/>
      <w:r w:rsidRPr="00E61950">
        <w:rPr>
          <w:rFonts w:eastAsia="Calibri"/>
          <w:sz w:val="28"/>
          <w:szCs w:val="28"/>
        </w:rPr>
        <w:lastRenderedPageBreak/>
        <w:t xml:space="preserve">Граждане, претендующие на предоставление земельного участка для индивидуального жилищного строительства, не вставшие на учет в качестве нуждающихся в жилых помещениях, предоставляемых по договорам социального найма, дополнительно предъявляют: </w:t>
      </w:r>
      <w:proofErr w:type="gramEnd"/>
    </w:p>
    <w:p w:rsidR="00912FE0" w:rsidRPr="00E61950" w:rsidRDefault="00912FE0" w:rsidP="00912FE0">
      <w:pPr>
        <w:ind w:firstLine="708"/>
        <w:jc w:val="both"/>
        <w:rPr>
          <w:rFonts w:eastAsia="Calibri"/>
          <w:sz w:val="28"/>
          <w:szCs w:val="28"/>
        </w:rPr>
      </w:pPr>
      <w:r w:rsidRPr="00E61950">
        <w:rPr>
          <w:rFonts w:eastAsia="Calibri"/>
          <w:sz w:val="28"/>
          <w:szCs w:val="28"/>
        </w:rPr>
        <w:t xml:space="preserve">- документы, подтверждающие место жительства (копию финансового лицевого счета, выдаваемую органом управления многоквартирным домом, либо иной документ, содержащий сведения о размере общей и жилой площади занимаемого жилого помещения, об основании вселения в жилое помещение, о составе лиц, зарегистрированных совместно с гражданином по месту его жительства); </w:t>
      </w:r>
    </w:p>
    <w:p w:rsidR="00912FE0" w:rsidRPr="00E61950" w:rsidRDefault="00912FE0" w:rsidP="00912FE0">
      <w:pPr>
        <w:ind w:firstLine="708"/>
        <w:jc w:val="both"/>
        <w:rPr>
          <w:rFonts w:eastAsia="Calibri"/>
          <w:sz w:val="28"/>
          <w:szCs w:val="28"/>
        </w:rPr>
      </w:pPr>
      <w:r w:rsidRPr="00E61950">
        <w:rPr>
          <w:rFonts w:eastAsia="Calibri"/>
          <w:sz w:val="28"/>
          <w:szCs w:val="28"/>
        </w:rPr>
        <w:t xml:space="preserve">- правоустанавливающие документы на жилое помещение, права на которое не зарегистрированы в Едином государственном реестре недвижимости (ордер, договор социального найма, договор найма жилого помещения жилищного фонда социального использования, договор, подтверждающий основания приобретения жилого помещения в собственность), - в случае, предусмотренном пунктом 2 части 1 статьи 51 Жилищного кодекса Российской Федерации; </w:t>
      </w:r>
    </w:p>
    <w:p w:rsidR="00E32AB8" w:rsidRPr="00BD3546" w:rsidRDefault="00912FE0" w:rsidP="00912FE0">
      <w:pPr>
        <w:spacing w:line="234" w:lineRule="auto"/>
        <w:ind w:left="260" w:firstLine="720"/>
        <w:jc w:val="both"/>
        <w:rPr>
          <w:rFonts w:eastAsia="Times New Roman"/>
          <w:sz w:val="28"/>
          <w:szCs w:val="28"/>
        </w:rPr>
      </w:pPr>
      <w:r w:rsidRPr="00E61950">
        <w:rPr>
          <w:rFonts w:eastAsia="Calibri"/>
          <w:sz w:val="28"/>
          <w:szCs w:val="28"/>
        </w:rPr>
        <w:t>- справку медицинского учреждения, подтверждающую наличие у соответствующего лица тяжелой формы хронического заболевания, при которой совместное проживание с ним невозможно, в соответствии с федеральным законодательством - в случае, предусмотренном пунктом 4 части 1 статьи 51 Жилищного кодекса Российской Федерации.</w:t>
      </w:r>
    </w:p>
    <w:p w:rsidR="00912FE0" w:rsidRPr="00E61950" w:rsidRDefault="00912FE0" w:rsidP="00912FE0">
      <w:pPr>
        <w:jc w:val="both"/>
        <w:outlineLvl w:val="3"/>
        <w:rPr>
          <w:rFonts w:eastAsia="Calibri"/>
          <w:sz w:val="28"/>
          <w:szCs w:val="28"/>
        </w:rPr>
      </w:pPr>
      <w:r>
        <w:rPr>
          <w:rFonts w:eastAsia="Calibri"/>
          <w:color w:val="000000"/>
          <w:sz w:val="28"/>
          <w:szCs w:val="28"/>
        </w:rPr>
        <w:tab/>
      </w:r>
      <w:r w:rsidRPr="00E61950">
        <w:rPr>
          <w:rFonts w:eastAsia="Calibri"/>
          <w:color w:val="000000"/>
          <w:sz w:val="28"/>
          <w:szCs w:val="28"/>
        </w:rPr>
        <w:t xml:space="preserve">2.6.2. </w:t>
      </w:r>
      <w:r w:rsidRPr="00E61950">
        <w:rPr>
          <w:rFonts w:eastAsia="Calibri"/>
          <w:sz w:val="28"/>
          <w:szCs w:val="28"/>
        </w:rPr>
        <w:t>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самостоятельно:</w:t>
      </w:r>
    </w:p>
    <w:p w:rsidR="00912FE0" w:rsidRPr="00E61950" w:rsidRDefault="00912FE0" w:rsidP="00912FE0">
      <w:pPr>
        <w:ind w:firstLine="708"/>
        <w:jc w:val="both"/>
        <w:rPr>
          <w:rFonts w:eastAsia="Calibri"/>
          <w:sz w:val="28"/>
          <w:szCs w:val="28"/>
        </w:rPr>
      </w:pPr>
      <w:r w:rsidRPr="00E61950">
        <w:rPr>
          <w:rFonts w:eastAsia="Calibri"/>
          <w:sz w:val="28"/>
          <w:szCs w:val="28"/>
        </w:rPr>
        <w:t xml:space="preserve">1) семьи, зарегистрированные в качестве многодетных семей, предъявляют свидетельства о рождении детей (для несовершеннолетних). </w:t>
      </w:r>
    </w:p>
    <w:p w:rsidR="00912FE0" w:rsidRPr="00E61950" w:rsidRDefault="00912FE0" w:rsidP="00912FE0">
      <w:pPr>
        <w:ind w:firstLine="708"/>
        <w:jc w:val="both"/>
        <w:rPr>
          <w:rFonts w:eastAsia="Calibri"/>
          <w:sz w:val="28"/>
          <w:szCs w:val="28"/>
        </w:rPr>
      </w:pPr>
      <w:r w:rsidRPr="00E61950">
        <w:rPr>
          <w:rFonts w:eastAsia="Calibri"/>
          <w:sz w:val="28"/>
          <w:szCs w:val="28"/>
        </w:rPr>
        <w:t xml:space="preserve">Свидетельства о рождении детей (для несовершеннолетних) предъявляются по собственной инициативе (за исключением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 </w:t>
      </w:r>
    </w:p>
    <w:p w:rsidR="00912FE0" w:rsidRPr="00E61950" w:rsidRDefault="00912FE0" w:rsidP="00912FE0">
      <w:pPr>
        <w:ind w:firstLine="708"/>
        <w:jc w:val="both"/>
        <w:rPr>
          <w:rFonts w:eastAsia="Calibri"/>
          <w:sz w:val="28"/>
          <w:szCs w:val="28"/>
        </w:rPr>
      </w:pPr>
      <w:r w:rsidRPr="00E61950">
        <w:rPr>
          <w:rFonts w:eastAsia="Calibri"/>
          <w:sz w:val="28"/>
          <w:szCs w:val="28"/>
        </w:rPr>
        <w:t xml:space="preserve">2) единственный родитель, воспитывающий несовершеннолетних детей, предъявляет свидетельства о рождении детей, а также копии документов, подтверждающих отсутствие у детей второго родителя (в том числе свидетельство о смерти одного из родителей, копию решения суда о признании одного из родителей безвестно отсутствующим или об объявлении умершим). </w:t>
      </w:r>
    </w:p>
    <w:p w:rsidR="00912FE0" w:rsidRPr="00E61950" w:rsidRDefault="00912FE0" w:rsidP="00912FE0">
      <w:pPr>
        <w:ind w:firstLine="708"/>
        <w:jc w:val="both"/>
        <w:rPr>
          <w:rFonts w:eastAsia="Calibri"/>
          <w:sz w:val="28"/>
          <w:szCs w:val="28"/>
        </w:rPr>
      </w:pPr>
      <w:r w:rsidRPr="00E61950">
        <w:rPr>
          <w:rFonts w:eastAsia="Calibri"/>
          <w:sz w:val="28"/>
          <w:szCs w:val="28"/>
        </w:rPr>
        <w:t xml:space="preserve">Свидетельства о рождении детей, свидетельство о смерти одного из родителей предъявляются по собственной инициативе (за исключением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 </w:t>
      </w:r>
    </w:p>
    <w:p w:rsidR="00912FE0" w:rsidRPr="00E61950" w:rsidRDefault="00912FE0" w:rsidP="00912FE0">
      <w:pPr>
        <w:ind w:firstLine="708"/>
        <w:jc w:val="both"/>
        <w:rPr>
          <w:rFonts w:eastAsia="Calibri"/>
          <w:sz w:val="28"/>
          <w:szCs w:val="28"/>
        </w:rPr>
      </w:pPr>
      <w:proofErr w:type="gramStart"/>
      <w:r w:rsidRPr="00E61950">
        <w:rPr>
          <w:rFonts w:eastAsia="Calibri"/>
          <w:sz w:val="28"/>
          <w:szCs w:val="28"/>
        </w:rPr>
        <w:lastRenderedPageBreak/>
        <w:t>3) лица из числа детей-сирот и детей, оставшихся без попечения родителей, предъявляют копии документов, подтверждающих утрату в несовершеннолетнем возрасте родительского попечения, в соответствии с законодательством (в том числе решение суда о лишении родителей родительских прав (об ограничении родительских прав), признании родителей недееспособными (ограниченно дееспособными), безвестно отсутствующими или умершими, свидетельство о смерти родителей (единственного родителя), решение суда о назначении родителям наказания</w:t>
      </w:r>
      <w:proofErr w:type="gramEnd"/>
      <w:r w:rsidRPr="00E61950">
        <w:rPr>
          <w:rFonts w:eastAsia="Calibri"/>
          <w:sz w:val="28"/>
          <w:szCs w:val="28"/>
        </w:rPr>
        <w:t xml:space="preserve"> в виде лишения свободы). </w:t>
      </w:r>
    </w:p>
    <w:p w:rsidR="00E32AB8" w:rsidRDefault="00912FE0" w:rsidP="00912FE0">
      <w:pPr>
        <w:spacing w:line="234" w:lineRule="auto"/>
        <w:ind w:left="260"/>
        <w:jc w:val="both"/>
        <w:rPr>
          <w:sz w:val="20"/>
          <w:szCs w:val="20"/>
        </w:rPr>
      </w:pPr>
      <w:r w:rsidRPr="00E61950">
        <w:rPr>
          <w:rFonts w:eastAsia="Calibri"/>
          <w:sz w:val="28"/>
          <w:szCs w:val="28"/>
        </w:rPr>
        <w:t>Свидетельство о смерти родителей (единственного родителя) предъявляется по собственной инициативе (за исключением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w:t>
      </w:r>
      <w:r>
        <w:rPr>
          <w:rFonts w:eastAsia="Calibri"/>
          <w:sz w:val="28"/>
          <w:szCs w:val="28"/>
        </w:rPr>
        <w:t>нного перевода на русский язык)</w:t>
      </w:r>
      <w:r w:rsidR="00A20397">
        <w:rPr>
          <w:rFonts w:eastAsia="Times New Roman"/>
          <w:sz w:val="28"/>
          <w:szCs w:val="28"/>
        </w:rPr>
        <w:t>;</w:t>
      </w:r>
    </w:p>
    <w:p w:rsidR="00E32AB8" w:rsidRDefault="00E32AB8">
      <w:pPr>
        <w:spacing w:line="16" w:lineRule="exact"/>
        <w:rPr>
          <w:sz w:val="20"/>
          <w:szCs w:val="20"/>
        </w:rPr>
      </w:pPr>
    </w:p>
    <w:p w:rsidR="00E32AB8" w:rsidRDefault="00A20397">
      <w:pPr>
        <w:spacing w:line="237" w:lineRule="auto"/>
        <w:ind w:left="260" w:firstLine="720"/>
        <w:jc w:val="both"/>
        <w:rPr>
          <w:sz w:val="20"/>
          <w:szCs w:val="20"/>
        </w:rPr>
      </w:pPr>
      <w:r>
        <w:rPr>
          <w:rFonts w:eastAsia="Times New Roman"/>
          <w:sz w:val="28"/>
          <w:szCs w:val="28"/>
        </w:rPr>
        <w:t>2.6.3. При непосредственной подаче заявления копии документов, перечисленных в пункте 2.6.1. административного регламента, представляются с одновременным предъявлением оригиналов документов для сверки.</w:t>
      </w:r>
    </w:p>
    <w:p w:rsidR="00E32AB8" w:rsidRDefault="00E32AB8">
      <w:pPr>
        <w:spacing w:line="17" w:lineRule="exact"/>
        <w:rPr>
          <w:sz w:val="20"/>
          <w:szCs w:val="20"/>
        </w:rPr>
      </w:pPr>
    </w:p>
    <w:p w:rsidR="00E32AB8" w:rsidRDefault="00A20397">
      <w:pPr>
        <w:spacing w:line="236" w:lineRule="auto"/>
        <w:ind w:left="260" w:firstLine="720"/>
        <w:jc w:val="both"/>
        <w:rPr>
          <w:sz w:val="20"/>
          <w:szCs w:val="20"/>
        </w:rPr>
      </w:pPr>
      <w:r>
        <w:rPr>
          <w:rFonts w:eastAsia="Times New Roman"/>
          <w:sz w:val="28"/>
          <w:szCs w:val="28"/>
        </w:rPr>
        <w:t>Копия каждого документа заверяется отметкой «Копия верна», подписью специалиста, ответственного за предоставление муниципальной услуги (с указанием его Ф.И.О., должности и даты приема документа).</w:t>
      </w:r>
    </w:p>
    <w:p w:rsidR="00E32AB8" w:rsidRDefault="00E32AB8">
      <w:pPr>
        <w:spacing w:line="15" w:lineRule="exact"/>
        <w:rPr>
          <w:sz w:val="20"/>
          <w:szCs w:val="20"/>
        </w:rPr>
      </w:pPr>
    </w:p>
    <w:p w:rsidR="00E32AB8" w:rsidRDefault="00A20397">
      <w:pPr>
        <w:spacing w:line="236" w:lineRule="auto"/>
        <w:ind w:left="260" w:firstLine="720"/>
        <w:jc w:val="both"/>
        <w:rPr>
          <w:sz w:val="20"/>
          <w:szCs w:val="20"/>
        </w:rPr>
      </w:pPr>
      <w:r>
        <w:rPr>
          <w:rFonts w:eastAsia="Times New Roman"/>
          <w:sz w:val="28"/>
          <w:szCs w:val="28"/>
        </w:rPr>
        <w:t>Требования настоящего пункта не распространяются на документы, которые в соответствии с требованием действующего законодательства необходимо предоставлять в нотариально заверенной форме.</w:t>
      </w:r>
    </w:p>
    <w:p w:rsidR="00E32AB8" w:rsidRDefault="00E32AB8">
      <w:pPr>
        <w:spacing w:line="18" w:lineRule="exact"/>
        <w:rPr>
          <w:sz w:val="20"/>
          <w:szCs w:val="20"/>
        </w:rPr>
      </w:pPr>
    </w:p>
    <w:p w:rsidR="00E32AB8" w:rsidRDefault="00A20397">
      <w:pPr>
        <w:spacing w:line="237" w:lineRule="auto"/>
        <w:ind w:left="260" w:firstLine="720"/>
        <w:jc w:val="both"/>
        <w:rPr>
          <w:sz w:val="20"/>
          <w:szCs w:val="20"/>
        </w:rPr>
      </w:pPr>
      <w:r>
        <w:rPr>
          <w:rFonts w:eastAsia="Times New Roman"/>
          <w:sz w:val="28"/>
          <w:szCs w:val="28"/>
        </w:rPr>
        <w:t>2.6.4. В случае если документы подаются по почте, копии документов должны быть заверены нотариусом либо лицом, имеющим право осуществлять нотариальные действия в соответствии с действующим законодательством.</w:t>
      </w:r>
    </w:p>
    <w:p w:rsidR="00E32AB8" w:rsidRDefault="00E32AB8">
      <w:pPr>
        <w:spacing w:line="1" w:lineRule="exact"/>
        <w:rPr>
          <w:sz w:val="20"/>
          <w:szCs w:val="20"/>
        </w:rPr>
      </w:pPr>
    </w:p>
    <w:p w:rsidR="00E32AB8" w:rsidRDefault="00A20397">
      <w:pPr>
        <w:ind w:left="820"/>
        <w:rPr>
          <w:sz w:val="20"/>
          <w:szCs w:val="20"/>
        </w:rPr>
      </w:pPr>
      <w:r>
        <w:rPr>
          <w:rFonts w:ascii="Sylfaen" w:eastAsia="Sylfaen" w:hAnsi="Sylfaen" w:cs="Sylfaen"/>
          <w:sz w:val="28"/>
          <w:szCs w:val="28"/>
        </w:rPr>
        <w:t>2.6.</w:t>
      </w:r>
      <w:r>
        <w:rPr>
          <w:rFonts w:eastAsia="Times New Roman"/>
          <w:sz w:val="28"/>
          <w:szCs w:val="28"/>
        </w:rPr>
        <w:t>5.</w:t>
      </w:r>
      <w:r>
        <w:rPr>
          <w:rFonts w:ascii="Sylfaen" w:eastAsia="Sylfaen" w:hAnsi="Sylfaen" w:cs="Sylfaen"/>
          <w:sz w:val="28"/>
          <w:szCs w:val="28"/>
        </w:rPr>
        <w:t xml:space="preserve"> </w:t>
      </w:r>
      <w:r>
        <w:rPr>
          <w:rFonts w:eastAsia="Times New Roman"/>
          <w:sz w:val="28"/>
          <w:szCs w:val="28"/>
        </w:rPr>
        <w:t>Запрещается требовать от заявителя:</w:t>
      </w:r>
    </w:p>
    <w:p w:rsidR="00E32AB8" w:rsidRDefault="00E32AB8">
      <w:pPr>
        <w:spacing w:line="14" w:lineRule="exact"/>
        <w:rPr>
          <w:sz w:val="20"/>
          <w:szCs w:val="20"/>
        </w:rPr>
      </w:pPr>
    </w:p>
    <w:p w:rsidR="00E32AB8" w:rsidRDefault="00A20397">
      <w:pPr>
        <w:numPr>
          <w:ilvl w:val="0"/>
          <w:numId w:val="12"/>
        </w:numPr>
        <w:tabs>
          <w:tab w:val="left" w:pos="1308"/>
        </w:tabs>
        <w:spacing w:line="234" w:lineRule="auto"/>
        <w:ind w:left="260" w:firstLine="568"/>
        <w:jc w:val="both"/>
        <w:rPr>
          <w:rFonts w:eastAsia="Times New Roman"/>
          <w:sz w:val="28"/>
          <w:szCs w:val="28"/>
        </w:rPr>
      </w:pPr>
      <w:r>
        <w:rPr>
          <w:rFonts w:eastAsia="Times New Roman"/>
          <w:sz w:val="28"/>
          <w:szCs w:val="28"/>
        </w:rPr>
        <w:t>представления документов и информации или осуществления действий, представление или осуществление которых не предусмотрено</w:t>
      </w:r>
    </w:p>
    <w:p w:rsidR="00E32AB8" w:rsidRDefault="00E32AB8">
      <w:pPr>
        <w:spacing w:line="15" w:lineRule="exact"/>
        <w:rPr>
          <w:rFonts w:eastAsia="Times New Roman"/>
          <w:sz w:val="28"/>
          <w:szCs w:val="28"/>
        </w:rPr>
      </w:pPr>
    </w:p>
    <w:p w:rsidR="00E32AB8" w:rsidRDefault="00A20397">
      <w:pPr>
        <w:spacing w:line="234" w:lineRule="auto"/>
        <w:ind w:left="260"/>
        <w:rPr>
          <w:rFonts w:eastAsia="Times New Roman"/>
          <w:sz w:val="28"/>
          <w:szCs w:val="28"/>
        </w:rPr>
      </w:pPr>
      <w:r>
        <w:rPr>
          <w:rFonts w:eastAsia="Times New Roman"/>
          <w:sz w:val="28"/>
          <w:szCs w:val="28"/>
        </w:rPr>
        <w:t>нормативными правовыми актами, регулирующими отношения, возникающие в связи с предоставлением муниципальной услуги;</w:t>
      </w:r>
    </w:p>
    <w:p w:rsidR="00E32AB8" w:rsidRDefault="00E32AB8">
      <w:pPr>
        <w:spacing w:line="15" w:lineRule="exact"/>
        <w:rPr>
          <w:rFonts w:eastAsia="Times New Roman"/>
          <w:sz w:val="28"/>
          <w:szCs w:val="28"/>
        </w:rPr>
      </w:pPr>
    </w:p>
    <w:p w:rsidR="00E32AB8" w:rsidRDefault="00A20397">
      <w:pPr>
        <w:numPr>
          <w:ilvl w:val="0"/>
          <w:numId w:val="12"/>
        </w:numPr>
        <w:tabs>
          <w:tab w:val="left" w:pos="1253"/>
        </w:tabs>
        <w:spacing w:line="237" w:lineRule="auto"/>
        <w:ind w:left="260" w:firstLine="568"/>
        <w:jc w:val="both"/>
        <w:rPr>
          <w:rFonts w:eastAsia="Times New Roman"/>
          <w:sz w:val="28"/>
          <w:szCs w:val="28"/>
        </w:rPr>
      </w:pPr>
      <w:r>
        <w:rPr>
          <w:rFonts w:eastAsia="Times New Roman"/>
          <w:sz w:val="28"/>
          <w:szCs w:val="28"/>
        </w:rPr>
        <w:t>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w:t>
      </w:r>
    </w:p>
    <w:p w:rsidR="00E32AB8" w:rsidRDefault="00E32AB8">
      <w:pPr>
        <w:spacing w:line="17" w:lineRule="exact"/>
        <w:rPr>
          <w:rFonts w:eastAsia="Times New Roman"/>
          <w:sz w:val="28"/>
          <w:szCs w:val="28"/>
        </w:rPr>
      </w:pPr>
    </w:p>
    <w:p w:rsidR="00E32AB8" w:rsidRDefault="00A20397">
      <w:pPr>
        <w:spacing w:line="238" w:lineRule="auto"/>
        <w:ind w:left="260"/>
        <w:jc w:val="both"/>
        <w:rPr>
          <w:rFonts w:eastAsia="Times New Roman"/>
          <w:sz w:val="28"/>
          <w:szCs w:val="28"/>
        </w:rPr>
      </w:pPr>
      <w:r>
        <w:rPr>
          <w:rFonts w:eastAsia="Times New Roman"/>
          <w:sz w:val="28"/>
          <w:szCs w:val="28"/>
        </w:rPr>
        <w:t xml:space="preserve">самоуправления организаций, участвующих в предоставлении предусмотренной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Заявитель вправе представить указанные </w:t>
      </w:r>
      <w:r>
        <w:rPr>
          <w:rFonts w:eastAsia="Times New Roman"/>
          <w:sz w:val="28"/>
          <w:szCs w:val="28"/>
        </w:rPr>
        <w:lastRenderedPageBreak/>
        <w:t>документы и информацию в орган, предоставляющий муниципальную услугу, по собственной инициативе;</w:t>
      </w:r>
    </w:p>
    <w:p w:rsidR="00E32AB8" w:rsidRDefault="00E32AB8">
      <w:pPr>
        <w:spacing w:line="23" w:lineRule="exact"/>
        <w:rPr>
          <w:rFonts w:eastAsia="Times New Roman"/>
          <w:sz w:val="28"/>
          <w:szCs w:val="28"/>
        </w:rPr>
      </w:pPr>
    </w:p>
    <w:p w:rsidR="00E32AB8" w:rsidRDefault="00A20397">
      <w:pPr>
        <w:numPr>
          <w:ilvl w:val="0"/>
          <w:numId w:val="12"/>
        </w:numPr>
        <w:tabs>
          <w:tab w:val="left" w:pos="1135"/>
        </w:tabs>
        <w:spacing w:line="238" w:lineRule="auto"/>
        <w:ind w:left="260" w:firstLine="568"/>
        <w:jc w:val="both"/>
        <w:rPr>
          <w:rFonts w:eastAsia="Times New Roman"/>
          <w:sz w:val="28"/>
          <w:szCs w:val="28"/>
        </w:rPr>
      </w:pPr>
      <w:r>
        <w:rPr>
          <w:rFonts w:eastAsia="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E32AB8" w:rsidRDefault="00E32AB8">
      <w:pPr>
        <w:spacing w:line="16" w:lineRule="exact"/>
        <w:rPr>
          <w:rFonts w:eastAsia="Times New Roman"/>
          <w:sz w:val="28"/>
          <w:szCs w:val="28"/>
        </w:rPr>
      </w:pPr>
    </w:p>
    <w:p w:rsidR="00E32AB8" w:rsidRDefault="00A20397">
      <w:pPr>
        <w:numPr>
          <w:ilvl w:val="0"/>
          <w:numId w:val="12"/>
        </w:numPr>
        <w:tabs>
          <w:tab w:val="left" w:pos="1287"/>
        </w:tabs>
        <w:spacing w:line="238" w:lineRule="auto"/>
        <w:ind w:left="260" w:firstLine="568"/>
        <w:jc w:val="both"/>
        <w:rPr>
          <w:rFonts w:eastAsia="Times New Roman"/>
          <w:sz w:val="28"/>
          <w:szCs w:val="28"/>
        </w:rPr>
      </w:pPr>
      <w:r>
        <w:rPr>
          <w:rFonts w:eastAsia="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32AB8" w:rsidRDefault="00A20397">
      <w:pPr>
        <w:spacing w:line="236" w:lineRule="auto"/>
        <w:ind w:left="260" w:firstLine="566"/>
        <w:jc w:val="both"/>
        <w:rPr>
          <w:sz w:val="20"/>
          <w:szCs w:val="20"/>
        </w:rPr>
      </w:pPr>
      <w:r>
        <w:rPr>
          <w:rFonts w:eastAsia="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32AB8" w:rsidRDefault="00E32AB8">
      <w:pPr>
        <w:spacing w:line="15" w:lineRule="exact"/>
        <w:rPr>
          <w:sz w:val="20"/>
          <w:szCs w:val="20"/>
        </w:rPr>
      </w:pPr>
    </w:p>
    <w:p w:rsidR="00E32AB8" w:rsidRDefault="00A20397">
      <w:pPr>
        <w:spacing w:line="238" w:lineRule="auto"/>
        <w:ind w:left="260" w:firstLine="566"/>
        <w:jc w:val="both"/>
        <w:rPr>
          <w:sz w:val="20"/>
          <w:szCs w:val="20"/>
        </w:rPr>
      </w:pPr>
      <w:r>
        <w:rPr>
          <w:rFonts w:eastAsia="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32AB8" w:rsidRDefault="00E32AB8">
      <w:pPr>
        <w:spacing w:line="14" w:lineRule="exact"/>
        <w:rPr>
          <w:sz w:val="20"/>
          <w:szCs w:val="20"/>
        </w:rPr>
      </w:pPr>
    </w:p>
    <w:p w:rsidR="00E32AB8" w:rsidRDefault="00A20397">
      <w:pPr>
        <w:spacing w:line="237" w:lineRule="auto"/>
        <w:ind w:left="260" w:firstLine="566"/>
        <w:jc w:val="both"/>
        <w:rPr>
          <w:sz w:val="20"/>
          <w:szCs w:val="20"/>
        </w:rPr>
      </w:pPr>
      <w:r>
        <w:rPr>
          <w:rFonts w:eastAsia="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32AB8" w:rsidRDefault="00E32AB8">
      <w:pPr>
        <w:spacing w:line="18" w:lineRule="exact"/>
        <w:rPr>
          <w:sz w:val="20"/>
          <w:szCs w:val="20"/>
        </w:rPr>
      </w:pPr>
    </w:p>
    <w:p w:rsidR="00E32AB8" w:rsidRDefault="00A20397">
      <w:pPr>
        <w:spacing w:line="236" w:lineRule="auto"/>
        <w:ind w:left="260" w:firstLine="720"/>
        <w:jc w:val="both"/>
        <w:rPr>
          <w:sz w:val="20"/>
          <w:szCs w:val="20"/>
        </w:rPr>
      </w:pPr>
      <w:r>
        <w:rPr>
          <w:rFonts w:eastAsia="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w:t>
      </w:r>
    </w:p>
    <w:p w:rsidR="00E32AB8" w:rsidRDefault="00E32AB8">
      <w:pPr>
        <w:spacing w:line="15" w:lineRule="exact"/>
        <w:rPr>
          <w:sz w:val="20"/>
          <w:szCs w:val="20"/>
        </w:rPr>
      </w:pPr>
    </w:p>
    <w:p w:rsidR="00E32AB8" w:rsidRDefault="00A20397">
      <w:pPr>
        <w:spacing w:line="238" w:lineRule="auto"/>
        <w:ind w:left="260"/>
        <w:jc w:val="both"/>
        <w:rPr>
          <w:sz w:val="20"/>
          <w:szCs w:val="20"/>
        </w:rPr>
      </w:pPr>
      <w:r>
        <w:rPr>
          <w:rFonts w:eastAsia="Times New Roman"/>
          <w:sz w:val="28"/>
          <w:szCs w:val="28"/>
        </w:rPr>
        <w:t>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
    <w:p w:rsidR="00E32AB8" w:rsidRDefault="00E32AB8">
      <w:pPr>
        <w:spacing w:line="14" w:lineRule="exact"/>
        <w:rPr>
          <w:sz w:val="20"/>
          <w:szCs w:val="20"/>
        </w:rPr>
      </w:pPr>
    </w:p>
    <w:p w:rsidR="00E32AB8" w:rsidRDefault="00A20397">
      <w:pPr>
        <w:spacing w:line="238" w:lineRule="auto"/>
        <w:ind w:left="260"/>
        <w:jc w:val="both"/>
        <w:rPr>
          <w:rFonts w:eastAsia="Times New Roman"/>
          <w:sz w:val="28"/>
          <w:szCs w:val="28"/>
        </w:rPr>
      </w:pPr>
      <w:r>
        <w:rPr>
          <w:rFonts w:eastAsia="Times New Roman"/>
          <w:sz w:val="28"/>
          <w:szCs w:val="28"/>
        </w:rPr>
        <w:t>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92A0B" w:rsidRDefault="00D92A0B">
      <w:pPr>
        <w:spacing w:line="238" w:lineRule="auto"/>
        <w:ind w:left="260"/>
        <w:jc w:val="both"/>
        <w:rPr>
          <w:sz w:val="28"/>
          <w:szCs w:val="28"/>
        </w:rPr>
      </w:pPr>
      <w:r>
        <w:rPr>
          <w:sz w:val="28"/>
          <w:szCs w:val="28"/>
        </w:rPr>
        <w:tab/>
        <w:t xml:space="preserve">  </w:t>
      </w:r>
      <w:r w:rsidRPr="007D77C4">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sidRPr="007D77C4">
        <w:rPr>
          <w:sz w:val="28"/>
          <w:szCs w:val="28"/>
        </w:rPr>
        <w:t>документы</w:t>
      </w:r>
      <w:proofErr w:type="gramEnd"/>
      <w:r w:rsidRPr="007D77C4">
        <w:rPr>
          <w:sz w:val="28"/>
          <w:szCs w:val="28"/>
        </w:rPr>
        <w:t xml:space="preserve"> либо их изъятие </w:t>
      </w:r>
      <w:r w:rsidRPr="007D77C4">
        <w:rPr>
          <w:sz w:val="28"/>
          <w:szCs w:val="28"/>
        </w:rPr>
        <w:lastRenderedPageBreak/>
        <w:t>является необходимым условием предоставления муниципальной услуги, и иных случаев, установленных федеральными законами.</w:t>
      </w:r>
    </w:p>
    <w:p w:rsidR="008B6ED4" w:rsidRPr="008B6ED4" w:rsidRDefault="008B6ED4" w:rsidP="008B6ED4">
      <w:pPr>
        <w:spacing w:line="238" w:lineRule="auto"/>
        <w:ind w:left="260"/>
        <w:jc w:val="both"/>
        <w:rPr>
          <w:sz w:val="28"/>
          <w:szCs w:val="28"/>
        </w:rPr>
      </w:pPr>
      <w:r>
        <w:rPr>
          <w:sz w:val="28"/>
          <w:szCs w:val="28"/>
        </w:rPr>
        <w:tab/>
      </w:r>
      <w:r w:rsidRPr="008B6ED4">
        <w:rPr>
          <w:sz w:val="28"/>
          <w:szCs w:val="28"/>
        </w:rPr>
        <w:t xml:space="preserve">2.6.6. </w:t>
      </w:r>
      <w:proofErr w:type="gramStart"/>
      <w:r w:rsidRPr="008B6ED4">
        <w:rPr>
          <w:sz w:val="28"/>
          <w:szCs w:val="28"/>
        </w:rPr>
        <w:t>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w:t>
      </w:r>
      <w:proofErr w:type="gramEnd"/>
      <w:r w:rsidRPr="008B6ED4">
        <w:rPr>
          <w:sz w:val="28"/>
          <w:szCs w:val="28"/>
        </w:rPr>
        <w:t xml:space="preserve"> информации, информационных технологиях и о защите информации». </w:t>
      </w:r>
    </w:p>
    <w:p w:rsidR="008B6ED4" w:rsidRPr="008B6ED4" w:rsidRDefault="008B6ED4" w:rsidP="008B6ED4">
      <w:pPr>
        <w:spacing w:line="238" w:lineRule="auto"/>
        <w:ind w:left="260"/>
        <w:jc w:val="both"/>
        <w:rPr>
          <w:sz w:val="28"/>
          <w:szCs w:val="28"/>
        </w:rPr>
      </w:pPr>
      <w:r>
        <w:rPr>
          <w:sz w:val="28"/>
          <w:szCs w:val="28"/>
        </w:rPr>
        <w:tab/>
      </w:r>
      <w:r w:rsidRPr="008B6ED4">
        <w:rPr>
          <w:sz w:val="28"/>
          <w:szCs w:val="28"/>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8B6ED4" w:rsidRPr="008B6ED4" w:rsidRDefault="008B6ED4" w:rsidP="008B6ED4">
      <w:pPr>
        <w:spacing w:line="238" w:lineRule="auto"/>
        <w:ind w:left="260"/>
        <w:jc w:val="both"/>
        <w:rPr>
          <w:sz w:val="28"/>
          <w:szCs w:val="28"/>
        </w:rPr>
      </w:pPr>
      <w:r>
        <w:rPr>
          <w:sz w:val="28"/>
          <w:szCs w:val="28"/>
        </w:rPr>
        <w:tab/>
      </w:r>
      <w:proofErr w:type="gramStart"/>
      <w:r w:rsidRPr="008B6ED4">
        <w:rPr>
          <w:sz w:val="28"/>
          <w:szCs w:val="28"/>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8B6ED4" w:rsidRPr="008B6ED4" w:rsidRDefault="008B6ED4" w:rsidP="008B6ED4">
      <w:pPr>
        <w:spacing w:line="238" w:lineRule="auto"/>
        <w:ind w:left="260"/>
        <w:jc w:val="both"/>
        <w:rPr>
          <w:sz w:val="28"/>
          <w:szCs w:val="28"/>
        </w:rPr>
      </w:pPr>
      <w:r>
        <w:rPr>
          <w:sz w:val="28"/>
          <w:szCs w:val="28"/>
        </w:rPr>
        <w:tab/>
      </w:r>
      <w:r w:rsidRPr="008B6ED4">
        <w:rPr>
          <w:sz w:val="28"/>
          <w:szCs w:val="28"/>
        </w:rPr>
        <w:t>- единой системы идентификац</w:t>
      </w:r>
      <w:proofErr w:type="gramStart"/>
      <w:r w:rsidRPr="008B6ED4">
        <w:rPr>
          <w:sz w:val="28"/>
          <w:szCs w:val="28"/>
        </w:rPr>
        <w:t>ии и ау</w:t>
      </w:r>
      <w:proofErr w:type="gramEnd"/>
      <w:r w:rsidRPr="008B6ED4">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32AB8" w:rsidRDefault="00E32AB8">
      <w:pPr>
        <w:spacing w:line="17" w:lineRule="exact"/>
        <w:rPr>
          <w:sz w:val="20"/>
          <w:szCs w:val="20"/>
        </w:rPr>
      </w:pPr>
    </w:p>
    <w:p w:rsidR="00E32AB8" w:rsidRDefault="00A20397">
      <w:pPr>
        <w:spacing w:line="234" w:lineRule="auto"/>
        <w:ind w:left="260" w:firstLine="720"/>
        <w:jc w:val="both"/>
        <w:rPr>
          <w:sz w:val="20"/>
          <w:szCs w:val="20"/>
        </w:rPr>
      </w:pPr>
      <w:r>
        <w:rPr>
          <w:rFonts w:eastAsia="Times New Roman"/>
          <w:sz w:val="28"/>
          <w:szCs w:val="28"/>
        </w:rPr>
        <w:t xml:space="preserve">2.7. Исчерпывающий перечень оснований для отказа в приеме </w:t>
      </w:r>
      <w:r w:rsidRPr="00C621BF">
        <w:rPr>
          <w:rFonts w:eastAsia="Times New Roman"/>
          <w:sz w:val="28"/>
          <w:szCs w:val="28"/>
          <w:highlight w:val="yellow"/>
        </w:rPr>
        <w:t>документов, необходимых для предоставления муниципальной услуги:</w:t>
      </w:r>
    </w:p>
    <w:p w:rsidR="00E32AB8" w:rsidRDefault="00E32AB8">
      <w:pPr>
        <w:spacing w:line="15" w:lineRule="exact"/>
        <w:rPr>
          <w:sz w:val="20"/>
          <w:szCs w:val="20"/>
        </w:rPr>
      </w:pPr>
    </w:p>
    <w:p w:rsidR="00E32AB8" w:rsidRDefault="00A20397">
      <w:pPr>
        <w:numPr>
          <w:ilvl w:val="1"/>
          <w:numId w:val="13"/>
        </w:numPr>
        <w:tabs>
          <w:tab w:val="left" w:pos="1565"/>
        </w:tabs>
        <w:spacing w:line="234" w:lineRule="auto"/>
        <w:ind w:left="260" w:firstLine="722"/>
        <w:rPr>
          <w:rFonts w:eastAsia="Times New Roman"/>
          <w:sz w:val="28"/>
          <w:szCs w:val="28"/>
        </w:rPr>
      </w:pPr>
      <w:r>
        <w:rPr>
          <w:rFonts w:eastAsia="Times New Roman"/>
          <w:sz w:val="28"/>
          <w:szCs w:val="28"/>
        </w:rPr>
        <w:t>Ненадлежащее оформление заявления (отсутствие в заявлении Ф.И.О. заявителя,</w:t>
      </w:r>
    </w:p>
    <w:p w:rsidR="00E32AB8" w:rsidRDefault="00E32AB8">
      <w:pPr>
        <w:spacing w:line="15" w:lineRule="exact"/>
        <w:rPr>
          <w:rFonts w:eastAsia="Times New Roman"/>
          <w:sz w:val="28"/>
          <w:szCs w:val="28"/>
        </w:rPr>
      </w:pPr>
    </w:p>
    <w:p w:rsidR="00E32AB8" w:rsidRDefault="00A20397">
      <w:pPr>
        <w:numPr>
          <w:ilvl w:val="1"/>
          <w:numId w:val="13"/>
        </w:numPr>
        <w:tabs>
          <w:tab w:val="left" w:pos="1371"/>
        </w:tabs>
        <w:spacing w:line="234" w:lineRule="auto"/>
        <w:ind w:left="260" w:firstLine="722"/>
        <w:rPr>
          <w:rFonts w:eastAsia="Times New Roman"/>
          <w:sz w:val="28"/>
          <w:szCs w:val="28"/>
        </w:rPr>
      </w:pPr>
      <w:r>
        <w:rPr>
          <w:rFonts w:eastAsia="Times New Roman"/>
          <w:sz w:val="28"/>
          <w:szCs w:val="28"/>
        </w:rPr>
        <w:t>Несоответствие приложенных к заявлению документов перечню, указанному в заявлении;</w:t>
      </w:r>
    </w:p>
    <w:p w:rsidR="00E32AB8" w:rsidRDefault="00E32AB8">
      <w:pPr>
        <w:spacing w:line="4" w:lineRule="exact"/>
        <w:rPr>
          <w:rFonts w:eastAsia="Times New Roman"/>
          <w:sz w:val="28"/>
          <w:szCs w:val="28"/>
        </w:rPr>
      </w:pPr>
    </w:p>
    <w:p w:rsidR="00E32AB8" w:rsidRDefault="00A20397">
      <w:pPr>
        <w:numPr>
          <w:ilvl w:val="1"/>
          <w:numId w:val="13"/>
        </w:numPr>
        <w:tabs>
          <w:tab w:val="left" w:pos="1280"/>
        </w:tabs>
        <w:ind w:left="1280" w:hanging="298"/>
        <w:rPr>
          <w:rFonts w:eastAsia="Times New Roman"/>
          <w:sz w:val="28"/>
          <w:szCs w:val="28"/>
        </w:rPr>
      </w:pPr>
      <w:r>
        <w:rPr>
          <w:rFonts w:eastAsia="Times New Roman"/>
          <w:sz w:val="28"/>
          <w:szCs w:val="28"/>
        </w:rPr>
        <w:t>Представление документов не в полном объеме;</w:t>
      </w:r>
    </w:p>
    <w:p w:rsidR="00E32AB8" w:rsidRDefault="00E32AB8">
      <w:pPr>
        <w:spacing w:line="13" w:lineRule="exact"/>
        <w:rPr>
          <w:rFonts w:eastAsia="Times New Roman"/>
          <w:sz w:val="28"/>
          <w:szCs w:val="28"/>
        </w:rPr>
      </w:pPr>
    </w:p>
    <w:p w:rsidR="00E32AB8" w:rsidRDefault="00A20397">
      <w:pPr>
        <w:numPr>
          <w:ilvl w:val="1"/>
          <w:numId w:val="13"/>
        </w:numPr>
        <w:tabs>
          <w:tab w:val="left" w:pos="1399"/>
        </w:tabs>
        <w:spacing w:line="235" w:lineRule="auto"/>
        <w:ind w:left="260" w:firstLine="722"/>
        <w:rPr>
          <w:rFonts w:eastAsia="Times New Roman"/>
          <w:sz w:val="28"/>
          <w:szCs w:val="28"/>
        </w:rPr>
      </w:pPr>
      <w:r>
        <w:rPr>
          <w:rFonts w:eastAsia="Times New Roman"/>
          <w:sz w:val="28"/>
          <w:szCs w:val="28"/>
        </w:rPr>
        <w:t>Несоответствие копий документов требованиям, установленным пунктами 2.6.1. Регламента;</w:t>
      </w:r>
    </w:p>
    <w:p w:rsidR="00E32AB8" w:rsidRDefault="00E32AB8">
      <w:pPr>
        <w:spacing w:line="13" w:lineRule="exact"/>
        <w:rPr>
          <w:rFonts w:eastAsia="Times New Roman"/>
          <w:sz w:val="28"/>
          <w:szCs w:val="28"/>
        </w:rPr>
      </w:pPr>
    </w:p>
    <w:p w:rsidR="00E32AB8" w:rsidRDefault="00A20397">
      <w:pPr>
        <w:spacing w:line="234" w:lineRule="auto"/>
        <w:ind w:left="260" w:firstLine="540"/>
        <w:rPr>
          <w:rFonts w:eastAsia="Times New Roman"/>
          <w:sz w:val="28"/>
          <w:szCs w:val="28"/>
        </w:rPr>
      </w:pPr>
      <w:r>
        <w:rPr>
          <w:rFonts w:eastAsia="Times New Roman"/>
          <w:sz w:val="28"/>
          <w:szCs w:val="28"/>
        </w:rPr>
        <w:t>2.7.1. Исчерпывающий перечень оснований для приостановления предоставления муниципальной услуги</w:t>
      </w:r>
    </w:p>
    <w:p w:rsidR="00E32AB8" w:rsidRDefault="00E32AB8">
      <w:pPr>
        <w:spacing w:line="2" w:lineRule="exact"/>
        <w:rPr>
          <w:rFonts w:eastAsia="Times New Roman"/>
          <w:sz w:val="28"/>
          <w:szCs w:val="28"/>
        </w:rPr>
      </w:pPr>
    </w:p>
    <w:p w:rsidR="00E32AB8" w:rsidRDefault="00A20397">
      <w:pPr>
        <w:numPr>
          <w:ilvl w:val="0"/>
          <w:numId w:val="13"/>
        </w:numPr>
        <w:tabs>
          <w:tab w:val="left" w:pos="1140"/>
        </w:tabs>
        <w:ind w:left="1140" w:hanging="168"/>
        <w:rPr>
          <w:rFonts w:eastAsia="Times New Roman"/>
          <w:sz w:val="28"/>
          <w:szCs w:val="28"/>
        </w:rPr>
      </w:pPr>
      <w:r>
        <w:rPr>
          <w:rFonts w:eastAsia="Times New Roman"/>
          <w:sz w:val="28"/>
          <w:szCs w:val="28"/>
        </w:rPr>
        <w:t>не предоставление документов, указанных в пункте 2.6.;</w:t>
      </w:r>
    </w:p>
    <w:p w:rsidR="00E32AB8" w:rsidRDefault="00E32AB8">
      <w:pPr>
        <w:spacing w:line="15" w:lineRule="exact"/>
        <w:rPr>
          <w:rFonts w:eastAsia="Times New Roman"/>
          <w:sz w:val="28"/>
          <w:szCs w:val="28"/>
        </w:rPr>
      </w:pPr>
    </w:p>
    <w:p w:rsidR="00E32AB8" w:rsidRDefault="00A20397">
      <w:pPr>
        <w:numPr>
          <w:ilvl w:val="0"/>
          <w:numId w:val="13"/>
        </w:numPr>
        <w:tabs>
          <w:tab w:val="left" w:pos="1330"/>
        </w:tabs>
        <w:spacing w:line="234" w:lineRule="auto"/>
        <w:ind w:left="260" w:firstLine="712"/>
        <w:rPr>
          <w:rFonts w:eastAsia="Times New Roman"/>
          <w:sz w:val="28"/>
          <w:szCs w:val="28"/>
        </w:rPr>
      </w:pPr>
      <w:r>
        <w:rPr>
          <w:rFonts w:eastAsia="Times New Roman"/>
          <w:sz w:val="28"/>
          <w:szCs w:val="28"/>
        </w:rPr>
        <w:t>неполнота информации, содержащейся в заявлении, наличие недостаточной, искаженной или неточной информации;</w:t>
      </w:r>
    </w:p>
    <w:p w:rsidR="00E32AB8" w:rsidRDefault="00E32AB8">
      <w:pPr>
        <w:spacing w:line="15" w:lineRule="exact"/>
        <w:rPr>
          <w:rFonts w:eastAsia="Times New Roman"/>
          <w:sz w:val="28"/>
          <w:szCs w:val="28"/>
        </w:rPr>
      </w:pPr>
    </w:p>
    <w:p w:rsidR="00E32AB8" w:rsidRDefault="00A20397">
      <w:pPr>
        <w:numPr>
          <w:ilvl w:val="0"/>
          <w:numId w:val="13"/>
        </w:numPr>
        <w:tabs>
          <w:tab w:val="left" w:pos="1261"/>
        </w:tabs>
        <w:spacing w:line="234" w:lineRule="auto"/>
        <w:ind w:left="980" w:right="260" w:hanging="8"/>
        <w:rPr>
          <w:rFonts w:eastAsia="Times New Roman"/>
          <w:sz w:val="28"/>
          <w:szCs w:val="28"/>
        </w:rPr>
      </w:pPr>
      <w:r>
        <w:rPr>
          <w:rFonts w:eastAsia="Times New Roman"/>
          <w:sz w:val="28"/>
          <w:szCs w:val="28"/>
        </w:rPr>
        <w:t>отказ заявителя от дальнейшего предоставления муниципальной услуги.</w:t>
      </w:r>
    </w:p>
    <w:p w:rsidR="00E32AB8" w:rsidRDefault="00E32AB8">
      <w:pPr>
        <w:spacing w:line="2" w:lineRule="exact"/>
        <w:rPr>
          <w:rFonts w:eastAsia="Times New Roman"/>
          <w:sz w:val="28"/>
          <w:szCs w:val="28"/>
        </w:rPr>
      </w:pPr>
    </w:p>
    <w:p w:rsidR="00E32AB8" w:rsidRDefault="00A20397">
      <w:pPr>
        <w:ind w:left="980"/>
        <w:rPr>
          <w:rFonts w:eastAsia="Times New Roman"/>
          <w:sz w:val="28"/>
          <w:szCs w:val="28"/>
        </w:rPr>
      </w:pPr>
      <w:r>
        <w:rPr>
          <w:rFonts w:eastAsia="Times New Roman"/>
          <w:sz w:val="28"/>
          <w:szCs w:val="28"/>
        </w:rPr>
        <w:t>2.8.   Предоставление   муниципальной   услуги   осуществляется   на</w:t>
      </w:r>
    </w:p>
    <w:p w:rsidR="00E32AB8" w:rsidRDefault="00A20397">
      <w:pPr>
        <w:ind w:left="260"/>
        <w:rPr>
          <w:sz w:val="20"/>
          <w:szCs w:val="20"/>
        </w:rPr>
      </w:pPr>
      <w:r>
        <w:rPr>
          <w:rFonts w:eastAsia="Times New Roman"/>
          <w:sz w:val="28"/>
          <w:szCs w:val="28"/>
        </w:rPr>
        <w:t>безвозмездной основе.</w:t>
      </w:r>
    </w:p>
    <w:p w:rsidR="00E32AB8" w:rsidRPr="00C621BF" w:rsidRDefault="00A20397">
      <w:pPr>
        <w:spacing w:line="236" w:lineRule="auto"/>
        <w:ind w:left="260" w:firstLine="720"/>
        <w:jc w:val="both"/>
        <w:rPr>
          <w:sz w:val="20"/>
          <w:szCs w:val="20"/>
          <w:highlight w:val="yellow"/>
        </w:rPr>
      </w:pPr>
      <w:r>
        <w:rPr>
          <w:rFonts w:eastAsia="Times New Roman"/>
          <w:sz w:val="28"/>
          <w:szCs w:val="28"/>
        </w:rPr>
        <w:lastRenderedPageBreak/>
        <w:t xml:space="preserve">2.9.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w:t>
      </w:r>
      <w:r w:rsidRPr="00C621BF">
        <w:rPr>
          <w:rFonts w:eastAsia="Times New Roman"/>
          <w:sz w:val="28"/>
          <w:szCs w:val="28"/>
          <w:highlight w:val="yellow"/>
        </w:rPr>
        <w:t>превышать 15 минут.</w:t>
      </w:r>
    </w:p>
    <w:p w:rsidR="00E32AB8" w:rsidRPr="00C621BF" w:rsidRDefault="00E32AB8">
      <w:pPr>
        <w:spacing w:line="15" w:lineRule="exact"/>
        <w:rPr>
          <w:sz w:val="20"/>
          <w:szCs w:val="20"/>
          <w:highlight w:val="yellow"/>
        </w:rPr>
      </w:pPr>
    </w:p>
    <w:p w:rsidR="00E32AB8" w:rsidRDefault="00A20397">
      <w:pPr>
        <w:spacing w:line="234" w:lineRule="auto"/>
        <w:ind w:left="260" w:firstLine="720"/>
        <w:jc w:val="both"/>
        <w:rPr>
          <w:sz w:val="20"/>
          <w:szCs w:val="20"/>
        </w:rPr>
      </w:pPr>
      <w:r w:rsidRPr="00C621BF">
        <w:rPr>
          <w:rFonts w:eastAsia="Times New Roman"/>
          <w:sz w:val="28"/>
          <w:szCs w:val="28"/>
          <w:highlight w:val="yellow"/>
        </w:rPr>
        <w:t>2.10. Срок регистрации заявления о предоставлении муниципальной</w:t>
      </w:r>
      <w:r>
        <w:rPr>
          <w:rFonts w:eastAsia="Times New Roman"/>
          <w:sz w:val="28"/>
          <w:szCs w:val="28"/>
        </w:rPr>
        <w:t xml:space="preserve"> услуги не должен превышать один </w:t>
      </w:r>
      <w:r w:rsidRPr="00C621BF">
        <w:rPr>
          <w:rFonts w:eastAsia="Times New Roman"/>
          <w:sz w:val="28"/>
          <w:szCs w:val="28"/>
          <w:highlight w:val="yellow"/>
        </w:rPr>
        <w:t>рабочий день.</w:t>
      </w:r>
    </w:p>
    <w:p w:rsidR="00E32AB8" w:rsidRDefault="00E32AB8">
      <w:pPr>
        <w:spacing w:line="15" w:lineRule="exact"/>
        <w:rPr>
          <w:sz w:val="20"/>
          <w:szCs w:val="20"/>
        </w:rPr>
      </w:pPr>
    </w:p>
    <w:p w:rsidR="00E32AB8" w:rsidRDefault="00A20397">
      <w:pPr>
        <w:spacing w:line="238" w:lineRule="auto"/>
        <w:ind w:left="260" w:firstLine="720"/>
        <w:jc w:val="both"/>
        <w:rPr>
          <w:sz w:val="20"/>
          <w:szCs w:val="20"/>
        </w:rPr>
      </w:pPr>
      <w:r>
        <w:rPr>
          <w:rFonts w:eastAsia="Times New Roman"/>
          <w:sz w:val="28"/>
          <w:szCs w:val="28"/>
        </w:rPr>
        <w:t>2.11.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E32AB8" w:rsidRDefault="00E32AB8">
      <w:pPr>
        <w:spacing w:line="14" w:lineRule="exact"/>
        <w:rPr>
          <w:sz w:val="20"/>
          <w:szCs w:val="20"/>
        </w:rPr>
      </w:pPr>
    </w:p>
    <w:p w:rsidR="00E32AB8" w:rsidRDefault="00A20397">
      <w:pPr>
        <w:spacing w:line="238" w:lineRule="auto"/>
        <w:ind w:left="260" w:firstLine="708"/>
        <w:jc w:val="both"/>
        <w:rPr>
          <w:sz w:val="20"/>
          <w:szCs w:val="20"/>
        </w:rPr>
      </w:pPr>
      <w:r>
        <w:rPr>
          <w:rFonts w:eastAsia="Times New Roman"/>
          <w:sz w:val="28"/>
          <w:szCs w:val="28"/>
        </w:rPr>
        <w:t>2.11.1 Муниципальная услуга предоставляется в здании Администрации. Здание расположено в переделах транспортной доступности. На территории, прилегающей к зданию Администрации, предусмотрены места для парковки автотранспортных средств. На стоянке должны быть предусмотрены места для парковки специальных транспортных средств инвалидов. Доступ к парковочным местам бесплатный.</w:t>
      </w:r>
    </w:p>
    <w:p w:rsidR="00E32AB8" w:rsidRDefault="00E32AB8">
      <w:pPr>
        <w:spacing w:line="17" w:lineRule="exact"/>
        <w:rPr>
          <w:sz w:val="20"/>
          <w:szCs w:val="20"/>
        </w:rPr>
      </w:pPr>
    </w:p>
    <w:p w:rsidR="00E32AB8" w:rsidRDefault="00A20397">
      <w:pPr>
        <w:numPr>
          <w:ilvl w:val="0"/>
          <w:numId w:val="14"/>
        </w:numPr>
        <w:tabs>
          <w:tab w:val="left" w:pos="1246"/>
        </w:tabs>
        <w:spacing w:line="238" w:lineRule="auto"/>
        <w:ind w:left="260" w:firstLine="710"/>
        <w:jc w:val="both"/>
        <w:rPr>
          <w:rFonts w:eastAsia="Times New Roman"/>
          <w:sz w:val="28"/>
          <w:szCs w:val="28"/>
        </w:rPr>
      </w:pPr>
      <w:r>
        <w:rPr>
          <w:rFonts w:eastAsia="Times New Roman"/>
          <w:sz w:val="28"/>
          <w:szCs w:val="28"/>
        </w:rPr>
        <w:t>здании Администрации создаются условия для прохода инвалидов и маломобильных групп населения. Вход в здание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rsidR="00E32AB8" w:rsidRDefault="00E32AB8">
      <w:pPr>
        <w:spacing w:line="13" w:lineRule="exact"/>
        <w:rPr>
          <w:rFonts w:eastAsia="Times New Roman"/>
          <w:sz w:val="28"/>
          <w:szCs w:val="28"/>
        </w:rPr>
      </w:pPr>
    </w:p>
    <w:p w:rsidR="00E32AB8" w:rsidRDefault="00A20397">
      <w:pPr>
        <w:spacing w:line="238" w:lineRule="auto"/>
        <w:ind w:left="260" w:firstLine="566"/>
        <w:jc w:val="both"/>
        <w:rPr>
          <w:rFonts w:eastAsia="Times New Roman"/>
          <w:sz w:val="28"/>
          <w:szCs w:val="28"/>
        </w:rPr>
      </w:pPr>
      <w:r>
        <w:rPr>
          <w:rFonts w:eastAsia="Times New Roman"/>
          <w:sz w:val="28"/>
          <w:szCs w:val="28"/>
        </w:rPr>
        <w:t>2.11.2. Здание Администрации, оснащено информационной табличкой (вывеской), содержащей информацию о наименовании. На первом этаже здания предусмотрено оборудование доступных мест общего пользования (туалет). Также в здании на видном месте располагаются схемы размещения средств пожаротушения и путей эвакуации посетителей и работников. Кабинеты соответствуют санитарно-эпидемиологическим правилам и нормативам и оборудованы противопожарной системой и средствами пожаротушения. При организации рабочих мест предусмотрена возможность свободного входа и выхода из помещения.</w:t>
      </w:r>
    </w:p>
    <w:p w:rsidR="00E32AB8" w:rsidRDefault="00E32AB8">
      <w:pPr>
        <w:spacing w:line="23" w:lineRule="exact"/>
        <w:rPr>
          <w:rFonts w:eastAsia="Times New Roman"/>
          <w:sz w:val="28"/>
          <w:szCs w:val="28"/>
        </w:rPr>
      </w:pPr>
    </w:p>
    <w:p w:rsidR="00E32AB8" w:rsidRDefault="00A20397">
      <w:pPr>
        <w:spacing w:line="234" w:lineRule="auto"/>
        <w:ind w:left="260" w:firstLine="566"/>
        <w:rPr>
          <w:rFonts w:eastAsia="Times New Roman"/>
          <w:sz w:val="28"/>
          <w:szCs w:val="28"/>
        </w:rPr>
      </w:pPr>
      <w:r>
        <w:rPr>
          <w:rFonts w:eastAsia="Times New Roman"/>
          <w:sz w:val="28"/>
          <w:szCs w:val="28"/>
        </w:rPr>
        <w:t>2.11.3. Сведения о порядке предоставления муниципальной услуги носят открытый общедоступный характер.</w:t>
      </w:r>
    </w:p>
    <w:p w:rsidR="00E32AB8" w:rsidRDefault="00E32AB8">
      <w:pPr>
        <w:spacing w:line="17" w:lineRule="exact"/>
        <w:rPr>
          <w:rFonts w:eastAsia="Times New Roman"/>
          <w:sz w:val="28"/>
          <w:szCs w:val="28"/>
        </w:rPr>
      </w:pPr>
    </w:p>
    <w:p w:rsidR="00E32AB8" w:rsidRDefault="00A20397">
      <w:pPr>
        <w:spacing w:line="234" w:lineRule="auto"/>
        <w:ind w:left="260" w:firstLine="720"/>
        <w:rPr>
          <w:rFonts w:eastAsia="Times New Roman"/>
          <w:sz w:val="28"/>
          <w:szCs w:val="28"/>
        </w:rPr>
      </w:pPr>
      <w:r>
        <w:rPr>
          <w:rFonts w:eastAsia="Times New Roman"/>
          <w:sz w:val="28"/>
          <w:szCs w:val="28"/>
        </w:rPr>
        <w:t>При необходимости получения консультаций по данной услуге заявители обращаются в Администрацию:</w:t>
      </w:r>
    </w:p>
    <w:p w:rsidR="00E32AB8" w:rsidRDefault="00E32AB8">
      <w:pPr>
        <w:spacing w:line="15" w:lineRule="exact"/>
        <w:rPr>
          <w:rFonts w:eastAsia="Times New Roman"/>
          <w:sz w:val="28"/>
          <w:szCs w:val="28"/>
        </w:rPr>
      </w:pPr>
    </w:p>
    <w:p w:rsidR="00E32AB8" w:rsidRDefault="00A20397">
      <w:pPr>
        <w:spacing w:line="236" w:lineRule="auto"/>
        <w:ind w:left="980" w:right="1260"/>
        <w:rPr>
          <w:rFonts w:eastAsia="Times New Roman"/>
          <w:sz w:val="28"/>
          <w:szCs w:val="28"/>
        </w:rPr>
      </w:pPr>
      <w:r>
        <w:rPr>
          <w:rFonts w:eastAsia="Times New Roman"/>
          <w:sz w:val="28"/>
          <w:szCs w:val="28"/>
        </w:rPr>
        <w:t>- в письменной форме на основании письменного обращения; - в устной форме при личном обращении заявителя; - посредством телефонной связи.</w:t>
      </w:r>
    </w:p>
    <w:p w:rsidR="00E32AB8" w:rsidRDefault="00E32AB8">
      <w:pPr>
        <w:spacing w:line="1" w:lineRule="exact"/>
        <w:rPr>
          <w:rFonts w:eastAsia="Times New Roman"/>
          <w:sz w:val="28"/>
          <w:szCs w:val="28"/>
        </w:rPr>
      </w:pPr>
    </w:p>
    <w:p w:rsidR="00E32AB8" w:rsidRDefault="00A20397">
      <w:pPr>
        <w:ind w:left="980"/>
        <w:rPr>
          <w:rFonts w:eastAsia="Times New Roman"/>
          <w:sz w:val="28"/>
          <w:szCs w:val="28"/>
        </w:rPr>
      </w:pPr>
      <w:r>
        <w:rPr>
          <w:rFonts w:eastAsia="Times New Roman"/>
          <w:sz w:val="28"/>
          <w:szCs w:val="28"/>
        </w:rPr>
        <w:t>2.11.4.   Информация   о   месте   нахождения   и   графике   работы</w:t>
      </w:r>
    </w:p>
    <w:p w:rsidR="00E32AB8" w:rsidRDefault="00E32AB8">
      <w:pPr>
        <w:spacing w:line="15" w:lineRule="exact"/>
        <w:rPr>
          <w:rFonts w:eastAsia="Times New Roman"/>
          <w:sz w:val="28"/>
          <w:szCs w:val="28"/>
        </w:rPr>
      </w:pPr>
    </w:p>
    <w:p w:rsidR="00E32AB8" w:rsidRDefault="00A20397">
      <w:pPr>
        <w:spacing w:line="234" w:lineRule="auto"/>
        <w:ind w:left="260"/>
        <w:rPr>
          <w:rFonts w:eastAsia="Times New Roman"/>
          <w:sz w:val="28"/>
          <w:szCs w:val="28"/>
        </w:rPr>
      </w:pPr>
      <w:r>
        <w:rPr>
          <w:rFonts w:eastAsia="Times New Roman"/>
          <w:sz w:val="28"/>
          <w:szCs w:val="28"/>
        </w:rPr>
        <w:t>Администрации Оглухинского сельского поселения Крутинского муниципального района Омской области:</w:t>
      </w:r>
    </w:p>
    <w:p w:rsidR="00E32AB8" w:rsidRDefault="00E32AB8">
      <w:pPr>
        <w:spacing w:line="15" w:lineRule="exact"/>
        <w:rPr>
          <w:rFonts w:eastAsia="Times New Roman"/>
          <w:sz w:val="28"/>
          <w:szCs w:val="28"/>
        </w:rPr>
      </w:pPr>
    </w:p>
    <w:p w:rsidR="00E32AB8" w:rsidRDefault="00A20397">
      <w:pPr>
        <w:spacing w:line="234" w:lineRule="auto"/>
        <w:ind w:left="260" w:firstLine="708"/>
        <w:rPr>
          <w:rFonts w:eastAsia="Times New Roman"/>
          <w:sz w:val="28"/>
          <w:szCs w:val="28"/>
        </w:rPr>
      </w:pPr>
      <w:r>
        <w:rPr>
          <w:rFonts w:eastAsia="Times New Roman"/>
          <w:sz w:val="28"/>
          <w:szCs w:val="28"/>
        </w:rPr>
        <w:t>- местонахождение: Омская область, Крутинский район, с. Оглухино, ул. Советская, д. 34;</w:t>
      </w:r>
    </w:p>
    <w:p w:rsidR="00E32AB8" w:rsidRDefault="00E32AB8">
      <w:pPr>
        <w:spacing w:line="15" w:lineRule="exact"/>
        <w:rPr>
          <w:rFonts w:eastAsia="Times New Roman"/>
          <w:sz w:val="28"/>
          <w:szCs w:val="28"/>
        </w:rPr>
      </w:pPr>
    </w:p>
    <w:p w:rsidR="00E32AB8" w:rsidRDefault="00A20397">
      <w:pPr>
        <w:spacing w:line="234" w:lineRule="auto"/>
        <w:ind w:left="260" w:firstLine="708"/>
        <w:rPr>
          <w:rFonts w:eastAsia="Times New Roman"/>
          <w:sz w:val="28"/>
          <w:szCs w:val="28"/>
        </w:rPr>
      </w:pPr>
      <w:r>
        <w:rPr>
          <w:rFonts w:eastAsia="Times New Roman"/>
          <w:sz w:val="28"/>
          <w:szCs w:val="28"/>
        </w:rPr>
        <w:t>- почтовый адрес: 646132, Омская область, Крутинский район, с. Оглухино, ул. Советская, д. 34;</w:t>
      </w:r>
    </w:p>
    <w:p w:rsidR="00E32AB8" w:rsidRDefault="00E32AB8">
      <w:pPr>
        <w:spacing w:line="2" w:lineRule="exact"/>
        <w:rPr>
          <w:rFonts w:eastAsia="Times New Roman"/>
          <w:sz w:val="28"/>
          <w:szCs w:val="28"/>
        </w:rPr>
      </w:pPr>
    </w:p>
    <w:p w:rsidR="00E32AB8" w:rsidRDefault="00A20397">
      <w:pPr>
        <w:ind w:left="980"/>
        <w:rPr>
          <w:rFonts w:eastAsia="Times New Roman"/>
          <w:sz w:val="28"/>
          <w:szCs w:val="28"/>
        </w:rPr>
      </w:pPr>
      <w:r>
        <w:rPr>
          <w:rFonts w:eastAsia="Times New Roman"/>
          <w:sz w:val="28"/>
          <w:szCs w:val="28"/>
        </w:rPr>
        <w:lastRenderedPageBreak/>
        <w:t>- адрес электронной почты: ogluh@krutin.omskportal.ru;</w:t>
      </w:r>
    </w:p>
    <w:p w:rsidR="00E32AB8" w:rsidRDefault="00A20397">
      <w:pPr>
        <w:numPr>
          <w:ilvl w:val="0"/>
          <w:numId w:val="15"/>
        </w:numPr>
        <w:tabs>
          <w:tab w:val="left" w:pos="420"/>
        </w:tabs>
        <w:ind w:left="420" w:hanging="158"/>
        <w:rPr>
          <w:rFonts w:eastAsia="Times New Roman"/>
          <w:sz w:val="28"/>
          <w:szCs w:val="28"/>
        </w:rPr>
      </w:pPr>
      <w:r>
        <w:rPr>
          <w:rFonts w:eastAsia="Times New Roman"/>
          <w:sz w:val="28"/>
          <w:szCs w:val="28"/>
        </w:rPr>
        <w:t xml:space="preserve">адрес официального интернет-сайта: </w:t>
      </w:r>
      <w:proofErr w:type="spellStart"/>
      <w:r>
        <w:rPr>
          <w:rFonts w:eastAsia="Times New Roman"/>
          <w:sz w:val="28"/>
          <w:szCs w:val="28"/>
          <w:u w:val="single"/>
        </w:rPr>
        <w:t>www.ogluh.krutin.omskportal.ru</w:t>
      </w:r>
      <w:proofErr w:type="spellEnd"/>
      <w:r>
        <w:rPr>
          <w:rFonts w:eastAsia="Times New Roman"/>
          <w:sz w:val="28"/>
          <w:szCs w:val="28"/>
        </w:rPr>
        <w:t>;</w:t>
      </w:r>
    </w:p>
    <w:p w:rsidR="00E32AB8" w:rsidRDefault="00A20397">
      <w:pPr>
        <w:numPr>
          <w:ilvl w:val="2"/>
          <w:numId w:val="15"/>
        </w:numPr>
        <w:tabs>
          <w:tab w:val="left" w:pos="1140"/>
        </w:tabs>
        <w:ind w:left="1140" w:hanging="170"/>
        <w:rPr>
          <w:rFonts w:eastAsia="Times New Roman"/>
          <w:sz w:val="28"/>
          <w:szCs w:val="28"/>
        </w:rPr>
      </w:pPr>
      <w:r>
        <w:rPr>
          <w:rFonts w:eastAsia="Times New Roman"/>
          <w:sz w:val="28"/>
          <w:szCs w:val="28"/>
        </w:rPr>
        <w:t>график работы: понедельник – четверг - с 08.30 до 17.30,</w:t>
      </w:r>
    </w:p>
    <w:p w:rsidR="00E32AB8" w:rsidRDefault="00A20397">
      <w:pPr>
        <w:numPr>
          <w:ilvl w:val="2"/>
          <w:numId w:val="15"/>
        </w:numPr>
        <w:tabs>
          <w:tab w:val="left" w:pos="1200"/>
        </w:tabs>
        <w:ind w:left="1200" w:hanging="230"/>
        <w:rPr>
          <w:rFonts w:eastAsia="Times New Roman"/>
          <w:sz w:val="28"/>
          <w:szCs w:val="28"/>
        </w:rPr>
      </w:pPr>
      <w:r>
        <w:rPr>
          <w:rFonts w:eastAsia="Times New Roman"/>
          <w:sz w:val="28"/>
          <w:szCs w:val="28"/>
        </w:rPr>
        <w:t>пятница: с 8.30 – 16.00 час.,</w:t>
      </w:r>
    </w:p>
    <w:p w:rsidR="00E32AB8" w:rsidRDefault="00A20397">
      <w:pPr>
        <w:numPr>
          <w:ilvl w:val="2"/>
          <w:numId w:val="15"/>
        </w:numPr>
        <w:tabs>
          <w:tab w:val="left" w:pos="1140"/>
        </w:tabs>
        <w:ind w:left="1140" w:hanging="170"/>
        <w:rPr>
          <w:rFonts w:eastAsia="Times New Roman"/>
          <w:sz w:val="28"/>
          <w:szCs w:val="28"/>
        </w:rPr>
      </w:pPr>
      <w:r>
        <w:rPr>
          <w:rFonts w:eastAsia="Times New Roman"/>
          <w:sz w:val="28"/>
          <w:szCs w:val="28"/>
        </w:rPr>
        <w:t>перерыв с 12.30 до 14.00, суббота, воскресенье - выходные дни</w:t>
      </w:r>
    </w:p>
    <w:p w:rsidR="00E32AB8" w:rsidRDefault="00E32AB8">
      <w:pPr>
        <w:spacing w:line="12" w:lineRule="exact"/>
        <w:rPr>
          <w:rFonts w:eastAsia="Times New Roman"/>
          <w:sz w:val="28"/>
          <w:szCs w:val="28"/>
        </w:rPr>
      </w:pPr>
    </w:p>
    <w:p w:rsidR="00E32AB8" w:rsidRDefault="00A20397">
      <w:pPr>
        <w:numPr>
          <w:ilvl w:val="2"/>
          <w:numId w:val="15"/>
        </w:numPr>
        <w:tabs>
          <w:tab w:val="left" w:pos="1170"/>
        </w:tabs>
        <w:spacing w:line="234" w:lineRule="auto"/>
        <w:ind w:left="260" w:firstLine="710"/>
        <w:rPr>
          <w:rFonts w:eastAsia="Times New Roman"/>
          <w:sz w:val="28"/>
          <w:szCs w:val="28"/>
        </w:rPr>
      </w:pPr>
      <w:r>
        <w:rPr>
          <w:rFonts w:eastAsia="Times New Roman"/>
          <w:sz w:val="28"/>
          <w:szCs w:val="28"/>
        </w:rPr>
        <w:t>часы приема сотрудника: понедельник - четверг - с 09.00 до 17.00, перерыв с 12.30 до 14.00, суббота, воскресенье - выходные дни.</w:t>
      </w:r>
    </w:p>
    <w:p w:rsidR="00E32AB8" w:rsidRDefault="00E32AB8">
      <w:pPr>
        <w:spacing w:line="4" w:lineRule="exact"/>
        <w:rPr>
          <w:rFonts w:eastAsia="Times New Roman"/>
          <w:sz w:val="28"/>
          <w:szCs w:val="28"/>
        </w:rPr>
      </w:pPr>
    </w:p>
    <w:p w:rsidR="00E32AB8" w:rsidRDefault="00A20397">
      <w:pPr>
        <w:ind w:left="980"/>
        <w:rPr>
          <w:rFonts w:eastAsia="Times New Roman"/>
          <w:sz w:val="28"/>
          <w:szCs w:val="28"/>
        </w:rPr>
      </w:pPr>
      <w:r>
        <w:rPr>
          <w:rFonts w:eastAsia="Times New Roman"/>
          <w:sz w:val="28"/>
          <w:szCs w:val="28"/>
        </w:rPr>
        <w:t>Справочный телефон: 8(38167) 31-2-42; 8(38167) 31-1-66</w:t>
      </w:r>
    </w:p>
    <w:p w:rsidR="00E32AB8" w:rsidRDefault="00E32AB8">
      <w:pPr>
        <w:spacing w:line="13" w:lineRule="exact"/>
        <w:rPr>
          <w:rFonts w:eastAsia="Times New Roman"/>
          <w:sz w:val="28"/>
          <w:szCs w:val="28"/>
        </w:rPr>
      </w:pPr>
    </w:p>
    <w:p w:rsidR="00E32AB8" w:rsidRDefault="00A20397">
      <w:pPr>
        <w:spacing w:line="238" w:lineRule="auto"/>
        <w:ind w:left="260" w:firstLine="790"/>
        <w:jc w:val="both"/>
        <w:rPr>
          <w:rFonts w:eastAsia="Times New Roman"/>
          <w:sz w:val="28"/>
          <w:szCs w:val="28"/>
        </w:rPr>
      </w:pPr>
      <w:r>
        <w:rPr>
          <w:rFonts w:eastAsia="Times New Roman"/>
          <w:sz w:val="28"/>
          <w:szCs w:val="28"/>
        </w:rPr>
        <w:t>2.11.5. Помещения для предоставления муниципальной услуги обеспечены необходимым оборудованием (компьютерами, средствами электронно-вычислительной техники, средствами связи, оргтехникой), канцелярскими принадлежностями, информационными материалами, стульями и столами, позволяющими специалистам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 На информационных стендах в достаточном количестве с образцами заполнения бланков заявлений должны быть размещены следующие информационные материалы:</w:t>
      </w:r>
    </w:p>
    <w:p w:rsidR="00E32AB8" w:rsidRDefault="00E32AB8">
      <w:pPr>
        <w:spacing w:line="26" w:lineRule="exact"/>
        <w:rPr>
          <w:rFonts w:eastAsia="Times New Roman"/>
          <w:sz w:val="28"/>
          <w:szCs w:val="28"/>
        </w:rPr>
      </w:pPr>
    </w:p>
    <w:p w:rsidR="00E32AB8" w:rsidRDefault="00A20397">
      <w:pPr>
        <w:numPr>
          <w:ilvl w:val="2"/>
          <w:numId w:val="15"/>
        </w:numPr>
        <w:tabs>
          <w:tab w:val="left" w:pos="1148"/>
        </w:tabs>
        <w:spacing w:line="234" w:lineRule="auto"/>
        <w:ind w:left="260" w:firstLine="710"/>
        <w:rPr>
          <w:rFonts w:eastAsia="Times New Roman"/>
          <w:sz w:val="28"/>
          <w:szCs w:val="28"/>
        </w:rPr>
      </w:pPr>
      <w:r>
        <w:rPr>
          <w:rFonts w:eastAsia="Times New Roman"/>
          <w:sz w:val="28"/>
          <w:szCs w:val="28"/>
        </w:rPr>
        <w:t>сведения о нормативных правовых актах по вопросам осуществления муниципальной функции,</w:t>
      </w:r>
    </w:p>
    <w:p w:rsidR="00E32AB8" w:rsidRDefault="00E32AB8">
      <w:pPr>
        <w:spacing w:line="17" w:lineRule="exact"/>
        <w:rPr>
          <w:rFonts w:eastAsia="Times New Roman"/>
          <w:sz w:val="28"/>
          <w:szCs w:val="28"/>
        </w:rPr>
      </w:pPr>
    </w:p>
    <w:p w:rsidR="00E32AB8" w:rsidRDefault="00A20397">
      <w:pPr>
        <w:numPr>
          <w:ilvl w:val="2"/>
          <w:numId w:val="15"/>
        </w:numPr>
        <w:tabs>
          <w:tab w:val="left" w:pos="1282"/>
        </w:tabs>
        <w:spacing w:line="234" w:lineRule="auto"/>
        <w:ind w:left="260" w:firstLine="710"/>
        <w:rPr>
          <w:rFonts w:eastAsia="Times New Roman"/>
          <w:sz w:val="28"/>
          <w:szCs w:val="28"/>
        </w:rPr>
      </w:pPr>
      <w:r>
        <w:rPr>
          <w:rFonts w:eastAsia="Times New Roman"/>
          <w:sz w:val="28"/>
          <w:szCs w:val="28"/>
        </w:rPr>
        <w:t>перечень оснований для отказа в выполнении муниципальной функции,</w:t>
      </w:r>
    </w:p>
    <w:p w:rsidR="00E32AB8" w:rsidRDefault="00E32AB8">
      <w:pPr>
        <w:spacing w:line="2" w:lineRule="exact"/>
        <w:rPr>
          <w:rFonts w:eastAsia="Times New Roman"/>
          <w:sz w:val="28"/>
          <w:szCs w:val="28"/>
        </w:rPr>
      </w:pPr>
    </w:p>
    <w:p w:rsidR="00E32AB8" w:rsidRDefault="00A20397">
      <w:pPr>
        <w:numPr>
          <w:ilvl w:val="1"/>
          <w:numId w:val="15"/>
        </w:numPr>
        <w:tabs>
          <w:tab w:val="left" w:pos="1000"/>
        </w:tabs>
        <w:ind w:left="1000" w:hanging="172"/>
        <w:rPr>
          <w:rFonts w:eastAsia="Times New Roman"/>
          <w:sz w:val="28"/>
          <w:szCs w:val="28"/>
        </w:rPr>
      </w:pPr>
      <w:r>
        <w:rPr>
          <w:rFonts w:eastAsia="Times New Roman"/>
          <w:sz w:val="28"/>
          <w:szCs w:val="28"/>
        </w:rPr>
        <w:t>часы приема уполномоченного должностного лица Администрации,</w:t>
      </w:r>
    </w:p>
    <w:p w:rsidR="00E32AB8" w:rsidRDefault="00A20397">
      <w:pPr>
        <w:ind w:left="980"/>
        <w:rPr>
          <w:rFonts w:eastAsia="Times New Roman"/>
          <w:sz w:val="28"/>
          <w:szCs w:val="28"/>
        </w:rPr>
      </w:pPr>
      <w:r>
        <w:rPr>
          <w:rFonts w:eastAsia="Times New Roman"/>
          <w:sz w:val="28"/>
          <w:szCs w:val="28"/>
        </w:rPr>
        <w:t>2.11.6. На кабинетах и рабочих местах (столах, стойках) должны быть</w:t>
      </w:r>
    </w:p>
    <w:p w:rsidR="00E32AB8" w:rsidRDefault="00A20397">
      <w:pPr>
        <w:ind w:left="260"/>
        <w:rPr>
          <w:sz w:val="20"/>
          <w:szCs w:val="20"/>
        </w:rPr>
      </w:pPr>
      <w:r>
        <w:rPr>
          <w:rFonts w:eastAsia="Times New Roman"/>
          <w:sz w:val="28"/>
          <w:szCs w:val="28"/>
        </w:rPr>
        <w:t>указаны:</w:t>
      </w:r>
    </w:p>
    <w:p w:rsidR="00E32AB8" w:rsidRDefault="00E32AB8">
      <w:pPr>
        <w:spacing w:line="13" w:lineRule="exact"/>
        <w:rPr>
          <w:sz w:val="20"/>
          <w:szCs w:val="20"/>
        </w:rPr>
      </w:pPr>
    </w:p>
    <w:p w:rsidR="00E32AB8" w:rsidRDefault="00A20397">
      <w:pPr>
        <w:numPr>
          <w:ilvl w:val="0"/>
          <w:numId w:val="16"/>
        </w:numPr>
        <w:tabs>
          <w:tab w:val="left" w:pos="1278"/>
        </w:tabs>
        <w:spacing w:line="235" w:lineRule="auto"/>
        <w:ind w:left="260" w:firstLine="722"/>
        <w:rPr>
          <w:rFonts w:eastAsia="Times New Roman"/>
          <w:sz w:val="28"/>
          <w:szCs w:val="28"/>
        </w:rPr>
      </w:pPr>
      <w:r>
        <w:rPr>
          <w:rFonts w:eastAsia="Times New Roman"/>
          <w:sz w:val="28"/>
          <w:szCs w:val="28"/>
        </w:rPr>
        <w:t>фамилия, имя, должность уполномоченного должностного лица муниципального образования.</w:t>
      </w:r>
    </w:p>
    <w:p w:rsidR="00E32AB8" w:rsidRDefault="00E32AB8">
      <w:pPr>
        <w:spacing w:line="15" w:lineRule="exact"/>
        <w:rPr>
          <w:rFonts w:eastAsia="Times New Roman"/>
          <w:sz w:val="28"/>
          <w:szCs w:val="28"/>
        </w:rPr>
      </w:pPr>
    </w:p>
    <w:p w:rsidR="00E32AB8" w:rsidRDefault="00A20397">
      <w:pPr>
        <w:spacing w:line="234" w:lineRule="auto"/>
        <w:ind w:left="260" w:firstLine="720"/>
        <w:rPr>
          <w:rFonts w:eastAsia="Times New Roman"/>
          <w:sz w:val="28"/>
          <w:szCs w:val="28"/>
        </w:rPr>
      </w:pPr>
      <w:r>
        <w:rPr>
          <w:rFonts w:eastAsia="Times New Roman"/>
          <w:sz w:val="28"/>
          <w:szCs w:val="28"/>
        </w:rPr>
        <w:t>2.12. Показателями доступности и качества муниципальной услуги являются:</w:t>
      </w:r>
    </w:p>
    <w:p w:rsidR="00E32AB8" w:rsidRDefault="00E32AB8">
      <w:pPr>
        <w:spacing w:line="15" w:lineRule="exact"/>
        <w:rPr>
          <w:rFonts w:eastAsia="Times New Roman"/>
          <w:sz w:val="28"/>
          <w:szCs w:val="28"/>
        </w:rPr>
      </w:pPr>
    </w:p>
    <w:p w:rsidR="00E32AB8" w:rsidRDefault="00A20397">
      <w:pPr>
        <w:spacing w:line="234" w:lineRule="auto"/>
        <w:ind w:left="260" w:firstLine="720"/>
        <w:rPr>
          <w:rFonts w:eastAsia="Times New Roman"/>
          <w:sz w:val="28"/>
          <w:szCs w:val="28"/>
        </w:rPr>
      </w:pPr>
      <w:r>
        <w:rPr>
          <w:rFonts w:eastAsia="Times New Roman"/>
          <w:sz w:val="28"/>
          <w:szCs w:val="28"/>
        </w:rPr>
        <w:t>1) количество жалоб, поступивших от заявителей в части качества и доступности оказываемой услуги (шт.);</w:t>
      </w:r>
    </w:p>
    <w:p w:rsidR="00E32AB8" w:rsidRDefault="00E32AB8">
      <w:pPr>
        <w:spacing w:line="2" w:lineRule="exact"/>
        <w:rPr>
          <w:rFonts w:eastAsia="Times New Roman"/>
          <w:sz w:val="28"/>
          <w:szCs w:val="28"/>
        </w:rPr>
      </w:pPr>
    </w:p>
    <w:p w:rsidR="00E32AB8" w:rsidRDefault="00A20397">
      <w:pPr>
        <w:ind w:left="980"/>
        <w:rPr>
          <w:rFonts w:eastAsia="Times New Roman"/>
          <w:sz w:val="28"/>
          <w:szCs w:val="28"/>
        </w:rPr>
      </w:pPr>
      <w:r>
        <w:rPr>
          <w:rFonts w:eastAsia="Times New Roman"/>
          <w:sz w:val="28"/>
          <w:szCs w:val="28"/>
        </w:rPr>
        <w:t>2) обеспеченность помещениями для приема заявителей (кв.м/чел.);</w:t>
      </w:r>
    </w:p>
    <w:p w:rsidR="00E32AB8" w:rsidRDefault="00A20397">
      <w:pPr>
        <w:ind w:left="980"/>
        <w:rPr>
          <w:rFonts w:eastAsia="Times New Roman"/>
          <w:sz w:val="28"/>
          <w:szCs w:val="28"/>
        </w:rPr>
      </w:pPr>
      <w:r>
        <w:rPr>
          <w:rFonts w:eastAsia="Times New Roman"/>
          <w:sz w:val="28"/>
          <w:szCs w:val="28"/>
        </w:rPr>
        <w:t>3) среднее время ожидания заявителей в очереди (мин.);</w:t>
      </w:r>
    </w:p>
    <w:p w:rsidR="00E32AB8" w:rsidRDefault="00E32AB8">
      <w:pPr>
        <w:spacing w:line="15" w:lineRule="exact"/>
        <w:rPr>
          <w:rFonts w:eastAsia="Times New Roman"/>
          <w:sz w:val="28"/>
          <w:szCs w:val="28"/>
        </w:rPr>
      </w:pPr>
    </w:p>
    <w:p w:rsidR="00E32AB8" w:rsidRDefault="00A20397">
      <w:pPr>
        <w:spacing w:line="236" w:lineRule="auto"/>
        <w:ind w:left="260" w:firstLine="720"/>
        <w:jc w:val="both"/>
        <w:rPr>
          <w:rFonts w:eastAsia="Times New Roman"/>
          <w:sz w:val="28"/>
          <w:szCs w:val="28"/>
        </w:rPr>
      </w:pPr>
      <w:r>
        <w:rPr>
          <w:rFonts w:eastAsia="Times New Roman"/>
          <w:sz w:val="28"/>
          <w:szCs w:val="28"/>
        </w:rPr>
        <w:t>4) доля инвалидов, положительно оценивающих уровень доступности объекта предоставления муниципальной услуги, в общей численности инвалидов, которым предоставлялась муниципальная услуга.</w:t>
      </w:r>
    </w:p>
    <w:p w:rsidR="00E32AB8" w:rsidRDefault="00E32AB8">
      <w:pPr>
        <w:spacing w:line="15" w:lineRule="exact"/>
        <w:rPr>
          <w:rFonts w:eastAsia="Times New Roman"/>
          <w:sz w:val="28"/>
          <w:szCs w:val="28"/>
        </w:rPr>
      </w:pPr>
    </w:p>
    <w:p w:rsidR="00E32AB8" w:rsidRDefault="00A20397">
      <w:pPr>
        <w:spacing w:line="236" w:lineRule="auto"/>
        <w:ind w:left="260" w:firstLine="720"/>
        <w:jc w:val="both"/>
        <w:rPr>
          <w:rFonts w:eastAsia="Times New Roman"/>
          <w:sz w:val="28"/>
          <w:szCs w:val="28"/>
        </w:rPr>
      </w:pPr>
      <w:r>
        <w:rPr>
          <w:rFonts w:eastAsia="Times New Roman"/>
          <w:sz w:val="28"/>
          <w:szCs w:val="28"/>
        </w:rPr>
        <w:t>2.13. 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E32AB8" w:rsidRDefault="00E32AB8">
      <w:pPr>
        <w:spacing w:line="17" w:lineRule="exact"/>
        <w:rPr>
          <w:rFonts w:eastAsia="Times New Roman"/>
          <w:sz w:val="28"/>
          <w:szCs w:val="28"/>
        </w:rPr>
      </w:pPr>
    </w:p>
    <w:p w:rsidR="00E32AB8" w:rsidRDefault="00A20397">
      <w:pPr>
        <w:spacing w:line="234" w:lineRule="auto"/>
        <w:ind w:left="260" w:firstLine="566"/>
        <w:rPr>
          <w:rFonts w:eastAsia="Times New Roman"/>
          <w:sz w:val="28"/>
          <w:szCs w:val="28"/>
        </w:rPr>
      </w:pPr>
      <w:r>
        <w:rPr>
          <w:rFonts w:eastAsia="Times New Roman"/>
          <w:sz w:val="28"/>
          <w:szCs w:val="28"/>
        </w:rPr>
        <w:t>2.13.1. Предоставление муниципальной услуги в электронной форме законодательством не предусмотрено.</w:t>
      </w:r>
    </w:p>
    <w:p w:rsidR="00E32AB8" w:rsidRDefault="00E32AB8">
      <w:pPr>
        <w:spacing w:line="2" w:lineRule="exact"/>
        <w:rPr>
          <w:rFonts w:eastAsia="Times New Roman"/>
          <w:sz w:val="28"/>
          <w:szCs w:val="28"/>
        </w:rPr>
      </w:pPr>
    </w:p>
    <w:p w:rsidR="00E32AB8" w:rsidRDefault="00A20397">
      <w:pPr>
        <w:ind w:left="820"/>
        <w:rPr>
          <w:rFonts w:eastAsia="Times New Roman"/>
          <w:sz w:val="28"/>
          <w:szCs w:val="28"/>
        </w:rPr>
      </w:pPr>
      <w:r>
        <w:rPr>
          <w:rFonts w:eastAsia="Times New Roman"/>
          <w:sz w:val="28"/>
          <w:szCs w:val="28"/>
        </w:rPr>
        <w:t>2.13.2  Возможность  предоставления  муниципальной  услуги  через</w:t>
      </w:r>
    </w:p>
    <w:p w:rsidR="00E32AB8" w:rsidRDefault="00E32AB8">
      <w:pPr>
        <w:spacing w:line="12" w:lineRule="exact"/>
        <w:rPr>
          <w:rFonts w:eastAsia="Times New Roman"/>
          <w:sz w:val="28"/>
          <w:szCs w:val="28"/>
        </w:rPr>
      </w:pPr>
    </w:p>
    <w:p w:rsidR="00E32AB8" w:rsidRDefault="00A20397">
      <w:pPr>
        <w:spacing w:line="234" w:lineRule="auto"/>
        <w:ind w:left="260"/>
        <w:rPr>
          <w:rFonts w:eastAsia="Times New Roman"/>
          <w:sz w:val="28"/>
          <w:szCs w:val="28"/>
        </w:rPr>
      </w:pPr>
      <w:r>
        <w:rPr>
          <w:rFonts w:eastAsia="Times New Roman"/>
          <w:sz w:val="28"/>
          <w:szCs w:val="28"/>
        </w:rPr>
        <w:t>Многофункциональный центр предоставления государственных (муниципальных) услуг отсутствует.</w:t>
      </w:r>
    </w:p>
    <w:p w:rsidR="00E32AB8" w:rsidRDefault="00E32AB8">
      <w:pPr>
        <w:spacing w:line="15" w:lineRule="exact"/>
        <w:rPr>
          <w:rFonts w:eastAsia="Times New Roman"/>
          <w:sz w:val="28"/>
          <w:szCs w:val="28"/>
        </w:rPr>
      </w:pPr>
    </w:p>
    <w:p w:rsidR="00E32AB8" w:rsidRDefault="00A20397" w:rsidP="00D92A0B">
      <w:pPr>
        <w:spacing w:line="234" w:lineRule="auto"/>
        <w:ind w:left="260" w:firstLine="566"/>
        <w:jc w:val="both"/>
        <w:rPr>
          <w:sz w:val="20"/>
          <w:szCs w:val="20"/>
        </w:rPr>
      </w:pPr>
      <w:r>
        <w:rPr>
          <w:rFonts w:eastAsia="Times New Roman"/>
          <w:sz w:val="28"/>
          <w:szCs w:val="28"/>
        </w:rPr>
        <w:lastRenderedPageBreak/>
        <w:t>Заявителям обеспечивается возможность получения информации о порядке предоставления муниципальной услуги на официальном сайте</w:t>
      </w:r>
      <w:r w:rsidR="00D92A0B">
        <w:rPr>
          <w:rFonts w:eastAsia="Times New Roman"/>
          <w:sz w:val="28"/>
          <w:szCs w:val="28"/>
        </w:rPr>
        <w:t xml:space="preserve"> </w:t>
      </w:r>
      <w:r>
        <w:rPr>
          <w:rFonts w:eastAsia="Times New Roman"/>
          <w:sz w:val="28"/>
          <w:szCs w:val="28"/>
        </w:rPr>
        <w:t>Администрации Оглухинского сельского поселения Крутинского муниципального района Омской области в сети «Интернет».</w:t>
      </w:r>
    </w:p>
    <w:p w:rsidR="00E32AB8" w:rsidRDefault="00E32AB8" w:rsidP="00D92A0B">
      <w:pPr>
        <w:spacing w:line="200" w:lineRule="exact"/>
        <w:jc w:val="both"/>
        <w:rPr>
          <w:sz w:val="20"/>
          <w:szCs w:val="20"/>
        </w:rPr>
      </w:pPr>
    </w:p>
    <w:p w:rsidR="00E32AB8" w:rsidRDefault="00E32AB8">
      <w:pPr>
        <w:spacing w:line="259" w:lineRule="exact"/>
        <w:rPr>
          <w:sz w:val="20"/>
          <w:szCs w:val="20"/>
        </w:rPr>
      </w:pPr>
    </w:p>
    <w:p w:rsidR="00E32AB8" w:rsidRDefault="00A20397">
      <w:pPr>
        <w:spacing w:line="246" w:lineRule="auto"/>
        <w:ind w:left="500" w:right="240" w:firstLine="1229"/>
        <w:rPr>
          <w:sz w:val="20"/>
          <w:szCs w:val="20"/>
        </w:rPr>
      </w:pPr>
      <w:r>
        <w:rPr>
          <w:rFonts w:eastAsia="Times New Roman"/>
          <w:sz w:val="27"/>
          <w:szCs w:val="27"/>
        </w:rPr>
        <w:t>Раздел III</w:t>
      </w:r>
      <w:r>
        <w:rPr>
          <w:rFonts w:eastAsia="Times New Roman"/>
          <w:b/>
          <w:bCs/>
          <w:sz w:val="27"/>
          <w:szCs w:val="27"/>
        </w:rPr>
        <w:t>.</w:t>
      </w:r>
      <w:r>
        <w:rPr>
          <w:rFonts w:eastAsia="Times New Roman"/>
          <w:sz w:val="27"/>
          <w:szCs w:val="27"/>
        </w:rPr>
        <w:t xml:space="preserve"> Состав, последовательность и сроки выполнения административных процедур, требования к порядку их выполнения, в том</w:t>
      </w:r>
    </w:p>
    <w:p w:rsidR="00E32AB8" w:rsidRDefault="00E32AB8">
      <w:pPr>
        <w:spacing w:line="9" w:lineRule="exact"/>
        <w:rPr>
          <w:sz w:val="20"/>
          <w:szCs w:val="20"/>
        </w:rPr>
      </w:pPr>
    </w:p>
    <w:p w:rsidR="00E32AB8" w:rsidRDefault="00A20397">
      <w:pPr>
        <w:spacing w:line="234" w:lineRule="auto"/>
        <w:ind w:right="-259"/>
        <w:jc w:val="center"/>
        <w:rPr>
          <w:sz w:val="20"/>
          <w:szCs w:val="20"/>
        </w:rPr>
      </w:pPr>
      <w:r>
        <w:rPr>
          <w:rFonts w:eastAsia="Times New Roman"/>
          <w:sz w:val="28"/>
          <w:szCs w:val="28"/>
        </w:rPr>
        <w:t>числе особенности выполнения административных процедур в электронной форме</w:t>
      </w:r>
    </w:p>
    <w:p w:rsidR="00E32AB8" w:rsidRDefault="00E32AB8">
      <w:pPr>
        <w:spacing w:line="323" w:lineRule="exact"/>
        <w:rPr>
          <w:sz w:val="20"/>
          <w:szCs w:val="20"/>
        </w:rPr>
      </w:pPr>
    </w:p>
    <w:p w:rsidR="00E32AB8" w:rsidRDefault="00A20397">
      <w:pPr>
        <w:ind w:left="800"/>
        <w:rPr>
          <w:sz w:val="20"/>
          <w:szCs w:val="20"/>
        </w:rPr>
      </w:pPr>
      <w:r>
        <w:rPr>
          <w:rFonts w:eastAsia="Times New Roman"/>
          <w:sz w:val="28"/>
          <w:szCs w:val="28"/>
        </w:rPr>
        <w:t>3.1. Предоставление муниципальной услуги включает в себя следующие</w:t>
      </w:r>
    </w:p>
    <w:p w:rsidR="00E32AB8" w:rsidRDefault="00E32AB8">
      <w:pPr>
        <w:spacing w:line="13" w:lineRule="exact"/>
        <w:rPr>
          <w:sz w:val="20"/>
          <w:szCs w:val="20"/>
        </w:rPr>
      </w:pPr>
    </w:p>
    <w:p w:rsidR="00E32AB8" w:rsidRDefault="00A20397">
      <w:pPr>
        <w:spacing w:line="234" w:lineRule="auto"/>
        <w:ind w:left="260"/>
        <w:rPr>
          <w:sz w:val="20"/>
          <w:szCs w:val="20"/>
        </w:rPr>
      </w:pPr>
      <w:r>
        <w:rPr>
          <w:rFonts w:eastAsia="Times New Roman"/>
          <w:sz w:val="28"/>
          <w:szCs w:val="28"/>
        </w:rPr>
        <w:t>административные процедуры (Блок-Схема, приложение 2 к административному регламенту):</w:t>
      </w:r>
    </w:p>
    <w:p w:rsidR="00E32AB8" w:rsidRDefault="00E32AB8">
      <w:pPr>
        <w:spacing w:line="5" w:lineRule="exact"/>
        <w:rPr>
          <w:sz w:val="20"/>
          <w:szCs w:val="20"/>
        </w:rPr>
      </w:pPr>
    </w:p>
    <w:p w:rsidR="00E32AB8" w:rsidRDefault="00A20397">
      <w:pPr>
        <w:numPr>
          <w:ilvl w:val="1"/>
          <w:numId w:val="17"/>
        </w:numPr>
        <w:tabs>
          <w:tab w:val="left" w:pos="1100"/>
        </w:tabs>
        <w:ind w:left="1100" w:hanging="298"/>
        <w:rPr>
          <w:rFonts w:eastAsia="Times New Roman"/>
          <w:sz w:val="28"/>
          <w:szCs w:val="28"/>
        </w:rPr>
      </w:pPr>
      <w:r w:rsidRPr="00C621BF">
        <w:rPr>
          <w:rFonts w:eastAsia="Times New Roman"/>
          <w:sz w:val="28"/>
          <w:szCs w:val="28"/>
          <w:highlight w:val="yellow"/>
        </w:rPr>
        <w:t>прием и регистрация заявле</w:t>
      </w:r>
      <w:r>
        <w:rPr>
          <w:rFonts w:eastAsia="Times New Roman"/>
          <w:sz w:val="28"/>
          <w:szCs w:val="28"/>
        </w:rPr>
        <w:t>ния и прилагаемых к нему документов;</w:t>
      </w:r>
    </w:p>
    <w:p w:rsidR="00E32AB8" w:rsidRDefault="00E32AB8">
      <w:pPr>
        <w:spacing w:line="13" w:lineRule="exact"/>
        <w:rPr>
          <w:rFonts w:eastAsia="Times New Roman"/>
          <w:sz w:val="28"/>
          <w:szCs w:val="28"/>
        </w:rPr>
      </w:pPr>
    </w:p>
    <w:p w:rsidR="00E32AB8" w:rsidRDefault="00A20397">
      <w:pPr>
        <w:numPr>
          <w:ilvl w:val="1"/>
          <w:numId w:val="17"/>
        </w:numPr>
        <w:tabs>
          <w:tab w:val="left" w:pos="1390"/>
        </w:tabs>
        <w:spacing w:line="234" w:lineRule="auto"/>
        <w:ind w:left="260" w:firstLine="542"/>
        <w:jc w:val="both"/>
        <w:rPr>
          <w:rFonts w:eastAsia="Times New Roman"/>
          <w:sz w:val="28"/>
          <w:szCs w:val="28"/>
        </w:rPr>
      </w:pPr>
      <w:r w:rsidRPr="00C621BF">
        <w:rPr>
          <w:rFonts w:eastAsia="Times New Roman"/>
          <w:sz w:val="28"/>
          <w:szCs w:val="28"/>
          <w:highlight w:val="yellow"/>
        </w:rPr>
        <w:t>формирование и направление межведомственных</w:t>
      </w:r>
      <w:r>
        <w:rPr>
          <w:rFonts w:eastAsia="Times New Roman"/>
          <w:sz w:val="28"/>
          <w:szCs w:val="28"/>
        </w:rPr>
        <w:t xml:space="preserve"> запросов взаимодействия в соответствии с Федеральным законом от 27 июля 2010 года</w:t>
      </w:r>
    </w:p>
    <w:p w:rsidR="00E32AB8" w:rsidRDefault="00E32AB8">
      <w:pPr>
        <w:spacing w:line="15" w:lineRule="exact"/>
        <w:rPr>
          <w:rFonts w:eastAsia="Times New Roman"/>
          <w:sz w:val="28"/>
          <w:szCs w:val="28"/>
        </w:rPr>
      </w:pPr>
    </w:p>
    <w:p w:rsidR="00E32AB8" w:rsidRDefault="00A20397">
      <w:pPr>
        <w:numPr>
          <w:ilvl w:val="0"/>
          <w:numId w:val="17"/>
        </w:numPr>
        <w:tabs>
          <w:tab w:val="left" w:pos="598"/>
        </w:tabs>
        <w:spacing w:line="236" w:lineRule="auto"/>
        <w:ind w:left="260" w:firstLine="2"/>
        <w:jc w:val="both"/>
        <w:rPr>
          <w:rFonts w:eastAsia="Times New Roman"/>
          <w:sz w:val="28"/>
          <w:szCs w:val="28"/>
        </w:rPr>
      </w:pPr>
      <w:r>
        <w:rPr>
          <w:rFonts w:eastAsia="Times New Roman"/>
          <w:sz w:val="28"/>
          <w:szCs w:val="28"/>
        </w:rPr>
        <w:t>210-ФЗ «Об организации предоставления государственных и муниципальных услуг» (в случае, если документы не были предоставлены заявителем лично);</w:t>
      </w:r>
    </w:p>
    <w:p w:rsidR="00E32AB8" w:rsidRDefault="00E32AB8">
      <w:pPr>
        <w:spacing w:line="14" w:lineRule="exact"/>
        <w:rPr>
          <w:rFonts w:eastAsia="Times New Roman"/>
          <w:sz w:val="28"/>
          <w:szCs w:val="28"/>
        </w:rPr>
      </w:pPr>
    </w:p>
    <w:p w:rsidR="00E32AB8" w:rsidRDefault="00A20397">
      <w:pPr>
        <w:numPr>
          <w:ilvl w:val="1"/>
          <w:numId w:val="18"/>
        </w:numPr>
        <w:tabs>
          <w:tab w:val="left" w:pos="1147"/>
        </w:tabs>
        <w:spacing w:line="237" w:lineRule="auto"/>
        <w:ind w:left="260" w:firstLine="542"/>
        <w:jc w:val="both"/>
        <w:rPr>
          <w:rFonts w:eastAsia="Times New Roman"/>
          <w:sz w:val="28"/>
          <w:szCs w:val="28"/>
        </w:rPr>
      </w:pPr>
      <w:r w:rsidRPr="00C621BF">
        <w:rPr>
          <w:rFonts w:eastAsia="Times New Roman"/>
          <w:sz w:val="28"/>
          <w:szCs w:val="28"/>
          <w:highlight w:val="yellow"/>
        </w:rPr>
        <w:t>подготовка проекта постановления</w:t>
      </w:r>
      <w:r>
        <w:rPr>
          <w:rFonts w:eastAsia="Times New Roman"/>
          <w:sz w:val="28"/>
          <w:szCs w:val="28"/>
        </w:rPr>
        <w:t xml:space="preserve"> Администрации либо подготовка мотивированного отказа в предоставлении в собственность бесплатно земельного участка;</w:t>
      </w:r>
    </w:p>
    <w:p w:rsidR="00E32AB8" w:rsidRDefault="00E32AB8">
      <w:pPr>
        <w:spacing w:line="13" w:lineRule="exact"/>
        <w:rPr>
          <w:rFonts w:eastAsia="Times New Roman"/>
          <w:sz w:val="28"/>
          <w:szCs w:val="28"/>
        </w:rPr>
      </w:pPr>
    </w:p>
    <w:p w:rsidR="00E32AB8" w:rsidRDefault="00A20397">
      <w:pPr>
        <w:numPr>
          <w:ilvl w:val="1"/>
          <w:numId w:val="18"/>
        </w:numPr>
        <w:tabs>
          <w:tab w:val="left" w:pos="1390"/>
        </w:tabs>
        <w:spacing w:line="236" w:lineRule="auto"/>
        <w:ind w:left="260" w:firstLine="542"/>
        <w:jc w:val="both"/>
        <w:rPr>
          <w:rFonts w:eastAsia="Times New Roman"/>
          <w:sz w:val="28"/>
          <w:szCs w:val="28"/>
        </w:rPr>
      </w:pPr>
      <w:r w:rsidRPr="00C621BF">
        <w:rPr>
          <w:rFonts w:eastAsia="Times New Roman"/>
          <w:sz w:val="28"/>
          <w:szCs w:val="28"/>
          <w:highlight w:val="yellow"/>
        </w:rPr>
        <w:t>принятие постановл</w:t>
      </w:r>
      <w:r>
        <w:rPr>
          <w:rFonts w:eastAsia="Times New Roman"/>
          <w:sz w:val="28"/>
          <w:szCs w:val="28"/>
        </w:rPr>
        <w:t>ения Администрации либо подписание мотивированного отказа в предоставлении в собственность бесплатно земельного участка;</w:t>
      </w:r>
    </w:p>
    <w:p w:rsidR="00E32AB8" w:rsidRDefault="00E32AB8">
      <w:pPr>
        <w:spacing w:line="15" w:lineRule="exact"/>
        <w:rPr>
          <w:rFonts w:eastAsia="Times New Roman"/>
          <w:sz w:val="28"/>
          <w:szCs w:val="28"/>
        </w:rPr>
      </w:pPr>
    </w:p>
    <w:p w:rsidR="00E32AB8" w:rsidRDefault="00A20397">
      <w:pPr>
        <w:numPr>
          <w:ilvl w:val="1"/>
          <w:numId w:val="18"/>
        </w:numPr>
        <w:tabs>
          <w:tab w:val="left" w:pos="1301"/>
        </w:tabs>
        <w:spacing w:line="235" w:lineRule="auto"/>
        <w:ind w:left="260" w:firstLine="542"/>
        <w:rPr>
          <w:rFonts w:eastAsia="Times New Roman"/>
          <w:sz w:val="28"/>
          <w:szCs w:val="28"/>
        </w:rPr>
      </w:pPr>
      <w:r>
        <w:rPr>
          <w:rFonts w:eastAsia="Times New Roman"/>
          <w:sz w:val="28"/>
          <w:szCs w:val="28"/>
        </w:rPr>
        <w:t>выдача результа</w:t>
      </w:r>
      <w:r w:rsidRPr="00C621BF">
        <w:rPr>
          <w:rFonts w:eastAsia="Times New Roman"/>
          <w:sz w:val="28"/>
          <w:szCs w:val="28"/>
          <w:highlight w:val="yellow"/>
        </w:rPr>
        <w:t>та муниципальной услуги (Приложение 2 к регламенту</w:t>
      </w:r>
      <w:r>
        <w:rPr>
          <w:rFonts w:eastAsia="Times New Roman"/>
          <w:sz w:val="28"/>
          <w:szCs w:val="28"/>
        </w:rPr>
        <w:t>).</w:t>
      </w:r>
    </w:p>
    <w:p w:rsidR="00E32AB8" w:rsidRDefault="00E32AB8">
      <w:pPr>
        <w:spacing w:line="337" w:lineRule="exact"/>
        <w:rPr>
          <w:sz w:val="20"/>
          <w:szCs w:val="20"/>
        </w:rPr>
      </w:pPr>
    </w:p>
    <w:p w:rsidR="00E32AB8" w:rsidRDefault="00A20397">
      <w:pPr>
        <w:spacing w:line="237" w:lineRule="auto"/>
        <w:ind w:left="260" w:firstLine="540"/>
        <w:jc w:val="both"/>
        <w:rPr>
          <w:sz w:val="20"/>
          <w:szCs w:val="20"/>
        </w:rPr>
      </w:pPr>
      <w:r>
        <w:rPr>
          <w:rFonts w:eastAsia="Times New Roman"/>
          <w:sz w:val="28"/>
          <w:szCs w:val="28"/>
        </w:rPr>
        <w:t xml:space="preserve">3.2. </w:t>
      </w:r>
      <w:r w:rsidRPr="00C621BF">
        <w:rPr>
          <w:rFonts w:eastAsia="Times New Roman"/>
          <w:sz w:val="28"/>
          <w:szCs w:val="28"/>
          <w:highlight w:val="yellow"/>
        </w:rPr>
        <w:t>Основанием для начала исполнения предусмотренных настоящим регламентом действий является поступление в Администрацию соответствующего заявления и документов, указанных в пункте 2.6.1. настоящего Административного регламент</w:t>
      </w:r>
      <w:r>
        <w:rPr>
          <w:rFonts w:eastAsia="Times New Roman"/>
          <w:sz w:val="28"/>
          <w:szCs w:val="28"/>
        </w:rPr>
        <w:t>.</w:t>
      </w:r>
    </w:p>
    <w:p w:rsidR="00E32AB8" w:rsidRDefault="00E32AB8">
      <w:pPr>
        <w:spacing w:line="1" w:lineRule="exact"/>
        <w:rPr>
          <w:sz w:val="20"/>
          <w:szCs w:val="20"/>
        </w:rPr>
      </w:pPr>
    </w:p>
    <w:p w:rsidR="00E32AB8" w:rsidRDefault="00A20397">
      <w:pPr>
        <w:ind w:left="800"/>
        <w:rPr>
          <w:sz w:val="20"/>
          <w:szCs w:val="20"/>
        </w:rPr>
      </w:pPr>
      <w:r>
        <w:rPr>
          <w:rFonts w:eastAsia="Times New Roman"/>
          <w:sz w:val="28"/>
          <w:szCs w:val="28"/>
        </w:rPr>
        <w:t>Специалист Администрации при приеме заявления:</w:t>
      </w:r>
    </w:p>
    <w:p w:rsidR="00E32AB8" w:rsidRDefault="00E32AB8">
      <w:pPr>
        <w:spacing w:line="16" w:lineRule="exact"/>
        <w:rPr>
          <w:sz w:val="20"/>
          <w:szCs w:val="20"/>
        </w:rPr>
      </w:pPr>
    </w:p>
    <w:p w:rsidR="00E32AB8" w:rsidRDefault="00A20397">
      <w:pPr>
        <w:numPr>
          <w:ilvl w:val="0"/>
          <w:numId w:val="19"/>
        </w:numPr>
        <w:tabs>
          <w:tab w:val="left" w:pos="1147"/>
        </w:tabs>
        <w:spacing w:line="236" w:lineRule="auto"/>
        <w:ind w:left="260" w:firstLine="542"/>
        <w:jc w:val="both"/>
        <w:rPr>
          <w:rFonts w:eastAsia="Times New Roman"/>
          <w:sz w:val="28"/>
          <w:szCs w:val="28"/>
        </w:rPr>
      </w:pPr>
      <w:r>
        <w:rPr>
          <w:rFonts w:eastAsia="Times New Roman"/>
          <w:sz w:val="28"/>
          <w:szCs w:val="28"/>
        </w:rPr>
        <w:t>устанавливает личность заявителя, в том числе проверяет документ, удостоверяющий личность, полномочия представителя действовать от имени заявителя;</w:t>
      </w:r>
    </w:p>
    <w:p w:rsidR="00E32AB8" w:rsidRDefault="00E32AB8">
      <w:pPr>
        <w:spacing w:line="15" w:lineRule="exact"/>
        <w:rPr>
          <w:rFonts w:eastAsia="Times New Roman"/>
          <w:sz w:val="28"/>
          <w:szCs w:val="28"/>
        </w:rPr>
      </w:pPr>
    </w:p>
    <w:p w:rsidR="00E32AB8" w:rsidRDefault="00A20397">
      <w:pPr>
        <w:numPr>
          <w:ilvl w:val="0"/>
          <w:numId w:val="19"/>
        </w:numPr>
        <w:tabs>
          <w:tab w:val="left" w:pos="1118"/>
        </w:tabs>
        <w:spacing w:line="236" w:lineRule="auto"/>
        <w:ind w:left="260" w:firstLine="542"/>
        <w:jc w:val="both"/>
        <w:rPr>
          <w:rFonts w:eastAsia="Times New Roman"/>
          <w:sz w:val="28"/>
          <w:szCs w:val="28"/>
        </w:rPr>
      </w:pPr>
      <w:r>
        <w:rPr>
          <w:rFonts w:eastAsia="Times New Roman"/>
          <w:sz w:val="28"/>
          <w:szCs w:val="28"/>
        </w:rPr>
        <w:t>проверяет правильность заполнения заявления и наличие документов, необходимых для предоставления муниципальной услуги, согласно перечню, указанному в пункте 2.6.1. настоящего Административного регламента.</w:t>
      </w:r>
    </w:p>
    <w:p w:rsidR="00E32AB8" w:rsidRDefault="00E32AB8">
      <w:pPr>
        <w:spacing w:line="17" w:lineRule="exact"/>
        <w:rPr>
          <w:rFonts w:eastAsia="Times New Roman"/>
          <w:sz w:val="28"/>
          <w:szCs w:val="28"/>
        </w:rPr>
      </w:pPr>
    </w:p>
    <w:p w:rsidR="00E32AB8" w:rsidRDefault="00A20397">
      <w:pPr>
        <w:spacing w:line="237" w:lineRule="auto"/>
        <w:ind w:left="260" w:firstLine="540"/>
        <w:jc w:val="both"/>
        <w:rPr>
          <w:rFonts w:eastAsia="Times New Roman"/>
          <w:sz w:val="28"/>
          <w:szCs w:val="28"/>
        </w:rPr>
      </w:pPr>
      <w:r>
        <w:rPr>
          <w:rFonts w:eastAsia="Times New Roman"/>
          <w:sz w:val="28"/>
          <w:szCs w:val="28"/>
        </w:rPr>
        <w:t xml:space="preserve">В случае наличия оснований для отказа в приеме документов, предусмотренных подпунктом 2.7. настоящего Административного регламента, специалист Администрации уведомляет заявителя о наличии </w:t>
      </w:r>
      <w:r>
        <w:rPr>
          <w:rFonts w:eastAsia="Times New Roman"/>
          <w:sz w:val="28"/>
          <w:szCs w:val="28"/>
        </w:rPr>
        <w:lastRenderedPageBreak/>
        <w:t>таких оснований для отказа в приеме документов и объясняет заявителю причину отказа и способ ее устранения.</w:t>
      </w:r>
    </w:p>
    <w:p w:rsidR="00E32AB8" w:rsidRDefault="00E32AB8">
      <w:pPr>
        <w:spacing w:line="18" w:lineRule="exact"/>
        <w:rPr>
          <w:rFonts w:eastAsia="Times New Roman"/>
          <w:sz w:val="28"/>
          <w:szCs w:val="28"/>
        </w:rPr>
      </w:pPr>
    </w:p>
    <w:p w:rsidR="00E32AB8" w:rsidRDefault="00A20397" w:rsidP="00D92A0B">
      <w:pPr>
        <w:spacing w:line="234" w:lineRule="auto"/>
        <w:ind w:left="260" w:firstLine="540"/>
        <w:jc w:val="both"/>
        <w:rPr>
          <w:sz w:val="20"/>
          <w:szCs w:val="20"/>
        </w:rPr>
      </w:pPr>
      <w:r>
        <w:rPr>
          <w:rFonts w:eastAsia="Times New Roman"/>
          <w:sz w:val="28"/>
          <w:szCs w:val="28"/>
        </w:rPr>
        <w:t>В случае отсутствия оснований для отказа в приеме документов, предусмотренных подпунктом 2.7. настоящего Административного</w:t>
      </w:r>
      <w:r w:rsidR="00D92A0B">
        <w:rPr>
          <w:rFonts w:eastAsia="Times New Roman"/>
          <w:sz w:val="28"/>
          <w:szCs w:val="28"/>
        </w:rPr>
        <w:t xml:space="preserve"> </w:t>
      </w:r>
      <w:r>
        <w:rPr>
          <w:rFonts w:eastAsia="Times New Roman"/>
          <w:sz w:val="28"/>
          <w:szCs w:val="28"/>
        </w:rPr>
        <w:t>регламента,</w:t>
      </w:r>
      <w:r>
        <w:rPr>
          <w:sz w:val="20"/>
          <w:szCs w:val="20"/>
        </w:rPr>
        <w:tab/>
      </w:r>
      <w:r>
        <w:rPr>
          <w:rFonts w:eastAsia="Times New Roman"/>
          <w:sz w:val="28"/>
          <w:szCs w:val="28"/>
        </w:rPr>
        <w:t>специалист</w:t>
      </w:r>
      <w:r>
        <w:rPr>
          <w:sz w:val="20"/>
          <w:szCs w:val="20"/>
        </w:rPr>
        <w:tab/>
      </w:r>
      <w:r>
        <w:rPr>
          <w:rFonts w:eastAsia="Times New Roman"/>
          <w:sz w:val="28"/>
          <w:szCs w:val="28"/>
        </w:rPr>
        <w:t>Администрации</w:t>
      </w:r>
      <w:r>
        <w:rPr>
          <w:sz w:val="20"/>
          <w:szCs w:val="20"/>
        </w:rPr>
        <w:tab/>
      </w:r>
      <w:r>
        <w:rPr>
          <w:rFonts w:eastAsia="Times New Roman"/>
          <w:sz w:val="28"/>
          <w:szCs w:val="28"/>
        </w:rPr>
        <w:t>снимает</w:t>
      </w:r>
      <w:r>
        <w:rPr>
          <w:sz w:val="20"/>
          <w:szCs w:val="20"/>
        </w:rPr>
        <w:tab/>
      </w:r>
      <w:r>
        <w:rPr>
          <w:rFonts w:eastAsia="Times New Roman"/>
          <w:sz w:val="28"/>
          <w:szCs w:val="28"/>
        </w:rPr>
        <w:t>копии</w:t>
      </w:r>
      <w:r w:rsidR="00D92A0B">
        <w:rPr>
          <w:rFonts w:eastAsia="Times New Roman"/>
          <w:sz w:val="28"/>
          <w:szCs w:val="28"/>
        </w:rPr>
        <w:t xml:space="preserve"> </w:t>
      </w:r>
      <w:r>
        <w:rPr>
          <w:rFonts w:eastAsia="Times New Roman"/>
          <w:sz w:val="28"/>
          <w:szCs w:val="28"/>
        </w:rPr>
        <w:t>заявления,</w:t>
      </w:r>
      <w:r w:rsidR="00D92A0B">
        <w:rPr>
          <w:rFonts w:eastAsia="Times New Roman"/>
          <w:sz w:val="28"/>
          <w:szCs w:val="28"/>
        </w:rPr>
        <w:t xml:space="preserve"> </w:t>
      </w:r>
    </w:p>
    <w:p w:rsidR="00E32AB8" w:rsidRDefault="00A20397" w:rsidP="00D92A0B">
      <w:pPr>
        <w:spacing w:line="234" w:lineRule="auto"/>
        <w:ind w:left="260"/>
        <w:jc w:val="both"/>
        <w:rPr>
          <w:sz w:val="20"/>
          <w:szCs w:val="20"/>
        </w:rPr>
      </w:pPr>
      <w:r>
        <w:rPr>
          <w:rFonts w:eastAsia="Times New Roman"/>
          <w:sz w:val="28"/>
          <w:szCs w:val="28"/>
        </w:rPr>
        <w:t>документов, представленных в соответствии с настоящим Административным регламентом, сверяет их с оригиналами документов.</w:t>
      </w:r>
    </w:p>
    <w:p w:rsidR="00E32AB8" w:rsidRDefault="00E32AB8" w:rsidP="00D92A0B">
      <w:pPr>
        <w:spacing w:line="2" w:lineRule="exact"/>
        <w:jc w:val="both"/>
        <w:rPr>
          <w:sz w:val="20"/>
          <w:szCs w:val="20"/>
        </w:rPr>
      </w:pPr>
    </w:p>
    <w:p w:rsidR="00E32AB8" w:rsidRDefault="00A20397">
      <w:pPr>
        <w:ind w:left="800"/>
        <w:rPr>
          <w:sz w:val="20"/>
          <w:szCs w:val="20"/>
        </w:rPr>
      </w:pPr>
      <w:r>
        <w:rPr>
          <w:rFonts w:eastAsia="Times New Roman"/>
          <w:sz w:val="28"/>
          <w:szCs w:val="28"/>
        </w:rPr>
        <w:t>Оригиналы представленных документов возвращаются заявителю.</w:t>
      </w:r>
    </w:p>
    <w:p w:rsidR="00E32AB8" w:rsidRDefault="00A20397">
      <w:pPr>
        <w:ind w:left="800"/>
        <w:rPr>
          <w:sz w:val="20"/>
          <w:szCs w:val="20"/>
        </w:rPr>
      </w:pPr>
      <w:r>
        <w:rPr>
          <w:rFonts w:eastAsia="Times New Roman"/>
          <w:sz w:val="28"/>
          <w:szCs w:val="28"/>
        </w:rPr>
        <w:t>Копия заявления вручается гражданину.</w:t>
      </w:r>
    </w:p>
    <w:p w:rsidR="00E32AB8" w:rsidRDefault="00E32AB8">
      <w:pPr>
        <w:spacing w:line="13" w:lineRule="exact"/>
        <w:rPr>
          <w:sz w:val="20"/>
          <w:szCs w:val="20"/>
        </w:rPr>
      </w:pPr>
    </w:p>
    <w:p w:rsidR="00E32AB8" w:rsidRDefault="00A20397">
      <w:pPr>
        <w:spacing w:line="237" w:lineRule="auto"/>
        <w:ind w:left="260" w:firstLine="540"/>
        <w:jc w:val="both"/>
        <w:rPr>
          <w:sz w:val="20"/>
          <w:szCs w:val="20"/>
        </w:rPr>
      </w:pPr>
      <w:r>
        <w:rPr>
          <w:rFonts w:eastAsia="Times New Roman"/>
          <w:sz w:val="28"/>
          <w:szCs w:val="28"/>
        </w:rPr>
        <w:t>3.2.1. Специалист Администрации, осуществивший прием заявления и прилагаемых к нему документов, в день их приема осуществляет действия, направленные на их регистрацию в книгу регистрации заявлений о принятии на учет в качестве лица, имеющего право на предоставление земельного</w:t>
      </w:r>
    </w:p>
    <w:p w:rsidR="00E32AB8" w:rsidRDefault="00E32AB8">
      <w:pPr>
        <w:spacing w:line="17" w:lineRule="exact"/>
        <w:rPr>
          <w:sz w:val="20"/>
          <w:szCs w:val="20"/>
        </w:rPr>
      </w:pPr>
    </w:p>
    <w:p w:rsidR="00E32AB8" w:rsidRDefault="00A20397">
      <w:pPr>
        <w:spacing w:line="236" w:lineRule="auto"/>
        <w:ind w:left="260"/>
        <w:jc w:val="both"/>
        <w:rPr>
          <w:sz w:val="20"/>
          <w:szCs w:val="20"/>
        </w:rPr>
      </w:pPr>
      <w:r>
        <w:rPr>
          <w:rFonts w:eastAsia="Times New Roman"/>
          <w:sz w:val="28"/>
          <w:szCs w:val="28"/>
        </w:rPr>
        <w:t>участка в собственность бесплатно (форма книги утверждена Постановление Правительством Омской области от 20.05.2015 года № 119-п) с присвоением порядкового номера и указанием даты поступления.</w:t>
      </w:r>
    </w:p>
    <w:p w:rsidR="00E32AB8" w:rsidRDefault="00E32AB8">
      <w:pPr>
        <w:spacing w:line="18" w:lineRule="exact"/>
        <w:rPr>
          <w:sz w:val="20"/>
          <w:szCs w:val="20"/>
        </w:rPr>
      </w:pPr>
    </w:p>
    <w:p w:rsidR="00E32AB8" w:rsidRDefault="00A20397">
      <w:pPr>
        <w:spacing w:line="237" w:lineRule="auto"/>
        <w:ind w:left="260" w:firstLine="540"/>
        <w:jc w:val="both"/>
        <w:rPr>
          <w:sz w:val="20"/>
          <w:szCs w:val="20"/>
        </w:rPr>
      </w:pPr>
      <w:r>
        <w:rPr>
          <w:rFonts w:eastAsia="Times New Roman"/>
          <w:sz w:val="28"/>
          <w:szCs w:val="28"/>
        </w:rPr>
        <w:t>3.2.2. Зарегистрированные документы в течение одного рабочего дня поступают Главе Оглухинского сельского поселения Крутинского муниципального района Омской области, для подготовки поручения Уполномоченному специалисту, после чего в течение одного рабочего дня - Уполномоченному специалисту для исполнения поручения.</w:t>
      </w:r>
    </w:p>
    <w:p w:rsidR="00E32AB8" w:rsidRDefault="00E32AB8">
      <w:pPr>
        <w:spacing w:line="18" w:lineRule="exact"/>
        <w:rPr>
          <w:sz w:val="20"/>
          <w:szCs w:val="20"/>
        </w:rPr>
      </w:pPr>
    </w:p>
    <w:p w:rsidR="00E32AB8" w:rsidRPr="00C621BF" w:rsidRDefault="00A20397">
      <w:pPr>
        <w:spacing w:line="234" w:lineRule="auto"/>
        <w:ind w:left="260" w:firstLine="540"/>
        <w:jc w:val="both"/>
        <w:rPr>
          <w:sz w:val="20"/>
          <w:szCs w:val="20"/>
          <w:highlight w:val="yellow"/>
        </w:rPr>
      </w:pPr>
      <w:r>
        <w:rPr>
          <w:rFonts w:eastAsia="Times New Roman"/>
          <w:sz w:val="28"/>
          <w:szCs w:val="28"/>
        </w:rPr>
        <w:t xml:space="preserve">3.3. </w:t>
      </w:r>
      <w:r w:rsidRPr="00C621BF">
        <w:rPr>
          <w:rFonts w:eastAsia="Times New Roman"/>
          <w:sz w:val="28"/>
          <w:szCs w:val="28"/>
          <w:highlight w:val="yellow"/>
        </w:rPr>
        <w:t>В рамках межведомственного взаимодействия, в случае необходимости получения документов и информации для предоставления</w:t>
      </w:r>
    </w:p>
    <w:p w:rsidR="00E32AB8" w:rsidRPr="00C621BF" w:rsidRDefault="00E32AB8">
      <w:pPr>
        <w:spacing w:line="18" w:lineRule="exact"/>
        <w:rPr>
          <w:sz w:val="20"/>
          <w:szCs w:val="20"/>
          <w:highlight w:val="yellow"/>
        </w:rPr>
      </w:pPr>
    </w:p>
    <w:p w:rsidR="00E32AB8" w:rsidRPr="00C621BF" w:rsidRDefault="00A20397">
      <w:pPr>
        <w:spacing w:line="236" w:lineRule="auto"/>
        <w:ind w:left="260"/>
        <w:jc w:val="both"/>
        <w:rPr>
          <w:sz w:val="20"/>
          <w:szCs w:val="20"/>
          <w:highlight w:val="yellow"/>
        </w:rPr>
      </w:pPr>
      <w:r w:rsidRPr="00C621BF">
        <w:rPr>
          <w:rFonts w:eastAsia="Times New Roman"/>
          <w:sz w:val="28"/>
          <w:szCs w:val="28"/>
          <w:highlight w:val="yellow"/>
        </w:rPr>
        <w:t>муниципальной услуги, уполномоченным должностным лицом Администрации направляются межведомственные запросы в следующие органы:</w:t>
      </w:r>
    </w:p>
    <w:p w:rsidR="00E32AB8" w:rsidRPr="00C621BF" w:rsidRDefault="00E32AB8">
      <w:pPr>
        <w:spacing w:line="15" w:lineRule="exact"/>
        <w:rPr>
          <w:sz w:val="20"/>
          <w:szCs w:val="20"/>
          <w:highlight w:val="yellow"/>
        </w:rPr>
      </w:pPr>
    </w:p>
    <w:p w:rsidR="00E32AB8" w:rsidRPr="00C621BF" w:rsidRDefault="00A20397">
      <w:pPr>
        <w:numPr>
          <w:ilvl w:val="2"/>
          <w:numId w:val="20"/>
        </w:numPr>
        <w:tabs>
          <w:tab w:val="left" w:pos="1102"/>
        </w:tabs>
        <w:spacing w:line="237" w:lineRule="auto"/>
        <w:ind w:left="260" w:firstLine="568"/>
        <w:jc w:val="both"/>
        <w:rPr>
          <w:rFonts w:eastAsia="Times New Roman"/>
          <w:sz w:val="28"/>
          <w:szCs w:val="28"/>
          <w:highlight w:val="yellow"/>
        </w:rPr>
      </w:pPr>
      <w:r w:rsidRPr="00C621BF">
        <w:rPr>
          <w:rFonts w:eastAsia="Times New Roman"/>
          <w:sz w:val="28"/>
          <w:szCs w:val="28"/>
          <w:highlight w:val="yellow"/>
        </w:rPr>
        <w:t>в Федеральную службу государственной регистрации, кадастра и картографии для получения сведений из выписки из Единого государственного реестра прав о наличии (отсутствии) жилых помещений на праве собственности на всех членов семьи гражданина;</w:t>
      </w:r>
    </w:p>
    <w:p w:rsidR="00E32AB8" w:rsidRPr="00C621BF" w:rsidRDefault="00E32AB8">
      <w:pPr>
        <w:spacing w:line="17" w:lineRule="exact"/>
        <w:rPr>
          <w:rFonts w:eastAsia="Times New Roman"/>
          <w:sz w:val="28"/>
          <w:szCs w:val="28"/>
          <w:highlight w:val="yellow"/>
        </w:rPr>
      </w:pPr>
    </w:p>
    <w:p w:rsidR="00E32AB8" w:rsidRPr="00C621BF" w:rsidRDefault="00A20397">
      <w:pPr>
        <w:numPr>
          <w:ilvl w:val="1"/>
          <w:numId w:val="20"/>
        </w:numPr>
        <w:tabs>
          <w:tab w:val="left" w:pos="1071"/>
        </w:tabs>
        <w:spacing w:line="234" w:lineRule="auto"/>
        <w:ind w:left="260" w:firstLine="542"/>
        <w:jc w:val="both"/>
        <w:rPr>
          <w:rFonts w:eastAsia="Times New Roman"/>
          <w:sz w:val="28"/>
          <w:szCs w:val="28"/>
          <w:highlight w:val="yellow"/>
        </w:rPr>
      </w:pPr>
      <w:r w:rsidRPr="00C621BF">
        <w:rPr>
          <w:rFonts w:eastAsia="Times New Roman"/>
          <w:sz w:val="28"/>
          <w:szCs w:val="28"/>
          <w:highlight w:val="yellow"/>
        </w:rPr>
        <w:t>в Управление Федеральной службы государственной регистрации, кадастра и картографии по Омской области (далее - Управление Росреестра)</w:t>
      </w:r>
    </w:p>
    <w:p w:rsidR="00E32AB8" w:rsidRPr="00C621BF" w:rsidRDefault="00E32AB8">
      <w:pPr>
        <w:spacing w:line="15" w:lineRule="exact"/>
        <w:rPr>
          <w:rFonts w:eastAsia="Times New Roman"/>
          <w:sz w:val="28"/>
          <w:szCs w:val="28"/>
          <w:highlight w:val="yellow"/>
        </w:rPr>
      </w:pPr>
    </w:p>
    <w:p w:rsidR="00E32AB8" w:rsidRPr="00C621BF" w:rsidRDefault="00A20397">
      <w:pPr>
        <w:numPr>
          <w:ilvl w:val="0"/>
          <w:numId w:val="20"/>
        </w:numPr>
        <w:tabs>
          <w:tab w:val="left" w:pos="475"/>
        </w:tabs>
        <w:spacing w:line="236" w:lineRule="auto"/>
        <w:ind w:left="260" w:firstLine="2"/>
        <w:jc w:val="both"/>
        <w:rPr>
          <w:rFonts w:eastAsia="Times New Roman"/>
          <w:sz w:val="28"/>
          <w:szCs w:val="28"/>
          <w:highlight w:val="yellow"/>
        </w:rPr>
      </w:pPr>
      <w:r w:rsidRPr="00C621BF">
        <w:rPr>
          <w:rFonts w:eastAsia="Times New Roman"/>
          <w:sz w:val="28"/>
          <w:szCs w:val="28"/>
          <w:highlight w:val="yellow"/>
        </w:rPr>
        <w:t>предоставлении сведений из ЕГРП о правах на земельный участок в случае, если заявителями являются лица, указанные в подпункте 2 пункта 1.4. настоящего Административного регламента;</w:t>
      </w:r>
    </w:p>
    <w:p w:rsidR="00E32AB8" w:rsidRPr="00C621BF" w:rsidRDefault="00E32AB8">
      <w:pPr>
        <w:spacing w:line="14" w:lineRule="exact"/>
        <w:rPr>
          <w:rFonts w:eastAsia="Times New Roman"/>
          <w:sz w:val="28"/>
          <w:szCs w:val="28"/>
          <w:highlight w:val="yellow"/>
        </w:rPr>
      </w:pPr>
    </w:p>
    <w:p w:rsidR="00E32AB8" w:rsidRPr="00C621BF" w:rsidRDefault="00A20397">
      <w:pPr>
        <w:numPr>
          <w:ilvl w:val="1"/>
          <w:numId w:val="20"/>
        </w:numPr>
        <w:tabs>
          <w:tab w:val="left" w:pos="973"/>
        </w:tabs>
        <w:spacing w:line="237" w:lineRule="auto"/>
        <w:ind w:left="260" w:firstLine="542"/>
        <w:jc w:val="both"/>
        <w:rPr>
          <w:rFonts w:eastAsia="Times New Roman"/>
          <w:sz w:val="28"/>
          <w:szCs w:val="28"/>
          <w:highlight w:val="yellow"/>
        </w:rPr>
      </w:pPr>
      <w:r w:rsidRPr="00C621BF">
        <w:rPr>
          <w:rFonts w:eastAsia="Times New Roman"/>
          <w:sz w:val="28"/>
          <w:szCs w:val="28"/>
          <w:highlight w:val="yellow"/>
        </w:rPr>
        <w:t>в Управление Росреестра о предоставлении сведений из ЕГРП о правах на жилой дом в случае, если заявителем является лицо, указанное в дефисе третьем подпункта 2 пункта 1.4. настоящего Административного регламента;</w:t>
      </w:r>
    </w:p>
    <w:p w:rsidR="00E32AB8" w:rsidRPr="00C621BF" w:rsidRDefault="00E32AB8">
      <w:pPr>
        <w:spacing w:line="13" w:lineRule="exact"/>
        <w:rPr>
          <w:rFonts w:eastAsia="Times New Roman"/>
          <w:sz w:val="28"/>
          <w:szCs w:val="28"/>
          <w:highlight w:val="yellow"/>
        </w:rPr>
      </w:pPr>
    </w:p>
    <w:p w:rsidR="00E32AB8" w:rsidRPr="00C621BF" w:rsidRDefault="00A20397">
      <w:pPr>
        <w:numPr>
          <w:ilvl w:val="1"/>
          <w:numId w:val="20"/>
        </w:numPr>
        <w:tabs>
          <w:tab w:val="left" w:pos="1057"/>
        </w:tabs>
        <w:spacing w:line="238" w:lineRule="auto"/>
        <w:ind w:left="260" w:firstLine="542"/>
        <w:jc w:val="both"/>
        <w:rPr>
          <w:rFonts w:eastAsia="Times New Roman"/>
          <w:sz w:val="28"/>
          <w:szCs w:val="28"/>
          <w:highlight w:val="yellow"/>
        </w:rPr>
      </w:pPr>
      <w:r w:rsidRPr="00C621BF">
        <w:rPr>
          <w:rFonts w:eastAsia="Times New Roman"/>
          <w:sz w:val="28"/>
          <w:szCs w:val="28"/>
          <w:highlight w:val="yellow"/>
        </w:rPr>
        <w:t xml:space="preserve">в филиал Федерального государственного бюджетного учреждения «Федеральная кадастровая палата Управления Федеральной службы государственной регистрации, кадастра и картографии по Омской области» о предоставлении сведений из государственного кадастра недвижимости в виде кадастрового паспорта земельного участка в случае, если заявителями </w:t>
      </w:r>
      <w:r w:rsidRPr="00C621BF">
        <w:rPr>
          <w:rFonts w:eastAsia="Times New Roman"/>
          <w:sz w:val="28"/>
          <w:szCs w:val="28"/>
          <w:highlight w:val="yellow"/>
        </w:rPr>
        <w:lastRenderedPageBreak/>
        <w:t>являются лица, указанные в подпункте 2 пункта 1.4. настоящего Административного регламента.</w:t>
      </w:r>
    </w:p>
    <w:p w:rsidR="00E32AB8" w:rsidRPr="00C621BF" w:rsidRDefault="00E32AB8">
      <w:pPr>
        <w:spacing w:line="18" w:lineRule="exact"/>
        <w:rPr>
          <w:rFonts w:eastAsia="Times New Roman"/>
          <w:sz w:val="28"/>
          <w:szCs w:val="28"/>
          <w:highlight w:val="yellow"/>
        </w:rPr>
      </w:pPr>
    </w:p>
    <w:p w:rsidR="001D0A78" w:rsidRPr="00D92A0B" w:rsidRDefault="00A20397" w:rsidP="001D0A78">
      <w:pPr>
        <w:numPr>
          <w:ilvl w:val="3"/>
          <w:numId w:val="20"/>
        </w:numPr>
        <w:tabs>
          <w:tab w:val="left" w:pos="1349"/>
        </w:tabs>
        <w:spacing w:line="237" w:lineRule="auto"/>
        <w:ind w:left="260" w:firstLine="710"/>
        <w:jc w:val="both"/>
        <w:rPr>
          <w:rFonts w:eastAsia="Times New Roman"/>
          <w:sz w:val="28"/>
          <w:szCs w:val="28"/>
          <w:highlight w:val="yellow"/>
        </w:rPr>
      </w:pPr>
      <w:proofErr w:type="gramStart"/>
      <w:r w:rsidRPr="00D92A0B">
        <w:rPr>
          <w:rFonts w:eastAsia="Times New Roman"/>
          <w:sz w:val="28"/>
          <w:szCs w:val="28"/>
          <w:highlight w:val="yellow"/>
        </w:rPr>
        <w:t>случае самостоятельного представления заявителем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w:t>
      </w:r>
      <w:r w:rsidR="00D92A0B" w:rsidRPr="00D92A0B">
        <w:rPr>
          <w:rFonts w:eastAsia="Times New Roman"/>
          <w:sz w:val="28"/>
          <w:szCs w:val="28"/>
          <w:highlight w:val="yellow"/>
        </w:rPr>
        <w:t xml:space="preserve"> </w:t>
      </w:r>
      <w:r w:rsidRPr="00D92A0B">
        <w:rPr>
          <w:rFonts w:eastAsia="Times New Roman"/>
          <w:sz w:val="28"/>
          <w:szCs w:val="28"/>
          <w:highlight w:val="yellow"/>
        </w:rPr>
        <w:t>организаций и которые заявитель вправе представить по собственной инициативе, указанных в пункте 2.6.2 настоящего административного регламента, запросы в рамках межведомственного взаимодействия не направляются.</w:t>
      </w:r>
      <w:proofErr w:type="gramEnd"/>
    </w:p>
    <w:p w:rsidR="00A20397" w:rsidRPr="00C621BF" w:rsidRDefault="001D0A78" w:rsidP="001D0A78">
      <w:pPr>
        <w:spacing w:line="237" w:lineRule="auto"/>
        <w:ind w:left="260"/>
        <w:jc w:val="both"/>
        <w:rPr>
          <w:rFonts w:eastAsia="Times New Roman"/>
          <w:sz w:val="28"/>
          <w:szCs w:val="28"/>
          <w:highlight w:val="yellow"/>
        </w:rPr>
      </w:pPr>
      <w:proofErr w:type="gramStart"/>
      <w:r w:rsidRPr="00C621BF">
        <w:rPr>
          <w:rFonts w:eastAsia="Times New Roman"/>
          <w:sz w:val="28"/>
          <w:szCs w:val="28"/>
          <w:highlight w:val="yellow"/>
        </w:rPr>
        <w:t xml:space="preserve">- </w:t>
      </w:r>
      <w:r w:rsidR="00A20397" w:rsidRPr="00C621BF">
        <w:rPr>
          <w:rFonts w:eastAsia="Times New Roman"/>
          <w:sz w:val="28"/>
          <w:szCs w:val="28"/>
          <w:highlight w:val="yellow"/>
        </w:rPr>
        <w:t xml:space="preserve"> 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w:t>
      </w:r>
      <w:proofErr w:type="gramEnd"/>
      <w:r w:rsidR="00A20397" w:rsidRPr="00C621BF">
        <w:rPr>
          <w:rFonts w:eastAsia="Times New Roman"/>
          <w:sz w:val="28"/>
          <w:szCs w:val="28"/>
          <w:highlight w:val="yellow"/>
        </w:rPr>
        <w:t xml:space="preserve"> документы</w:t>
      </w:r>
    </w:p>
    <w:p w:rsidR="00A20397" w:rsidRPr="00C621BF" w:rsidRDefault="00A20397" w:rsidP="00A20397">
      <w:pPr>
        <w:spacing w:line="16" w:lineRule="exact"/>
        <w:rPr>
          <w:sz w:val="20"/>
          <w:szCs w:val="20"/>
          <w:highlight w:val="yellow"/>
        </w:rPr>
      </w:pPr>
    </w:p>
    <w:p w:rsidR="00A20397" w:rsidRPr="00C621BF" w:rsidRDefault="00A20397" w:rsidP="00A20397">
      <w:pPr>
        <w:numPr>
          <w:ilvl w:val="0"/>
          <w:numId w:val="35"/>
        </w:numPr>
        <w:tabs>
          <w:tab w:val="left" w:pos="533"/>
        </w:tabs>
        <w:spacing w:line="236" w:lineRule="auto"/>
        <w:ind w:left="260" w:firstLine="2"/>
        <w:jc w:val="both"/>
        <w:rPr>
          <w:rFonts w:eastAsia="Times New Roman"/>
          <w:sz w:val="28"/>
          <w:szCs w:val="28"/>
          <w:highlight w:val="yellow"/>
        </w:rPr>
      </w:pPr>
      <w:r w:rsidRPr="00C621BF">
        <w:rPr>
          <w:rFonts w:eastAsia="Times New Roman"/>
          <w:sz w:val="28"/>
          <w:szCs w:val="28"/>
          <w:highlight w:val="yellow"/>
        </w:rPr>
        <w:t>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A20397" w:rsidRPr="001D0A78" w:rsidRDefault="00A20397" w:rsidP="00A20397">
      <w:pPr>
        <w:spacing w:line="14" w:lineRule="exact"/>
        <w:rPr>
          <w:rFonts w:eastAsia="Times New Roman"/>
          <w:sz w:val="28"/>
          <w:szCs w:val="28"/>
        </w:rPr>
      </w:pPr>
    </w:p>
    <w:p w:rsidR="00A20397" w:rsidRPr="001D0A78" w:rsidRDefault="00A20397" w:rsidP="00A20397">
      <w:pPr>
        <w:numPr>
          <w:ilvl w:val="2"/>
          <w:numId w:val="35"/>
        </w:numPr>
        <w:tabs>
          <w:tab w:val="left" w:pos="1680"/>
        </w:tabs>
        <w:spacing w:line="234" w:lineRule="auto"/>
        <w:ind w:left="260" w:firstLine="710"/>
        <w:rPr>
          <w:rFonts w:eastAsia="Times New Roman"/>
          <w:sz w:val="28"/>
          <w:szCs w:val="28"/>
        </w:rPr>
      </w:pPr>
      <w:r w:rsidRPr="001D0A78">
        <w:rPr>
          <w:rFonts w:eastAsia="Times New Roman"/>
          <w:sz w:val="28"/>
          <w:szCs w:val="28"/>
        </w:rPr>
        <w:t>наименование органа или организации, направляющих межведомственный запрос;</w:t>
      </w:r>
    </w:p>
    <w:p w:rsidR="00A20397" w:rsidRPr="001D0A78" w:rsidRDefault="00A20397" w:rsidP="00A20397">
      <w:pPr>
        <w:spacing w:line="15" w:lineRule="exact"/>
        <w:rPr>
          <w:rFonts w:eastAsia="Times New Roman"/>
          <w:sz w:val="28"/>
          <w:szCs w:val="28"/>
        </w:rPr>
      </w:pPr>
    </w:p>
    <w:p w:rsidR="00A20397" w:rsidRPr="001D0A78" w:rsidRDefault="00A20397" w:rsidP="00A20397">
      <w:pPr>
        <w:numPr>
          <w:ilvl w:val="2"/>
          <w:numId w:val="35"/>
        </w:numPr>
        <w:tabs>
          <w:tab w:val="left" w:pos="1303"/>
        </w:tabs>
        <w:spacing w:line="235" w:lineRule="auto"/>
        <w:ind w:left="260" w:firstLine="710"/>
        <w:rPr>
          <w:rFonts w:eastAsia="Times New Roman"/>
          <w:sz w:val="28"/>
          <w:szCs w:val="28"/>
        </w:rPr>
      </w:pPr>
      <w:r w:rsidRPr="001D0A78">
        <w:rPr>
          <w:rFonts w:eastAsia="Times New Roman"/>
          <w:sz w:val="28"/>
          <w:szCs w:val="28"/>
        </w:rPr>
        <w:t>наименование органа или организации, в адрес которых направляется межведомственный запрос;</w:t>
      </w:r>
    </w:p>
    <w:p w:rsidR="00A20397" w:rsidRPr="001D0A78" w:rsidRDefault="00A20397" w:rsidP="00A20397">
      <w:pPr>
        <w:spacing w:line="15" w:lineRule="exact"/>
        <w:rPr>
          <w:rFonts w:eastAsia="Times New Roman"/>
          <w:sz w:val="28"/>
          <w:szCs w:val="28"/>
        </w:rPr>
      </w:pPr>
    </w:p>
    <w:p w:rsidR="00A20397" w:rsidRPr="001D0A78" w:rsidRDefault="00A20397" w:rsidP="00A20397">
      <w:pPr>
        <w:numPr>
          <w:ilvl w:val="2"/>
          <w:numId w:val="35"/>
        </w:numPr>
        <w:tabs>
          <w:tab w:val="left" w:pos="1361"/>
        </w:tabs>
        <w:spacing w:line="236" w:lineRule="auto"/>
        <w:ind w:left="260" w:firstLine="710"/>
        <w:jc w:val="both"/>
        <w:rPr>
          <w:rFonts w:eastAsia="Times New Roman"/>
          <w:sz w:val="28"/>
          <w:szCs w:val="28"/>
        </w:rPr>
      </w:pPr>
      <w:r w:rsidRPr="001D0A78">
        <w:rPr>
          <w:rFonts w:eastAsia="Times New Roman"/>
          <w:sz w:val="28"/>
          <w:szCs w:val="28"/>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A20397" w:rsidRPr="001D0A78" w:rsidRDefault="00A20397" w:rsidP="00A20397">
      <w:pPr>
        <w:spacing w:line="15" w:lineRule="exact"/>
        <w:rPr>
          <w:rFonts w:eastAsia="Times New Roman"/>
          <w:sz w:val="28"/>
          <w:szCs w:val="28"/>
        </w:rPr>
      </w:pPr>
    </w:p>
    <w:p w:rsidR="00A20397" w:rsidRPr="001D0A78" w:rsidRDefault="00A20397" w:rsidP="00A20397">
      <w:pPr>
        <w:numPr>
          <w:ilvl w:val="2"/>
          <w:numId w:val="35"/>
        </w:numPr>
        <w:tabs>
          <w:tab w:val="left" w:pos="1399"/>
        </w:tabs>
        <w:spacing w:line="237" w:lineRule="auto"/>
        <w:ind w:left="260" w:firstLine="710"/>
        <w:jc w:val="both"/>
        <w:rPr>
          <w:rFonts w:eastAsia="Times New Roman"/>
          <w:sz w:val="28"/>
          <w:szCs w:val="28"/>
        </w:rPr>
      </w:pPr>
      <w:r w:rsidRPr="001D0A78">
        <w:rPr>
          <w:rFonts w:eastAsia="Times New Roman"/>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1D0A78">
        <w:rPr>
          <w:rFonts w:eastAsia="Times New Roman"/>
          <w:sz w:val="28"/>
          <w:szCs w:val="28"/>
        </w:rPr>
        <w:t>необходимых</w:t>
      </w:r>
      <w:proofErr w:type="gramEnd"/>
      <w:r w:rsidRPr="001D0A78">
        <w:rPr>
          <w:rFonts w:eastAsia="Times New Roman"/>
          <w:sz w:val="28"/>
          <w:szCs w:val="28"/>
        </w:rPr>
        <w:t xml:space="preserve"> для предоставления муниципальной услуги, и указание на реквизиты данного нормативного правового акта;</w:t>
      </w:r>
    </w:p>
    <w:p w:rsidR="00A20397" w:rsidRPr="001D0A78" w:rsidRDefault="00A20397" w:rsidP="00A20397">
      <w:pPr>
        <w:spacing w:line="17" w:lineRule="exact"/>
        <w:rPr>
          <w:rFonts w:eastAsia="Times New Roman"/>
          <w:sz w:val="28"/>
          <w:szCs w:val="28"/>
        </w:rPr>
      </w:pPr>
    </w:p>
    <w:p w:rsidR="00A20397" w:rsidRPr="001D0A78" w:rsidRDefault="00A20397" w:rsidP="00A20397">
      <w:pPr>
        <w:numPr>
          <w:ilvl w:val="2"/>
          <w:numId w:val="35"/>
        </w:numPr>
        <w:tabs>
          <w:tab w:val="left" w:pos="1450"/>
        </w:tabs>
        <w:spacing w:line="237" w:lineRule="auto"/>
        <w:ind w:left="260" w:firstLine="710"/>
        <w:jc w:val="both"/>
        <w:rPr>
          <w:rFonts w:eastAsia="Times New Roman"/>
          <w:sz w:val="28"/>
          <w:szCs w:val="28"/>
        </w:rPr>
      </w:pPr>
      <w:r w:rsidRPr="001D0A78">
        <w:rPr>
          <w:rFonts w:eastAsia="Times New Roman"/>
          <w:sz w:val="28"/>
          <w:szCs w:val="28"/>
        </w:rPr>
        <w:t xml:space="preserve">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1D0A78">
        <w:rPr>
          <w:rFonts w:eastAsia="Times New Roman"/>
          <w:sz w:val="28"/>
          <w:szCs w:val="28"/>
        </w:rPr>
        <w:t>таких</w:t>
      </w:r>
      <w:proofErr w:type="gramEnd"/>
      <w:r w:rsidRPr="001D0A78">
        <w:rPr>
          <w:rFonts w:eastAsia="Times New Roman"/>
          <w:sz w:val="28"/>
          <w:szCs w:val="28"/>
        </w:rPr>
        <w:t xml:space="preserve"> документа и (или) информации;</w:t>
      </w:r>
    </w:p>
    <w:p w:rsidR="00A20397" w:rsidRPr="001D0A78" w:rsidRDefault="00A20397" w:rsidP="00A20397">
      <w:pPr>
        <w:spacing w:line="7" w:lineRule="exact"/>
        <w:rPr>
          <w:rFonts w:eastAsia="Times New Roman"/>
          <w:sz w:val="28"/>
          <w:szCs w:val="28"/>
        </w:rPr>
      </w:pPr>
    </w:p>
    <w:p w:rsidR="00A20397" w:rsidRPr="001D0A78" w:rsidRDefault="00A20397" w:rsidP="00A20397">
      <w:pPr>
        <w:numPr>
          <w:ilvl w:val="2"/>
          <w:numId w:val="35"/>
        </w:numPr>
        <w:tabs>
          <w:tab w:val="left" w:pos="1280"/>
        </w:tabs>
        <w:ind w:left="1280" w:hanging="310"/>
        <w:rPr>
          <w:rFonts w:eastAsia="Times New Roman"/>
          <w:sz w:val="28"/>
          <w:szCs w:val="28"/>
        </w:rPr>
      </w:pPr>
      <w:r w:rsidRPr="001D0A78">
        <w:rPr>
          <w:rFonts w:eastAsia="Times New Roman"/>
          <w:sz w:val="28"/>
          <w:szCs w:val="28"/>
        </w:rPr>
        <w:t xml:space="preserve">контактная информация для направления ответа на </w:t>
      </w:r>
      <w:proofErr w:type="gramStart"/>
      <w:r w:rsidRPr="001D0A78">
        <w:rPr>
          <w:rFonts w:eastAsia="Times New Roman"/>
          <w:sz w:val="28"/>
          <w:szCs w:val="28"/>
        </w:rPr>
        <w:t>межведомственный</w:t>
      </w:r>
      <w:proofErr w:type="gramEnd"/>
    </w:p>
    <w:p w:rsidR="00A20397" w:rsidRPr="001D0A78" w:rsidRDefault="00A20397" w:rsidP="00A20397">
      <w:pPr>
        <w:ind w:left="260"/>
        <w:rPr>
          <w:rFonts w:eastAsia="Times New Roman"/>
          <w:sz w:val="28"/>
          <w:szCs w:val="28"/>
        </w:rPr>
      </w:pPr>
      <w:r w:rsidRPr="001D0A78">
        <w:rPr>
          <w:rFonts w:eastAsia="Times New Roman"/>
          <w:sz w:val="28"/>
          <w:szCs w:val="28"/>
        </w:rPr>
        <w:t>запрос;</w:t>
      </w:r>
    </w:p>
    <w:p w:rsidR="00A20397" w:rsidRPr="001D0A78" w:rsidRDefault="00A20397" w:rsidP="00A20397">
      <w:pPr>
        <w:numPr>
          <w:ilvl w:val="2"/>
          <w:numId w:val="35"/>
        </w:numPr>
        <w:tabs>
          <w:tab w:val="left" w:pos="1280"/>
        </w:tabs>
        <w:ind w:left="1280" w:hanging="310"/>
        <w:rPr>
          <w:rFonts w:eastAsia="Times New Roman"/>
          <w:sz w:val="28"/>
          <w:szCs w:val="28"/>
        </w:rPr>
      </w:pPr>
      <w:r w:rsidRPr="001D0A78">
        <w:rPr>
          <w:rFonts w:eastAsia="Times New Roman"/>
          <w:sz w:val="28"/>
          <w:szCs w:val="28"/>
        </w:rPr>
        <w:t>дата направления межведомственного запроса;</w:t>
      </w:r>
    </w:p>
    <w:p w:rsidR="00A20397" w:rsidRPr="001D0A78" w:rsidRDefault="00A20397" w:rsidP="00A20397">
      <w:pPr>
        <w:spacing w:line="12" w:lineRule="exact"/>
        <w:rPr>
          <w:rFonts w:eastAsia="Times New Roman"/>
          <w:sz w:val="28"/>
          <w:szCs w:val="28"/>
        </w:rPr>
      </w:pPr>
    </w:p>
    <w:p w:rsidR="00A20397" w:rsidRPr="001D0A78" w:rsidRDefault="00A20397" w:rsidP="00A20397">
      <w:pPr>
        <w:numPr>
          <w:ilvl w:val="2"/>
          <w:numId w:val="35"/>
        </w:numPr>
        <w:tabs>
          <w:tab w:val="left" w:pos="1430"/>
        </w:tabs>
        <w:spacing w:line="234" w:lineRule="auto"/>
        <w:ind w:left="260" w:firstLine="710"/>
        <w:jc w:val="both"/>
        <w:rPr>
          <w:rFonts w:eastAsia="Times New Roman"/>
          <w:sz w:val="28"/>
          <w:szCs w:val="28"/>
        </w:rPr>
      </w:pPr>
      <w:r w:rsidRPr="001D0A78">
        <w:rPr>
          <w:rFonts w:eastAsia="Times New Roman"/>
          <w:sz w:val="28"/>
          <w:szCs w:val="28"/>
        </w:rPr>
        <w:lastRenderedPageBreak/>
        <w:t>фамилия, имя, отчество и должность лица, подготовившего и направившего межведомственный запрос, а также номер служебного телефона</w:t>
      </w:r>
    </w:p>
    <w:p w:rsidR="00A20397" w:rsidRPr="001D0A78" w:rsidRDefault="00A20397" w:rsidP="00A20397">
      <w:pPr>
        <w:spacing w:line="2" w:lineRule="exact"/>
        <w:rPr>
          <w:rFonts w:eastAsia="Times New Roman"/>
          <w:sz w:val="28"/>
          <w:szCs w:val="28"/>
        </w:rPr>
      </w:pPr>
    </w:p>
    <w:p w:rsidR="00A20397" w:rsidRPr="001D0A78" w:rsidRDefault="00A20397" w:rsidP="00A20397">
      <w:pPr>
        <w:numPr>
          <w:ilvl w:val="0"/>
          <w:numId w:val="35"/>
        </w:numPr>
        <w:tabs>
          <w:tab w:val="left" w:pos="480"/>
        </w:tabs>
        <w:ind w:left="480" w:hanging="218"/>
        <w:rPr>
          <w:rFonts w:eastAsia="Times New Roman"/>
          <w:sz w:val="28"/>
          <w:szCs w:val="28"/>
        </w:rPr>
      </w:pPr>
      <w:r w:rsidRPr="001D0A78">
        <w:rPr>
          <w:rFonts w:eastAsia="Times New Roman"/>
          <w:sz w:val="28"/>
          <w:szCs w:val="28"/>
        </w:rPr>
        <w:t>(или) адрес электронной почты данного лица для связи;</w:t>
      </w:r>
    </w:p>
    <w:p w:rsidR="00A20397" w:rsidRPr="001D0A78" w:rsidRDefault="00A20397" w:rsidP="00A20397">
      <w:pPr>
        <w:spacing w:line="15" w:lineRule="exact"/>
        <w:rPr>
          <w:rFonts w:eastAsia="Times New Roman"/>
          <w:sz w:val="28"/>
          <w:szCs w:val="28"/>
        </w:rPr>
      </w:pPr>
    </w:p>
    <w:p w:rsidR="00A20397" w:rsidRDefault="00A20397" w:rsidP="00A20397">
      <w:pPr>
        <w:spacing w:line="237" w:lineRule="auto"/>
        <w:ind w:left="260"/>
        <w:jc w:val="both"/>
        <w:rPr>
          <w:sz w:val="20"/>
          <w:szCs w:val="20"/>
        </w:rPr>
      </w:pPr>
      <w:r w:rsidRPr="001D0A78">
        <w:rPr>
          <w:rFonts w:eastAsia="Times New Roman"/>
          <w:sz w:val="28"/>
          <w:szCs w:val="28"/>
        </w:rPr>
        <w:t xml:space="preserve">          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r>
        <w:rPr>
          <w:rFonts w:eastAsia="Times New Roman"/>
          <w:sz w:val="28"/>
          <w:szCs w:val="28"/>
        </w:rPr>
        <w:t>.</w:t>
      </w:r>
    </w:p>
    <w:p w:rsidR="00E32AB8" w:rsidRDefault="00E32AB8">
      <w:pPr>
        <w:spacing w:line="15" w:lineRule="exact"/>
        <w:rPr>
          <w:sz w:val="20"/>
          <w:szCs w:val="20"/>
        </w:rPr>
      </w:pPr>
    </w:p>
    <w:p w:rsidR="00E32AB8" w:rsidRDefault="00A20397">
      <w:pPr>
        <w:spacing w:line="238" w:lineRule="auto"/>
        <w:ind w:left="260" w:firstLine="540"/>
        <w:jc w:val="both"/>
        <w:rPr>
          <w:sz w:val="20"/>
          <w:szCs w:val="20"/>
        </w:rPr>
      </w:pPr>
      <w:r>
        <w:rPr>
          <w:rFonts w:eastAsia="Times New Roman"/>
          <w:sz w:val="28"/>
          <w:szCs w:val="28"/>
        </w:rPr>
        <w:t>3.4. В течение двух рабочих дней со дня поступления заявления и прилагаемых к нему документов, документов, полученных в порядке межведомственного информационного взаимодействия, Уполномоченный специалист анализирует имеющиеся документы, устанавливает наличие оснований для предоставления, отказа в предоставлении земельного участка, осуществляет подготовку проекта постановления Администрации либо проекта мотивированного отказа в предоставлении земельного участка.</w:t>
      </w:r>
    </w:p>
    <w:p w:rsidR="00E32AB8" w:rsidRDefault="00E32AB8">
      <w:pPr>
        <w:spacing w:line="19" w:lineRule="exact"/>
        <w:rPr>
          <w:sz w:val="20"/>
          <w:szCs w:val="20"/>
        </w:rPr>
      </w:pPr>
    </w:p>
    <w:p w:rsidR="00E32AB8" w:rsidRDefault="00A20397">
      <w:pPr>
        <w:spacing w:line="238" w:lineRule="auto"/>
        <w:ind w:left="260" w:firstLine="540"/>
        <w:jc w:val="both"/>
        <w:rPr>
          <w:sz w:val="20"/>
          <w:szCs w:val="20"/>
        </w:rPr>
      </w:pPr>
      <w:r>
        <w:rPr>
          <w:rFonts w:eastAsia="Times New Roman"/>
          <w:sz w:val="28"/>
          <w:szCs w:val="28"/>
        </w:rPr>
        <w:t>3.5. Постановление и распоряжение Администрации должны быть изданы, а отказ в предоставлении земельного участка при наличии оснований, предусмотренных пунктом 2.7. настоящего Административного регламента, должен быть подписан Главой Оглухинского сельского поселения Крутинского муниципального района Омской области (или лицом, исполняющим обязанности Главы Оглухинского сельского поселения</w:t>
      </w:r>
    </w:p>
    <w:p w:rsidR="00E32AB8" w:rsidRDefault="00E32AB8">
      <w:pPr>
        <w:spacing w:line="17" w:lineRule="exact"/>
        <w:rPr>
          <w:sz w:val="20"/>
          <w:szCs w:val="20"/>
        </w:rPr>
      </w:pPr>
    </w:p>
    <w:p w:rsidR="00E32AB8" w:rsidRDefault="00A20397">
      <w:pPr>
        <w:spacing w:line="237" w:lineRule="auto"/>
        <w:ind w:left="260"/>
        <w:jc w:val="both"/>
        <w:rPr>
          <w:sz w:val="20"/>
          <w:szCs w:val="20"/>
        </w:rPr>
      </w:pPr>
      <w:r>
        <w:rPr>
          <w:rFonts w:eastAsia="Times New Roman"/>
          <w:sz w:val="28"/>
          <w:szCs w:val="28"/>
        </w:rPr>
        <w:t>Крутинского муниципального района Омской области в период его отсутствия) в течение 30 дней со дня принятия заявления и прилагаемых к нему документов.</w:t>
      </w:r>
    </w:p>
    <w:p w:rsidR="00E32AB8" w:rsidRDefault="00E32AB8">
      <w:pPr>
        <w:spacing w:line="13" w:lineRule="exact"/>
        <w:rPr>
          <w:sz w:val="20"/>
          <w:szCs w:val="20"/>
        </w:rPr>
      </w:pPr>
    </w:p>
    <w:p w:rsidR="00E32AB8" w:rsidRPr="00C621BF" w:rsidRDefault="00A20397">
      <w:pPr>
        <w:spacing w:line="238" w:lineRule="auto"/>
        <w:ind w:left="260" w:firstLine="540"/>
        <w:jc w:val="both"/>
        <w:rPr>
          <w:sz w:val="20"/>
          <w:szCs w:val="20"/>
          <w:highlight w:val="yellow"/>
        </w:rPr>
      </w:pPr>
      <w:r>
        <w:rPr>
          <w:rFonts w:eastAsia="Times New Roman"/>
          <w:sz w:val="28"/>
          <w:szCs w:val="28"/>
        </w:rPr>
        <w:t xml:space="preserve">3.6. </w:t>
      </w:r>
      <w:r w:rsidRPr="00C621BF">
        <w:rPr>
          <w:rFonts w:eastAsia="Times New Roman"/>
          <w:sz w:val="28"/>
          <w:szCs w:val="28"/>
          <w:highlight w:val="yellow"/>
        </w:rPr>
        <w:t>О принятом постановлении Администрации и о необходимости прибытия в Администрацию для получения копии указанных правовых актов гражданин в течение 2 рабочих дней после утверждения постановления администрации информируется уполномоченным специалистом по телефону, указанному гражданином при подаче заявления, либо гражданину направляется почтой уведомление о необходимости прибытия в Администрацию.</w:t>
      </w:r>
    </w:p>
    <w:p w:rsidR="00E32AB8" w:rsidRPr="00C621BF" w:rsidRDefault="00E32AB8">
      <w:pPr>
        <w:spacing w:line="19" w:lineRule="exact"/>
        <w:rPr>
          <w:sz w:val="20"/>
          <w:szCs w:val="20"/>
          <w:highlight w:val="yellow"/>
        </w:rPr>
      </w:pPr>
    </w:p>
    <w:p w:rsidR="00E32AB8" w:rsidRPr="00C621BF" w:rsidRDefault="00A20397">
      <w:pPr>
        <w:spacing w:line="236" w:lineRule="auto"/>
        <w:ind w:left="260" w:firstLine="540"/>
        <w:jc w:val="both"/>
        <w:rPr>
          <w:sz w:val="20"/>
          <w:szCs w:val="20"/>
          <w:highlight w:val="yellow"/>
        </w:rPr>
      </w:pPr>
      <w:r w:rsidRPr="00C621BF">
        <w:rPr>
          <w:rFonts w:eastAsia="Times New Roman"/>
          <w:sz w:val="28"/>
          <w:szCs w:val="28"/>
          <w:highlight w:val="yellow"/>
        </w:rPr>
        <w:t>Копии постановления Администрации в двух экземплярах вручаются гражданину лично (при предъявлении паспорта) либо его представителю (при наличии надлежащим образом оформленной доверенности).</w:t>
      </w:r>
    </w:p>
    <w:p w:rsidR="00E32AB8" w:rsidRPr="00C621BF" w:rsidRDefault="00E32AB8">
      <w:pPr>
        <w:spacing w:line="15" w:lineRule="exact"/>
        <w:rPr>
          <w:sz w:val="20"/>
          <w:szCs w:val="20"/>
          <w:highlight w:val="yellow"/>
        </w:rPr>
      </w:pPr>
    </w:p>
    <w:p w:rsidR="00E32AB8" w:rsidRDefault="00A20397">
      <w:pPr>
        <w:spacing w:line="234" w:lineRule="auto"/>
        <w:ind w:left="260" w:firstLine="540"/>
        <w:jc w:val="both"/>
        <w:rPr>
          <w:sz w:val="20"/>
          <w:szCs w:val="20"/>
        </w:rPr>
      </w:pPr>
      <w:r w:rsidRPr="00C621BF">
        <w:rPr>
          <w:rFonts w:eastAsia="Times New Roman"/>
          <w:sz w:val="28"/>
          <w:szCs w:val="28"/>
          <w:highlight w:val="yellow"/>
        </w:rPr>
        <w:t>Отказ в предоставлении земельного участка направляется гражданину почтой с уведомлением о вручении.</w:t>
      </w:r>
    </w:p>
    <w:p w:rsidR="00E32AB8" w:rsidRDefault="00E32AB8">
      <w:pPr>
        <w:spacing w:line="326" w:lineRule="exact"/>
        <w:rPr>
          <w:sz w:val="20"/>
          <w:szCs w:val="20"/>
        </w:rPr>
      </w:pPr>
    </w:p>
    <w:p w:rsidR="00E32AB8" w:rsidRDefault="00A20397">
      <w:pPr>
        <w:ind w:left="1020"/>
        <w:rPr>
          <w:sz w:val="20"/>
          <w:szCs w:val="20"/>
        </w:rPr>
      </w:pPr>
      <w:r>
        <w:rPr>
          <w:rFonts w:eastAsia="Times New Roman"/>
          <w:sz w:val="28"/>
          <w:szCs w:val="28"/>
        </w:rPr>
        <w:t>Раздел IV. Форма контроля за предоставлением муниципальной услуги</w:t>
      </w:r>
    </w:p>
    <w:p w:rsidR="00E32AB8" w:rsidRDefault="00E32AB8">
      <w:pPr>
        <w:spacing w:line="335" w:lineRule="exact"/>
        <w:rPr>
          <w:sz w:val="20"/>
          <w:szCs w:val="20"/>
        </w:rPr>
      </w:pPr>
    </w:p>
    <w:p w:rsidR="00E32AB8" w:rsidRDefault="00A20397">
      <w:pPr>
        <w:spacing w:line="234" w:lineRule="auto"/>
        <w:ind w:left="260" w:firstLine="720"/>
        <w:jc w:val="both"/>
        <w:rPr>
          <w:sz w:val="20"/>
          <w:szCs w:val="20"/>
        </w:rPr>
      </w:pPr>
      <w:r>
        <w:rPr>
          <w:rFonts w:eastAsia="Times New Roman"/>
          <w:sz w:val="28"/>
          <w:szCs w:val="28"/>
        </w:rPr>
        <w:t>4.1. Порядок осуществления текущего контроля за соблюдением и исполнением положений административного регламента и иных</w:t>
      </w:r>
    </w:p>
    <w:p w:rsidR="00E32AB8" w:rsidRDefault="00E32AB8">
      <w:pPr>
        <w:spacing w:line="15" w:lineRule="exact"/>
        <w:rPr>
          <w:sz w:val="20"/>
          <w:szCs w:val="20"/>
        </w:rPr>
      </w:pPr>
    </w:p>
    <w:p w:rsidR="00E32AB8" w:rsidRDefault="00A20397">
      <w:pPr>
        <w:spacing w:line="237" w:lineRule="auto"/>
        <w:ind w:left="260"/>
        <w:jc w:val="both"/>
        <w:rPr>
          <w:sz w:val="20"/>
          <w:szCs w:val="20"/>
        </w:rPr>
      </w:pPr>
      <w:r>
        <w:rPr>
          <w:rFonts w:eastAsia="Times New Roman"/>
          <w:sz w:val="28"/>
          <w:szCs w:val="28"/>
        </w:rPr>
        <w:t>нормативных правовых актов, устанавливающих требования к предоставлению муниципальной услуги, а также принятием решений указанными лицами (далее – текущий контроль).</w:t>
      </w:r>
    </w:p>
    <w:p w:rsidR="00E32AB8" w:rsidRDefault="00A20397">
      <w:pPr>
        <w:ind w:left="980"/>
        <w:rPr>
          <w:sz w:val="20"/>
          <w:szCs w:val="20"/>
        </w:rPr>
      </w:pPr>
      <w:r>
        <w:rPr>
          <w:rFonts w:eastAsia="Times New Roman"/>
          <w:sz w:val="28"/>
          <w:szCs w:val="28"/>
        </w:rPr>
        <w:t>4.1.1. Текущий контроль осуществляется Главой администрации.</w:t>
      </w:r>
    </w:p>
    <w:p w:rsidR="00E32AB8" w:rsidRDefault="00E32AB8">
      <w:pPr>
        <w:spacing w:line="13" w:lineRule="exact"/>
        <w:rPr>
          <w:sz w:val="20"/>
          <w:szCs w:val="20"/>
        </w:rPr>
      </w:pPr>
    </w:p>
    <w:p w:rsidR="00E32AB8" w:rsidRDefault="00A20397">
      <w:pPr>
        <w:spacing w:line="236" w:lineRule="auto"/>
        <w:ind w:left="260" w:firstLine="720"/>
        <w:jc w:val="both"/>
        <w:rPr>
          <w:sz w:val="20"/>
          <w:szCs w:val="20"/>
        </w:rPr>
      </w:pPr>
      <w:r>
        <w:rPr>
          <w:rFonts w:eastAsia="Times New Roman"/>
          <w:sz w:val="28"/>
          <w:szCs w:val="28"/>
        </w:rPr>
        <w:lastRenderedPageBreak/>
        <w:t>4.1.2. Текущий контроль осуществляется путем проведения проверок соблюдения и исполнения уполномоченным специалистом, ответственным за предоставление муниципальной услуги, положений административного</w:t>
      </w:r>
    </w:p>
    <w:p w:rsidR="00E32AB8" w:rsidRDefault="00A20397">
      <w:pPr>
        <w:spacing w:line="234" w:lineRule="auto"/>
        <w:ind w:left="260"/>
        <w:jc w:val="both"/>
        <w:rPr>
          <w:sz w:val="20"/>
          <w:szCs w:val="20"/>
        </w:rPr>
      </w:pPr>
      <w:r>
        <w:rPr>
          <w:rFonts w:eastAsia="Times New Roman"/>
          <w:sz w:val="28"/>
          <w:szCs w:val="28"/>
        </w:rPr>
        <w:t>регламента, иных нормативных правовых актов, устанавливающих требования к предоставлению муниципальной услуги.</w:t>
      </w:r>
    </w:p>
    <w:p w:rsidR="00E32AB8" w:rsidRDefault="00E32AB8">
      <w:pPr>
        <w:spacing w:line="16" w:lineRule="exact"/>
        <w:rPr>
          <w:sz w:val="20"/>
          <w:szCs w:val="20"/>
        </w:rPr>
      </w:pPr>
    </w:p>
    <w:p w:rsidR="00E32AB8" w:rsidRDefault="00A20397">
      <w:pPr>
        <w:spacing w:line="239" w:lineRule="auto"/>
        <w:ind w:left="260" w:firstLine="720"/>
        <w:jc w:val="both"/>
        <w:rPr>
          <w:sz w:val="20"/>
          <w:szCs w:val="20"/>
        </w:rPr>
      </w:pPr>
      <w:r>
        <w:rPr>
          <w:rFonts w:eastAsia="Times New Roman"/>
          <w:sz w:val="28"/>
          <w:szCs w:val="28"/>
        </w:rPr>
        <w:t>4.2.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 Периодичность осуществления плановых проверок полноты и качества предоставления муниципальной услуги устанавливается Администрацией Оглухинского сельского поселения Крутинского муниципального района Омской области. Плановые и внеплановые проверки проводятся должностным лицом, уполномоченным Главой администрации Оглухинского сельского поселения Крутинского муниципального района Омской области.</w:t>
      </w:r>
    </w:p>
    <w:p w:rsidR="00E32AB8" w:rsidRDefault="00E32AB8">
      <w:pPr>
        <w:spacing w:line="3" w:lineRule="exact"/>
        <w:rPr>
          <w:sz w:val="20"/>
          <w:szCs w:val="20"/>
        </w:rPr>
      </w:pPr>
    </w:p>
    <w:p w:rsidR="00E32AB8" w:rsidRDefault="00A20397">
      <w:pPr>
        <w:ind w:left="980"/>
        <w:rPr>
          <w:sz w:val="20"/>
          <w:szCs w:val="20"/>
        </w:rPr>
      </w:pPr>
      <w:r>
        <w:rPr>
          <w:rFonts w:eastAsia="Times New Roman"/>
          <w:sz w:val="28"/>
          <w:szCs w:val="28"/>
        </w:rPr>
        <w:t>4.2.1. В ходе плановых и внеплановых проверок проверяется:</w:t>
      </w:r>
    </w:p>
    <w:p w:rsidR="00E32AB8" w:rsidRDefault="00E32AB8">
      <w:pPr>
        <w:spacing w:line="13" w:lineRule="exact"/>
        <w:rPr>
          <w:sz w:val="20"/>
          <w:szCs w:val="20"/>
        </w:rPr>
      </w:pPr>
    </w:p>
    <w:p w:rsidR="00E32AB8" w:rsidRDefault="00A20397">
      <w:pPr>
        <w:spacing w:line="234" w:lineRule="auto"/>
        <w:ind w:left="260" w:firstLine="720"/>
        <w:jc w:val="both"/>
        <w:rPr>
          <w:sz w:val="20"/>
          <w:szCs w:val="20"/>
        </w:rPr>
      </w:pPr>
      <w:r>
        <w:rPr>
          <w:rFonts w:eastAsia="Times New Roman"/>
          <w:sz w:val="28"/>
          <w:szCs w:val="28"/>
        </w:rPr>
        <w:t>1) знание специалистом, ответственным за предоставление муниципальной услуги, положений административного регламента,</w:t>
      </w:r>
    </w:p>
    <w:p w:rsidR="00E32AB8" w:rsidRDefault="00E32AB8">
      <w:pPr>
        <w:spacing w:line="15" w:lineRule="exact"/>
        <w:rPr>
          <w:sz w:val="20"/>
          <w:szCs w:val="20"/>
        </w:rPr>
      </w:pPr>
    </w:p>
    <w:p w:rsidR="00E32AB8" w:rsidRDefault="00A20397">
      <w:pPr>
        <w:spacing w:line="234" w:lineRule="auto"/>
        <w:ind w:left="260"/>
        <w:jc w:val="both"/>
        <w:rPr>
          <w:sz w:val="20"/>
          <w:szCs w:val="20"/>
        </w:rPr>
      </w:pPr>
      <w:r>
        <w:rPr>
          <w:rFonts w:eastAsia="Times New Roman"/>
          <w:sz w:val="28"/>
          <w:szCs w:val="28"/>
        </w:rPr>
        <w:t>нормативных правовых актов, устанавливающих требования к предоставлению муниципальной услуги;</w:t>
      </w:r>
    </w:p>
    <w:p w:rsidR="00E32AB8" w:rsidRDefault="00E32AB8">
      <w:pPr>
        <w:spacing w:line="15" w:lineRule="exact"/>
        <w:rPr>
          <w:sz w:val="20"/>
          <w:szCs w:val="20"/>
        </w:rPr>
      </w:pPr>
    </w:p>
    <w:p w:rsidR="00E32AB8" w:rsidRDefault="00A20397">
      <w:pPr>
        <w:numPr>
          <w:ilvl w:val="0"/>
          <w:numId w:val="21"/>
        </w:numPr>
        <w:tabs>
          <w:tab w:val="left" w:pos="1471"/>
        </w:tabs>
        <w:spacing w:line="237" w:lineRule="auto"/>
        <w:ind w:left="260" w:firstLine="722"/>
        <w:jc w:val="both"/>
        <w:rPr>
          <w:rFonts w:eastAsia="Times New Roman"/>
          <w:sz w:val="28"/>
          <w:szCs w:val="28"/>
        </w:rPr>
      </w:pPr>
      <w:r>
        <w:rPr>
          <w:rFonts w:eastAsia="Times New Roman"/>
          <w:sz w:val="28"/>
          <w:szCs w:val="28"/>
        </w:rPr>
        <w:t>соблюдение специалистом, ответственным за предоставление муниципальной услуги, сроков и последовательности исполнения административных процедур;</w:t>
      </w:r>
    </w:p>
    <w:p w:rsidR="00E32AB8" w:rsidRDefault="00A20397">
      <w:pPr>
        <w:numPr>
          <w:ilvl w:val="0"/>
          <w:numId w:val="21"/>
        </w:numPr>
        <w:tabs>
          <w:tab w:val="left" w:pos="1380"/>
        </w:tabs>
        <w:ind w:left="1380" w:hanging="398"/>
        <w:rPr>
          <w:rFonts w:eastAsia="Times New Roman"/>
          <w:sz w:val="28"/>
          <w:szCs w:val="28"/>
        </w:rPr>
      </w:pPr>
      <w:r>
        <w:rPr>
          <w:rFonts w:eastAsia="Times New Roman"/>
          <w:sz w:val="28"/>
          <w:szCs w:val="28"/>
        </w:rPr>
        <w:t>правильность  и  своевременность  информирования  заявителей  об</w:t>
      </w:r>
    </w:p>
    <w:p w:rsidR="00E32AB8" w:rsidRDefault="00E32AB8">
      <w:pPr>
        <w:spacing w:line="12" w:lineRule="exact"/>
        <w:rPr>
          <w:rFonts w:eastAsia="Times New Roman"/>
          <w:sz w:val="28"/>
          <w:szCs w:val="28"/>
        </w:rPr>
      </w:pPr>
    </w:p>
    <w:p w:rsidR="00E32AB8" w:rsidRDefault="00A20397">
      <w:pPr>
        <w:spacing w:line="234" w:lineRule="auto"/>
        <w:ind w:left="260"/>
        <w:rPr>
          <w:rFonts w:eastAsia="Times New Roman"/>
          <w:sz w:val="28"/>
          <w:szCs w:val="28"/>
        </w:rPr>
      </w:pPr>
      <w:r>
        <w:rPr>
          <w:rFonts w:eastAsia="Times New Roman"/>
          <w:sz w:val="28"/>
          <w:szCs w:val="28"/>
        </w:rPr>
        <w:t>изменении административных процедур, предусмотренных административным регламентом;</w:t>
      </w:r>
    </w:p>
    <w:p w:rsidR="00E32AB8" w:rsidRDefault="00E32AB8">
      <w:pPr>
        <w:spacing w:line="15" w:lineRule="exact"/>
        <w:rPr>
          <w:rFonts w:eastAsia="Times New Roman"/>
          <w:sz w:val="28"/>
          <w:szCs w:val="28"/>
        </w:rPr>
      </w:pPr>
    </w:p>
    <w:p w:rsidR="00E32AB8" w:rsidRDefault="00A20397">
      <w:pPr>
        <w:numPr>
          <w:ilvl w:val="0"/>
          <w:numId w:val="21"/>
        </w:numPr>
        <w:tabs>
          <w:tab w:val="left" w:pos="1483"/>
        </w:tabs>
        <w:spacing w:line="235" w:lineRule="auto"/>
        <w:ind w:left="260" w:firstLine="722"/>
        <w:rPr>
          <w:rFonts w:eastAsia="Times New Roman"/>
          <w:sz w:val="28"/>
          <w:szCs w:val="28"/>
        </w:rPr>
      </w:pPr>
      <w:r>
        <w:rPr>
          <w:rFonts w:eastAsia="Times New Roman"/>
          <w:sz w:val="28"/>
          <w:szCs w:val="28"/>
        </w:rPr>
        <w:t>устранение нарушений и недостатков, выявленных в ходе предыдущих проверок.</w:t>
      </w:r>
    </w:p>
    <w:p w:rsidR="00E32AB8" w:rsidRDefault="00E32AB8">
      <w:pPr>
        <w:spacing w:line="15" w:lineRule="exact"/>
        <w:rPr>
          <w:rFonts w:eastAsia="Times New Roman"/>
          <w:sz w:val="28"/>
          <w:szCs w:val="28"/>
        </w:rPr>
      </w:pPr>
    </w:p>
    <w:p w:rsidR="00E32AB8" w:rsidRDefault="00A20397">
      <w:pPr>
        <w:spacing w:line="236" w:lineRule="auto"/>
        <w:ind w:left="260" w:firstLine="720"/>
        <w:jc w:val="both"/>
        <w:rPr>
          <w:rFonts w:eastAsia="Times New Roman"/>
          <w:sz w:val="28"/>
          <w:szCs w:val="28"/>
        </w:rPr>
      </w:pPr>
      <w:r>
        <w:rPr>
          <w:rFonts w:eastAsia="Times New Roman"/>
          <w:sz w:val="28"/>
          <w:szCs w:val="28"/>
        </w:rPr>
        <w:t>4.3. Ответственность за решения и действия (бездействие), принимаемые (осуществляемые) в ходе предоставления муниципальной услуги.</w:t>
      </w:r>
    </w:p>
    <w:p w:rsidR="00E32AB8" w:rsidRDefault="00E32AB8">
      <w:pPr>
        <w:spacing w:line="14" w:lineRule="exact"/>
        <w:rPr>
          <w:rFonts w:eastAsia="Times New Roman"/>
          <w:sz w:val="28"/>
          <w:szCs w:val="28"/>
        </w:rPr>
      </w:pPr>
    </w:p>
    <w:p w:rsidR="00E32AB8" w:rsidRDefault="00A20397">
      <w:pPr>
        <w:spacing w:line="237" w:lineRule="auto"/>
        <w:ind w:left="260" w:firstLine="720"/>
        <w:jc w:val="both"/>
        <w:rPr>
          <w:rFonts w:eastAsia="Times New Roman"/>
          <w:sz w:val="28"/>
          <w:szCs w:val="28"/>
        </w:rPr>
      </w:pPr>
      <w:r>
        <w:rPr>
          <w:rFonts w:eastAsia="Times New Roman"/>
          <w:sz w:val="28"/>
          <w:szCs w:val="28"/>
        </w:rPr>
        <w:t>4.3.1. В случае выявления нарушений требований к предоставлению муниципальной услуги, установленных административным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w:t>
      </w:r>
    </w:p>
    <w:p w:rsidR="00E32AB8" w:rsidRDefault="00E32AB8">
      <w:pPr>
        <w:spacing w:line="17" w:lineRule="exact"/>
        <w:rPr>
          <w:rFonts w:eastAsia="Times New Roman"/>
          <w:sz w:val="28"/>
          <w:szCs w:val="28"/>
        </w:rPr>
      </w:pPr>
    </w:p>
    <w:p w:rsidR="00E32AB8" w:rsidRDefault="00A20397">
      <w:pPr>
        <w:spacing w:line="235" w:lineRule="auto"/>
        <w:ind w:left="260" w:firstLine="720"/>
        <w:rPr>
          <w:rFonts w:eastAsia="Times New Roman"/>
          <w:sz w:val="28"/>
          <w:szCs w:val="28"/>
        </w:rPr>
      </w:pPr>
      <w:r>
        <w:rPr>
          <w:rFonts w:eastAsia="Times New Roman"/>
          <w:sz w:val="28"/>
          <w:szCs w:val="28"/>
        </w:rPr>
        <w:t>4.3.2. Ответственность за предоставление муниципальной услуги закрепляется в должностной инструкции.</w:t>
      </w:r>
    </w:p>
    <w:p w:rsidR="00E32AB8" w:rsidRDefault="00E32AB8">
      <w:pPr>
        <w:spacing w:line="13" w:lineRule="exact"/>
        <w:rPr>
          <w:rFonts w:eastAsia="Times New Roman"/>
          <w:sz w:val="28"/>
          <w:szCs w:val="28"/>
        </w:rPr>
      </w:pPr>
    </w:p>
    <w:p w:rsidR="00E32AB8" w:rsidRDefault="00A20397">
      <w:pPr>
        <w:spacing w:line="234" w:lineRule="auto"/>
        <w:ind w:left="260" w:firstLine="720"/>
        <w:jc w:val="both"/>
        <w:rPr>
          <w:rFonts w:eastAsia="Times New Roman"/>
          <w:sz w:val="28"/>
          <w:szCs w:val="28"/>
        </w:rPr>
      </w:pPr>
      <w:r>
        <w:rPr>
          <w:rFonts w:eastAsia="Times New Roman"/>
          <w:sz w:val="28"/>
          <w:szCs w:val="28"/>
        </w:rPr>
        <w:t>4.4. Заявители могут принимать участие в электронных опросах, форумах и анкетировании по вопросам удовлетворенности полнотой и</w:t>
      </w:r>
    </w:p>
    <w:p w:rsidR="00E32AB8" w:rsidRDefault="00E32AB8">
      <w:pPr>
        <w:spacing w:line="15" w:lineRule="exact"/>
        <w:rPr>
          <w:rFonts w:eastAsia="Times New Roman"/>
          <w:sz w:val="28"/>
          <w:szCs w:val="28"/>
        </w:rPr>
      </w:pPr>
    </w:p>
    <w:p w:rsidR="00E32AB8" w:rsidRDefault="00A20397">
      <w:pPr>
        <w:spacing w:line="237" w:lineRule="auto"/>
        <w:ind w:left="260"/>
        <w:jc w:val="both"/>
        <w:rPr>
          <w:rFonts w:eastAsia="Times New Roman"/>
          <w:sz w:val="28"/>
          <w:szCs w:val="28"/>
        </w:rPr>
      </w:pPr>
      <w:r>
        <w:rPr>
          <w:rFonts w:eastAsia="Times New Roman"/>
          <w:sz w:val="28"/>
          <w:szCs w:val="28"/>
        </w:rPr>
        <w:t>качеством предоставления муниципальной услуги, соблюдения должностными лицами Администрации Оглухинского сельского поселения положений административного регламента, сроков и последовательности</w:t>
      </w:r>
    </w:p>
    <w:p w:rsidR="00E32AB8" w:rsidRDefault="00E32AB8">
      <w:pPr>
        <w:spacing w:line="13" w:lineRule="exact"/>
        <w:rPr>
          <w:rFonts w:eastAsia="Times New Roman"/>
          <w:sz w:val="28"/>
          <w:szCs w:val="28"/>
        </w:rPr>
      </w:pPr>
    </w:p>
    <w:p w:rsidR="00E32AB8" w:rsidRDefault="00A20397">
      <w:pPr>
        <w:spacing w:line="234" w:lineRule="auto"/>
        <w:ind w:left="260"/>
        <w:rPr>
          <w:rFonts w:eastAsia="Times New Roman"/>
          <w:sz w:val="28"/>
          <w:szCs w:val="28"/>
        </w:rPr>
      </w:pPr>
      <w:r>
        <w:rPr>
          <w:rFonts w:eastAsia="Times New Roman"/>
          <w:sz w:val="28"/>
          <w:szCs w:val="28"/>
        </w:rPr>
        <w:lastRenderedPageBreak/>
        <w:t>действий (административных процедур), предусмотренных административным регламентом.</w:t>
      </w:r>
    </w:p>
    <w:p w:rsidR="00E32AB8" w:rsidRDefault="00E32AB8">
      <w:pPr>
        <w:spacing w:line="15" w:lineRule="exact"/>
        <w:rPr>
          <w:rFonts w:eastAsia="Times New Roman"/>
          <w:sz w:val="28"/>
          <w:szCs w:val="28"/>
        </w:rPr>
      </w:pPr>
    </w:p>
    <w:p w:rsidR="00E32AB8" w:rsidRDefault="00A20397">
      <w:pPr>
        <w:spacing w:line="236" w:lineRule="auto"/>
        <w:ind w:left="260" w:firstLine="720"/>
        <w:jc w:val="both"/>
        <w:rPr>
          <w:rFonts w:eastAsia="Times New Roman"/>
          <w:sz w:val="28"/>
          <w:szCs w:val="28"/>
        </w:rPr>
      </w:pPr>
      <w:r>
        <w:rPr>
          <w:rFonts w:eastAsia="Times New Roman"/>
          <w:sz w:val="28"/>
          <w:szCs w:val="28"/>
        </w:rPr>
        <w:t>По результатам контроля, в случае выявления нарушений прав заявителей, виновные лица, привлекаются к ответственности, установленной законодательством Российской Федерации.</w:t>
      </w:r>
    </w:p>
    <w:p w:rsidR="00E32AB8" w:rsidRDefault="00E32AB8">
      <w:pPr>
        <w:spacing w:line="4" w:lineRule="exact"/>
        <w:rPr>
          <w:sz w:val="20"/>
          <w:szCs w:val="20"/>
        </w:rPr>
      </w:pPr>
    </w:p>
    <w:p w:rsidR="00E32AB8" w:rsidRDefault="00A20397">
      <w:pPr>
        <w:spacing w:line="234" w:lineRule="auto"/>
        <w:ind w:left="260" w:firstLine="708"/>
        <w:jc w:val="both"/>
        <w:rPr>
          <w:sz w:val="20"/>
          <w:szCs w:val="20"/>
        </w:rPr>
      </w:pPr>
      <w:r>
        <w:rPr>
          <w:rFonts w:eastAsia="Times New Roman"/>
          <w:sz w:val="28"/>
          <w:szCs w:val="28"/>
        </w:rPr>
        <w:t>Раздел V</w:t>
      </w:r>
      <w:r>
        <w:rPr>
          <w:rFonts w:ascii="Sylfaen" w:eastAsia="Sylfaen" w:hAnsi="Sylfaen" w:cs="Sylfaen"/>
          <w:sz w:val="28"/>
          <w:szCs w:val="28"/>
        </w:rPr>
        <w:t>.</w:t>
      </w:r>
      <w:r>
        <w:rPr>
          <w:rFonts w:eastAsia="Times New Roman"/>
          <w:sz w:val="28"/>
          <w:szCs w:val="28"/>
        </w:rPr>
        <w:t xml:space="preserve"> </w:t>
      </w:r>
      <w:r>
        <w:rPr>
          <w:rFonts w:ascii="Sylfaen" w:eastAsia="Sylfaen" w:hAnsi="Sylfaen" w:cs="Sylfaen"/>
          <w:sz w:val="28"/>
          <w:szCs w:val="28"/>
        </w:rPr>
        <w:t>Досудебный</w:t>
      </w:r>
      <w:r>
        <w:rPr>
          <w:rFonts w:eastAsia="Times New Roman"/>
          <w:sz w:val="28"/>
          <w:szCs w:val="28"/>
        </w:rPr>
        <w:t xml:space="preserve"> (внесудебный) порядок обжалования решений и действий (бездействия) администрации Оглухинского сельского поселения Крутинского муниципального района Омской области, а также должностных лиц, муниципальных служащих администрации Оглухинского сельского поселения Крутинского муниципального района Омской области</w:t>
      </w:r>
    </w:p>
    <w:p w:rsidR="00E32AB8" w:rsidRDefault="00E32AB8">
      <w:pPr>
        <w:spacing w:line="336" w:lineRule="exact"/>
        <w:rPr>
          <w:sz w:val="20"/>
          <w:szCs w:val="20"/>
        </w:rPr>
      </w:pPr>
    </w:p>
    <w:p w:rsidR="00E32AB8" w:rsidRDefault="00A20397">
      <w:pPr>
        <w:numPr>
          <w:ilvl w:val="0"/>
          <w:numId w:val="22"/>
        </w:numPr>
        <w:tabs>
          <w:tab w:val="left" w:pos="1419"/>
        </w:tabs>
        <w:spacing w:line="236" w:lineRule="auto"/>
        <w:ind w:left="260" w:firstLine="710"/>
        <w:jc w:val="both"/>
        <w:rPr>
          <w:rFonts w:eastAsia="Times New Roman"/>
          <w:sz w:val="28"/>
          <w:szCs w:val="28"/>
        </w:rPr>
      </w:pPr>
      <w:r>
        <w:rPr>
          <w:rFonts w:eastAsia="Times New Roman"/>
          <w:sz w:val="28"/>
          <w:szCs w:val="28"/>
        </w:rPr>
        <w:t>Заявитель может обратиться в администрацию Оглухинского сельского поселения Крутинского муниципального района Омской области с жалобой в том числе в следующих случаях:</w:t>
      </w:r>
    </w:p>
    <w:p w:rsidR="00E32AB8" w:rsidRDefault="00E32AB8">
      <w:pPr>
        <w:spacing w:line="15" w:lineRule="exact"/>
        <w:rPr>
          <w:sz w:val="20"/>
          <w:szCs w:val="20"/>
        </w:rPr>
      </w:pPr>
    </w:p>
    <w:p w:rsidR="00E32AB8" w:rsidRDefault="00A20397">
      <w:pPr>
        <w:numPr>
          <w:ilvl w:val="0"/>
          <w:numId w:val="23"/>
        </w:numPr>
        <w:tabs>
          <w:tab w:val="left" w:pos="1531"/>
        </w:tabs>
        <w:spacing w:line="235" w:lineRule="auto"/>
        <w:ind w:left="260" w:firstLine="710"/>
        <w:rPr>
          <w:rFonts w:eastAsia="Times New Roman"/>
          <w:sz w:val="28"/>
          <w:szCs w:val="28"/>
        </w:rPr>
      </w:pPr>
      <w:r>
        <w:rPr>
          <w:rFonts w:eastAsia="Times New Roman"/>
          <w:sz w:val="28"/>
          <w:szCs w:val="28"/>
        </w:rPr>
        <w:t>нарушение срока регистрации запроса о предоставлении муниципальной услуги;</w:t>
      </w:r>
    </w:p>
    <w:p w:rsidR="00E32AB8" w:rsidRDefault="00E32AB8">
      <w:pPr>
        <w:spacing w:line="2" w:lineRule="exact"/>
        <w:rPr>
          <w:rFonts w:eastAsia="Times New Roman"/>
          <w:sz w:val="28"/>
          <w:szCs w:val="28"/>
        </w:rPr>
      </w:pPr>
    </w:p>
    <w:p w:rsidR="00E32AB8" w:rsidRDefault="00A20397">
      <w:pPr>
        <w:numPr>
          <w:ilvl w:val="0"/>
          <w:numId w:val="23"/>
        </w:numPr>
        <w:tabs>
          <w:tab w:val="left" w:pos="1280"/>
        </w:tabs>
        <w:ind w:left="1280" w:hanging="310"/>
        <w:rPr>
          <w:rFonts w:eastAsia="Times New Roman"/>
          <w:sz w:val="28"/>
          <w:szCs w:val="28"/>
        </w:rPr>
      </w:pPr>
      <w:r>
        <w:rPr>
          <w:rFonts w:eastAsia="Times New Roman"/>
          <w:sz w:val="28"/>
          <w:szCs w:val="28"/>
        </w:rPr>
        <w:t>нарушение срока предоставления муниципальной услуги;</w:t>
      </w:r>
    </w:p>
    <w:p w:rsidR="00E32AB8" w:rsidRDefault="00E32AB8">
      <w:pPr>
        <w:spacing w:line="13" w:lineRule="exact"/>
        <w:rPr>
          <w:rFonts w:eastAsia="Times New Roman"/>
          <w:sz w:val="28"/>
          <w:szCs w:val="28"/>
        </w:rPr>
      </w:pPr>
    </w:p>
    <w:p w:rsidR="00E32AB8" w:rsidRDefault="00A20397">
      <w:pPr>
        <w:numPr>
          <w:ilvl w:val="0"/>
          <w:numId w:val="23"/>
        </w:numPr>
        <w:tabs>
          <w:tab w:val="left" w:pos="1464"/>
        </w:tabs>
        <w:spacing w:line="238" w:lineRule="auto"/>
        <w:ind w:left="260" w:firstLine="710"/>
        <w:jc w:val="both"/>
        <w:rPr>
          <w:rFonts w:eastAsia="Times New Roman"/>
          <w:sz w:val="28"/>
          <w:szCs w:val="28"/>
        </w:rPr>
      </w:pPr>
      <w:r>
        <w:rPr>
          <w:rFonts w:eastAsia="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32AB8" w:rsidRDefault="00E32AB8">
      <w:pPr>
        <w:spacing w:line="16" w:lineRule="exact"/>
        <w:rPr>
          <w:rFonts w:eastAsia="Times New Roman"/>
          <w:sz w:val="28"/>
          <w:szCs w:val="28"/>
        </w:rPr>
      </w:pPr>
    </w:p>
    <w:p w:rsidR="00E32AB8" w:rsidRDefault="00A20397">
      <w:pPr>
        <w:numPr>
          <w:ilvl w:val="0"/>
          <w:numId w:val="23"/>
        </w:numPr>
        <w:tabs>
          <w:tab w:val="left" w:pos="1286"/>
        </w:tabs>
        <w:spacing w:line="237" w:lineRule="auto"/>
        <w:ind w:left="260" w:firstLine="710"/>
        <w:jc w:val="both"/>
        <w:rPr>
          <w:rFonts w:eastAsia="Times New Roman"/>
          <w:sz w:val="28"/>
          <w:szCs w:val="28"/>
        </w:rPr>
      </w:pPr>
      <w:r>
        <w:rPr>
          <w:rFonts w:eastAsia="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32AB8" w:rsidRDefault="00E32AB8">
      <w:pPr>
        <w:spacing w:line="15" w:lineRule="exact"/>
        <w:rPr>
          <w:rFonts w:eastAsia="Times New Roman"/>
          <w:sz w:val="28"/>
          <w:szCs w:val="28"/>
        </w:rPr>
      </w:pPr>
    </w:p>
    <w:p w:rsidR="00E32AB8" w:rsidRDefault="00A20397">
      <w:pPr>
        <w:numPr>
          <w:ilvl w:val="0"/>
          <w:numId w:val="23"/>
        </w:numPr>
        <w:tabs>
          <w:tab w:val="left" w:pos="1371"/>
        </w:tabs>
        <w:spacing w:line="238" w:lineRule="auto"/>
        <w:ind w:left="260" w:firstLine="710"/>
        <w:jc w:val="both"/>
        <w:rPr>
          <w:rFonts w:eastAsia="Times New Roman"/>
          <w:sz w:val="28"/>
          <w:szCs w:val="28"/>
        </w:rPr>
      </w:pPr>
      <w:r>
        <w:rPr>
          <w:rFonts w:eastAsia="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32AB8" w:rsidRDefault="00E32AB8">
      <w:pPr>
        <w:spacing w:line="13" w:lineRule="exact"/>
        <w:rPr>
          <w:rFonts w:eastAsia="Times New Roman"/>
          <w:sz w:val="28"/>
          <w:szCs w:val="28"/>
        </w:rPr>
      </w:pPr>
    </w:p>
    <w:p w:rsidR="00E32AB8" w:rsidRDefault="00A20397">
      <w:pPr>
        <w:numPr>
          <w:ilvl w:val="0"/>
          <w:numId w:val="23"/>
        </w:numPr>
        <w:tabs>
          <w:tab w:val="left" w:pos="1419"/>
        </w:tabs>
        <w:spacing w:line="237" w:lineRule="auto"/>
        <w:ind w:left="260" w:firstLine="710"/>
        <w:jc w:val="both"/>
        <w:rPr>
          <w:rFonts w:eastAsia="Times New Roman"/>
          <w:sz w:val="28"/>
          <w:szCs w:val="28"/>
        </w:rPr>
      </w:pPr>
      <w:r>
        <w:rPr>
          <w:rFonts w:eastAsia="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2AB8" w:rsidRDefault="00E32AB8">
      <w:pPr>
        <w:spacing w:line="17" w:lineRule="exact"/>
        <w:rPr>
          <w:rFonts w:eastAsia="Times New Roman"/>
          <w:sz w:val="28"/>
          <w:szCs w:val="28"/>
        </w:rPr>
      </w:pPr>
    </w:p>
    <w:p w:rsidR="00E32AB8" w:rsidRDefault="00A20397">
      <w:pPr>
        <w:numPr>
          <w:ilvl w:val="0"/>
          <w:numId w:val="23"/>
        </w:numPr>
        <w:tabs>
          <w:tab w:val="left" w:pos="1570"/>
        </w:tabs>
        <w:spacing w:line="238" w:lineRule="auto"/>
        <w:ind w:left="260" w:firstLine="710"/>
        <w:jc w:val="both"/>
        <w:rPr>
          <w:rFonts w:eastAsia="Times New Roman"/>
          <w:sz w:val="28"/>
          <w:szCs w:val="28"/>
        </w:rPr>
      </w:pPr>
      <w:r>
        <w:rPr>
          <w:rFonts w:eastAsia="Times New Roman"/>
          <w:sz w:val="28"/>
          <w:szCs w:val="28"/>
        </w:rPr>
        <w:t>отказ администрации Оглухинского сельского поселения Крутинского муниципального района Омской области, должностного лица или работника администрации Оглухинского сельского поселения Крутинского муниципального района Омской области,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32AB8" w:rsidRDefault="00E32AB8">
      <w:pPr>
        <w:spacing w:line="19" w:lineRule="exact"/>
        <w:rPr>
          <w:rFonts w:eastAsia="Times New Roman"/>
          <w:sz w:val="28"/>
          <w:szCs w:val="28"/>
        </w:rPr>
      </w:pPr>
    </w:p>
    <w:p w:rsidR="00E32AB8" w:rsidRDefault="00A20397">
      <w:pPr>
        <w:numPr>
          <w:ilvl w:val="0"/>
          <w:numId w:val="23"/>
        </w:numPr>
        <w:tabs>
          <w:tab w:val="left" w:pos="1327"/>
        </w:tabs>
        <w:spacing w:line="234" w:lineRule="auto"/>
        <w:ind w:left="260" w:firstLine="710"/>
        <w:rPr>
          <w:rFonts w:eastAsia="Times New Roman"/>
          <w:sz w:val="28"/>
          <w:szCs w:val="28"/>
        </w:rPr>
      </w:pPr>
      <w:r>
        <w:rPr>
          <w:rFonts w:eastAsia="Times New Roman"/>
          <w:sz w:val="28"/>
          <w:szCs w:val="28"/>
        </w:rPr>
        <w:lastRenderedPageBreak/>
        <w:t>нарушение срока или порядка выдачи документов по результатам предоставления муниципальной услуги;</w:t>
      </w:r>
    </w:p>
    <w:p w:rsidR="00E32AB8" w:rsidRDefault="00E32AB8">
      <w:pPr>
        <w:spacing w:line="15" w:lineRule="exact"/>
        <w:rPr>
          <w:rFonts w:eastAsia="Times New Roman"/>
          <w:sz w:val="28"/>
          <w:szCs w:val="28"/>
        </w:rPr>
      </w:pPr>
    </w:p>
    <w:p w:rsidR="00E32AB8" w:rsidRDefault="00A20397">
      <w:pPr>
        <w:numPr>
          <w:ilvl w:val="0"/>
          <w:numId w:val="23"/>
        </w:numPr>
        <w:tabs>
          <w:tab w:val="left" w:pos="1430"/>
        </w:tabs>
        <w:spacing w:line="236" w:lineRule="auto"/>
        <w:ind w:left="260" w:firstLine="710"/>
        <w:jc w:val="both"/>
        <w:rPr>
          <w:rFonts w:eastAsia="Times New Roman"/>
          <w:sz w:val="28"/>
          <w:szCs w:val="28"/>
        </w:rPr>
      </w:pPr>
      <w:r>
        <w:rPr>
          <w:rFonts w:eastAsia="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w:t>
      </w:r>
    </w:p>
    <w:p w:rsidR="00E32AB8" w:rsidRDefault="00A20397">
      <w:pPr>
        <w:spacing w:line="234" w:lineRule="auto"/>
        <w:ind w:left="260"/>
        <w:rPr>
          <w:sz w:val="20"/>
          <w:szCs w:val="20"/>
        </w:rPr>
      </w:pPr>
      <w:r>
        <w:rPr>
          <w:rFonts w:eastAsia="Times New Roman"/>
          <w:sz w:val="28"/>
          <w:szCs w:val="28"/>
        </w:rPr>
        <w:t>Российской Федерации, законами и иными нормативными правовыми актами субъектов Российской Федерации, муниципальными правовыми актами;</w:t>
      </w:r>
    </w:p>
    <w:p w:rsidR="00E32AB8" w:rsidRDefault="00E32AB8">
      <w:pPr>
        <w:spacing w:line="16" w:lineRule="exact"/>
        <w:rPr>
          <w:sz w:val="20"/>
          <w:szCs w:val="20"/>
        </w:rPr>
      </w:pPr>
    </w:p>
    <w:p w:rsidR="00E32AB8" w:rsidRDefault="00A20397">
      <w:pPr>
        <w:numPr>
          <w:ilvl w:val="1"/>
          <w:numId w:val="24"/>
        </w:numPr>
        <w:tabs>
          <w:tab w:val="left" w:pos="1423"/>
        </w:tabs>
        <w:spacing w:line="238" w:lineRule="auto"/>
        <w:ind w:left="260" w:firstLine="710"/>
        <w:jc w:val="both"/>
        <w:rPr>
          <w:rFonts w:eastAsia="Times New Roman"/>
          <w:sz w:val="28"/>
          <w:szCs w:val="28"/>
        </w:rPr>
      </w:pPr>
      <w:r>
        <w:rPr>
          <w:rFonts w:eastAsia="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w:t>
      </w:r>
    </w:p>
    <w:p w:rsidR="00E32AB8" w:rsidRDefault="00E32AB8">
      <w:pPr>
        <w:spacing w:line="5" w:lineRule="exact"/>
        <w:rPr>
          <w:rFonts w:eastAsia="Times New Roman"/>
          <w:sz w:val="28"/>
          <w:szCs w:val="28"/>
        </w:rPr>
      </w:pPr>
    </w:p>
    <w:p w:rsidR="00E32AB8" w:rsidRDefault="00A20397">
      <w:pPr>
        <w:ind w:left="260"/>
        <w:rPr>
          <w:rFonts w:eastAsia="Times New Roman"/>
          <w:sz w:val="28"/>
          <w:szCs w:val="28"/>
        </w:rPr>
      </w:pPr>
      <w:r>
        <w:rPr>
          <w:rFonts w:eastAsia="Times New Roman"/>
          <w:sz w:val="28"/>
          <w:szCs w:val="28"/>
        </w:rPr>
        <w:t>(бездействия)многофункциональногоцентра,</w:t>
      </w:r>
      <w:r>
        <w:rPr>
          <w:rFonts w:eastAsia="Times New Roman"/>
          <w:sz w:val="27"/>
          <w:szCs w:val="27"/>
        </w:rPr>
        <w:t>работника</w:t>
      </w:r>
    </w:p>
    <w:p w:rsidR="00E32AB8" w:rsidRDefault="00E32AB8">
      <w:pPr>
        <w:spacing w:line="12" w:lineRule="exact"/>
        <w:rPr>
          <w:rFonts w:eastAsia="Times New Roman"/>
          <w:sz w:val="28"/>
          <w:szCs w:val="28"/>
        </w:rPr>
      </w:pPr>
    </w:p>
    <w:p w:rsidR="00E32AB8" w:rsidRDefault="00A20397">
      <w:pPr>
        <w:spacing w:line="238" w:lineRule="auto"/>
        <w:ind w:left="260"/>
        <w:jc w:val="both"/>
        <w:rPr>
          <w:rFonts w:eastAsia="Times New Roman"/>
          <w:sz w:val="28"/>
          <w:szCs w:val="28"/>
        </w:rPr>
      </w:pPr>
      <w:r>
        <w:rPr>
          <w:rFonts w:eastAsia="Times New Roman"/>
          <w:sz w:val="28"/>
          <w:szCs w:val="28"/>
        </w:rPr>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32AB8" w:rsidRDefault="00E32AB8">
      <w:pPr>
        <w:spacing w:line="14" w:lineRule="exact"/>
        <w:rPr>
          <w:rFonts w:eastAsia="Times New Roman"/>
          <w:sz w:val="28"/>
          <w:szCs w:val="28"/>
        </w:rPr>
      </w:pPr>
    </w:p>
    <w:p w:rsidR="00E32AB8" w:rsidRDefault="00A20397">
      <w:pPr>
        <w:spacing w:line="236" w:lineRule="auto"/>
        <w:ind w:left="260" w:firstLine="708"/>
        <w:jc w:val="both"/>
        <w:rPr>
          <w:rFonts w:eastAsia="Times New Roman"/>
          <w:sz w:val="28"/>
          <w:szCs w:val="28"/>
        </w:rPr>
      </w:pPr>
      <w:r>
        <w:rPr>
          <w:rFonts w:eastAsia="Times New Roman"/>
          <w:sz w:val="28"/>
          <w:szCs w:val="28"/>
        </w:rPr>
        <w:t>2. Жалоба подается в письменной форме на бумажном носителе, в электронной форме в администрацию Оглухинского сельского поселения Крутинского муниципального района Омской области. Жалобы на решения</w:t>
      </w:r>
    </w:p>
    <w:p w:rsidR="00E32AB8" w:rsidRDefault="00E32AB8">
      <w:pPr>
        <w:spacing w:line="14" w:lineRule="exact"/>
        <w:rPr>
          <w:rFonts w:eastAsia="Times New Roman"/>
          <w:sz w:val="28"/>
          <w:szCs w:val="28"/>
        </w:rPr>
      </w:pPr>
    </w:p>
    <w:p w:rsidR="00E32AB8" w:rsidRDefault="00A20397">
      <w:pPr>
        <w:numPr>
          <w:ilvl w:val="0"/>
          <w:numId w:val="24"/>
        </w:numPr>
        <w:tabs>
          <w:tab w:val="left" w:pos="591"/>
        </w:tabs>
        <w:spacing w:line="238" w:lineRule="auto"/>
        <w:ind w:left="260" w:firstLine="2"/>
        <w:jc w:val="both"/>
        <w:rPr>
          <w:rFonts w:eastAsia="Times New Roman"/>
          <w:sz w:val="28"/>
          <w:szCs w:val="28"/>
        </w:rPr>
      </w:pPr>
      <w:r>
        <w:rPr>
          <w:rFonts w:eastAsia="Times New Roman"/>
          <w:sz w:val="28"/>
          <w:szCs w:val="28"/>
        </w:rPr>
        <w:t>действия (бездействие) главы администрации Оглухинского сельского поселения Крутинского муниципального района Омской области подаются в вышестоящий орган (при его наличии) либо в случае его отсутствия рассматриваются непосредственно главой администрации Оглухинского сельского поселения Крутинского муниципального района Омской области.</w:t>
      </w:r>
    </w:p>
    <w:p w:rsidR="00E32AB8" w:rsidRDefault="00E32AB8">
      <w:pPr>
        <w:spacing w:line="14" w:lineRule="exact"/>
        <w:rPr>
          <w:sz w:val="20"/>
          <w:szCs w:val="20"/>
        </w:rPr>
      </w:pPr>
    </w:p>
    <w:p w:rsidR="00E32AB8" w:rsidRDefault="00A20397">
      <w:pPr>
        <w:numPr>
          <w:ilvl w:val="1"/>
          <w:numId w:val="25"/>
        </w:numPr>
        <w:tabs>
          <w:tab w:val="left" w:pos="1392"/>
        </w:tabs>
        <w:spacing w:line="234" w:lineRule="auto"/>
        <w:ind w:left="260" w:firstLine="710"/>
        <w:jc w:val="both"/>
        <w:rPr>
          <w:rFonts w:eastAsia="Times New Roman"/>
          <w:sz w:val="28"/>
          <w:szCs w:val="28"/>
        </w:rPr>
      </w:pPr>
      <w:r>
        <w:rPr>
          <w:rFonts w:eastAsia="Times New Roman"/>
          <w:sz w:val="28"/>
          <w:szCs w:val="28"/>
        </w:rPr>
        <w:t>Жалоба на решения и действия (бездействие) администрации Оглухинского сельского поселения Крутинского муниципального района</w:t>
      </w:r>
    </w:p>
    <w:p w:rsidR="00E32AB8" w:rsidRDefault="00E32AB8">
      <w:pPr>
        <w:spacing w:line="17" w:lineRule="exact"/>
        <w:rPr>
          <w:rFonts w:eastAsia="Times New Roman"/>
          <w:sz w:val="28"/>
          <w:szCs w:val="28"/>
        </w:rPr>
      </w:pPr>
    </w:p>
    <w:p w:rsidR="00E32AB8" w:rsidRDefault="00A20397">
      <w:pPr>
        <w:spacing w:line="234" w:lineRule="auto"/>
        <w:ind w:left="260"/>
        <w:jc w:val="both"/>
        <w:rPr>
          <w:rFonts w:eastAsia="Times New Roman"/>
          <w:sz w:val="28"/>
          <w:szCs w:val="28"/>
        </w:rPr>
      </w:pPr>
      <w:r>
        <w:rPr>
          <w:rFonts w:eastAsia="Times New Roman"/>
          <w:sz w:val="28"/>
          <w:szCs w:val="28"/>
        </w:rPr>
        <w:t>Омской области может быть направлена по почте, через многофункциональный центр, с использованием информационно-</w:t>
      </w:r>
    </w:p>
    <w:p w:rsidR="00E32AB8" w:rsidRDefault="00E32AB8">
      <w:pPr>
        <w:spacing w:line="2" w:lineRule="exact"/>
        <w:rPr>
          <w:rFonts w:eastAsia="Times New Roman"/>
          <w:sz w:val="28"/>
          <w:szCs w:val="28"/>
        </w:rPr>
      </w:pPr>
    </w:p>
    <w:p w:rsidR="00E32AB8" w:rsidRDefault="00A20397" w:rsidP="00E44716">
      <w:pPr>
        <w:ind w:left="260"/>
        <w:jc w:val="both"/>
        <w:rPr>
          <w:rFonts w:eastAsia="Times New Roman"/>
          <w:sz w:val="28"/>
          <w:szCs w:val="28"/>
        </w:rPr>
      </w:pPr>
      <w:r>
        <w:rPr>
          <w:rFonts w:eastAsia="Times New Roman"/>
          <w:sz w:val="28"/>
          <w:szCs w:val="28"/>
        </w:rPr>
        <w:t>телекоммуникационной</w:t>
      </w:r>
      <w:r w:rsidR="00E44716">
        <w:rPr>
          <w:rFonts w:eastAsia="Times New Roman"/>
          <w:sz w:val="28"/>
          <w:szCs w:val="28"/>
        </w:rPr>
        <w:t xml:space="preserve"> </w:t>
      </w:r>
      <w:r>
        <w:rPr>
          <w:rFonts w:eastAsia="Times New Roman"/>
          <w:sz w:val="28"/>
          <w:szCs w:val="28"/>
        </w:rPr>
        <w:t>сет</w:t>
      </w:r>
      <w:proofErr w:type="gramStart"/>
      <w:r>
        <w:rPr>
          <w:rFonts w:eastAsia="Times New Roman"/>
          <w:sz w:val="28"/>
          <w:szCs w:val="28"/>
        </w:rPr>
        <w:t>и"</w:t>
      </w:r>
      <w:proofErr w:type="gramEnd"/>
      <w:r>
        <w:rPr>
          <w:rFonts w:eastAsia="Times New Roman"/>
          <w:sz w:val="28"/>
          <w:szCs w:val="28"/>
        </w:rPr>
        <w:t>Интернет",</w:t>
      </w:r>
      <w:r w:rsidR="00D92A0B">
        <w:rPr>
          <w:rFonts w:eastAsia="Times New Roman"/>
          <w:sz w:val="28"/>
          <w:szCs w:val="28"/>
        </w:rPr>
        <w:t xml:space="preserve"> </w:t>
      </w:r>
      <w:r>
        <w:rPr>
          <w:rFonts w:eastAsia="Times New Roman"/>
          <w:sz w:val="28"/>
          <w:szCs w:val="28"/>
        </w:rPr>
        <w:t>официального</w:t>
      </w:r>
      <w:r w:rsidR="00D92A0B">
        <w:rPr>
          <w:rFonts w:eastAsia="Times New Roman"/>
          <w:sz w:val="28"/>
          <w:szCs w:val="28"/>
        </w:rPr>
        <w:t xml:space="preserve"> </w:t>
      </w:r>
      <w:r>
        <w:rPr>
          <w:rFonts w:eastAsia="Times New Roman"/>
          <w:sz w:val="27"/>
          <w:szCs w:val="27"/>
        </w:rPr>
        <w:t>сайта</w:t>
      </w:r>
      <w:r w:rsidR="00D92A0B">
        <w:rPr>
          <w:rFonts w:eastAsia="Times New Roman"/>
          <w:sz w:val="27"/>
          <w:szCs w:val="27"/>
        </w:rPr>
        <w:t xml:space="preserve"> </w:t>
      </w:r>
      <w:r>
        <w:rPr>
          <w:rFonts w:eastAsia="Times New Roman"/>
          <w:sz w:val="28"/>
          <w:szCs w:val="28"/>
        </w:rPr>
        <w:t>администрации Оглухинского сельского поселения Крутинского муниципального района Омской области, единого портала государственных</w:t>
      </w:r>
      <w:r w:rsidR="00E44716">
        <w:rPr>
          <w:rFonts w:eastAsia="Times New Roman"/>
          <w:sz w:val="28"/>
          <w:szCs w:val="28"/>
        </w:rPr>
        <w:t xml:space="preserve"> </w:t>
      </w:r>
      <w:r>
        <w:rPr>
          <w:rFonts w:eastAsia="Times New Roman"/>
          <w:sz w:val="28"/>
          <w:szCs w:val="28"/>
        </w:rPr>
        <w:t>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32AB8" w:rsidRDefault="00E32AB8">
      <w:pPr>
        <w:spacing w:line="13" w:lineRule="exact"/>
        <w:rPr>
          <w:rFonts w:eastAsia="Times New Roman"/>
          <w:sz w:val="28"/>
          <w:szCs w:val="28"/>
        </w:rPr>
      </w:pPr>
    </w:p>
    <w:p w:rsidR="00E32AB8" w:rsidRDefault="00A20397">
      <w:pPr>
        <w:numPr>
          <w:ilvl w:val="1"/>
          <w:numId w:val="26"/>
        </w:numPr>
        <w:tabs>
          <w:tab w:val="left" w:pos="1289"/>
        </w:tabs>
        <w:spacing w:line="236" w:lineRule="auto"/>
        <w:ind w:left="260" w:firstLine="710"/>
        <w:jc w:val="both"/>
        <w:rPr>
          <w:rFonts w:eastAsia="Times New Roman"/>
          <w:sz w:val="28"/>
          <w:szCs w:val="28"/>
        </w:rPr>
      </w:pPr>
      <w:r>
        <w:rPr>
          <w:rFonts w:eastAsia="Times New Roman"/>
          <w:sz w:val="28"/>
          <w:szCs w:val="28"/>
        </w:rPr>
        <w:t>Жалоба на решения и (или) действия (бездействие) администрации Оглухинского сельского поселения Крутинского муниципального района Омской области, должностных лиц, муниципальных служащих</w:t>
      </w:r>
    </w:p>
    <w:p w:rsidR="00E32AB8" w:rsidRDefault="00E32AB8">
      <w:pPr>
        <w:spacing w:line="15" w:lineRule="exact"/>
        <w:rPr>
          <w:rFonts w:eastAsia="Times New Roman"/>
          <w:sz w:val="28"/>
          <w:szCs w:val="28"/>
        </w:rPr>
      </w:pPr>
    </w:p>
    <w:p w:rsidR="00E32AB8" w:rsidRDefault="00A20397">
      <w:pPr>
        <w:spacing w:line="237" w:lineRule="auto"/>
        <w:ind w:left="260"/>
        <w:jc w:val="both"/>
        <w:rPr>
          <w:rFonts w:eastAsia="Times New Roman"/>
          <w:sz w:val="28"/>
          <w:szCs w:val="28"/>
        </w:rPr>
      </w:pPr>
      <w:r>
        <w:rPr>
          <w:rFonts w:eastAsia="Times New Roman"/>
          <w:sz w:val="28"/>
          <w:szCs w:val="28"/>
        </w:rPr>
        <w:t>администрации Оглухинского сельского поселения Крутинского муниципального района Омской области может быть подана заявителями в порядке, установленном настоящим разделом, либо в порядке,</w:t>
      </w:r>
    </w:p>
    <w:p w:rsidR="00E32AB8" w:rsidRDefault="00E32AB8">
      <w:pPr>
        <w:spacing w:line="13" w:lineRule="exact"/>
        <w:rPr>
          <w:rFonts w:eastAsia="Times New Roman"/>
          <w:sz w:val="28"/>
          <w:szCs w:val="28"/>
        </w:rPr>
      </w:pPr>
    </w:p>
    <w:p w:rsidR="00E32AB8" w:rsidRDefault="00A20397">
      <w:pPr>
        <w:spacing w:line="234" w:lineRule="auto"/>
        <w:ind w:left="260"/>
        <w:rPr>
          <w:rFonts w:eastAsia="Times New Roman"/>
          <w:sz w:val="28"/>
          <w:szCs w:val="28"/>
        </w:rPr>
      </w:pPr>
      <w:r>
        <w:rPr>
          <w:rFonts w:eastAsia="Times New Roman"/>
          <w:sz w:val="28"/>
          <w:szCs w:val="28"/>
        </w:rPr>
        <w:lastRenderedPageBreak/>
        <w:t>установленном антимонопольным законодательством Российской Федерации, в антимонопольный орган</w:t>
      </w:r>
      <w:r>
        <w:rPr>
          <w:rFonts w:eastAsia="Times New Roman"/>
          <w:i/>
          <w:iCs/>
          <w:sz w:val="28"/>
          <w:szCs w:val="28"/>
        </w:rPr>
        <w:t>.</w:t>
      </w:r>
    </w:p>
    <w:p w:rsidR="00E32AB8" w:rsidRDefault="00E32AB8">
      <w:pPr>
        <w:spacing w:line="2" w:lineRule="exact"/>
        <w:rPr>
          <w:rFonts w:eastAsia="Times New Roman"/>
          <w:sz w:val="28"/>
          <w:szCs w:val="28"/>
        </w:rPr>
      </w:pPr>
    </w:p>
    <w:p w:rsidR="00E32AB8" w:rsidRDefault="00A20397">
      <w:pPr>
        <w:numPr>
          <w:ilvl w:val="1"/>
          <w:numId w:val="26"/>
        </w:numPr>
        <w:tabs>
          <w:tab w:val="left" w:pos="1260"/>
        </w:tabs>
        <w:ind w:left="1260" w:hanging="290"/>
        <w:rPr>
          <w:rFonts w:eastAsia="Times New Roman"/>
          <w:sz w:val="28"/>
          <w:szCs w:val="28"/>
        </w:rPr>
      </w:pPr>
      <w:r>
        <w:rPr>
          <w:rFonts w:eastAsia="Times New Roman"/>
          <w:sz w:val="28"/>
          <w:szCs w:val="28"/>
        </w:rPr>
        <w:t>Жалоба должна содержать:</w:t>
      </w:r>
    </w:p>
    <w:p w:rsidR="00E32AB8" w:rsidRDefault="00E32AB8">
      <w:pPr>
        <w:spacing w:line="13" w:lineRule="exact"/>
        <w:rPr>
          <w:sz w:val="20"/>
          <w:szCs w:val="20"/>
        </w:rPr>
      </w:pPr>
    </w:p>
    <w:p w:rsidR="00E32AB8" w:rsidRDefault="00A20397">
      <w:pPr>
        <w:numPr>
          <w:ilvl w:val="0"/>
          <w:numId w:val="27"/>
        </w:numPr>
        <w:tabs>
          <w:tab w:val="left" w:pos="1356"/>
        </w:tabs>
        <w:spacing w:line="236" w:lineRule="auto"/>
        <w:ind w:left="260" w:firstLine="710"/>
        <w:jc w:val="both"/>
        <w:rPr>
          <w:rFonts w:eastAsia="Times New Roman"/>
          <w:sz w:val="28"/>
          <w:szCs w:val="28"/>
        </w:rPr>
      </w:pPr>
      <w:r>
        <w:rPr>
          <w:rFonts w:eastAsia="Times New Roman"/>
          <w:sz w:val="28"/>
          <w:szCs w:val="28"/>
        </w:rPr>
        <w:t>наименование администрации Оглухинского сельского поселения Крутинского муниципального района Омской области, должностного лица либо муниципального служащего администрации Оглухинского сельского</w:t>
      </w:r>
    </w:p>
    <w:p w:rsidR="00E32AB8" w:rsidRDefault="00A20397">
      <w:pPr>
        <w:spacing w:line="234" w:lineRule="auto"/>
        <w:ind w:left="260"/>
        <w:rPr>
          <w:sz w:val="20"/>
          <w:szCs w:val="20"/>
        </w:rPr>
      </w:pPr>
      <w:r>
        <w:rPr>
          <w:rFonts w:eastAsia="Times New Roman"/>
          <w:sz w:val="28"/>
          <w:szCs w:val="28"/>
        </w:rPr>
        <w:t xml:space="preserve">поселения </w:t>
      </w:r>
      <w:proofErr w:type="spellStart"/>
      <w:r>
        <w:rPr>
          <w:rFonts w:eastAsia="Times New Roman"/>
          <w:sz w:val="28"/>
          <w:szCs w:val="28"/>
        </w:rPr>
        <w:t>Крутинского</w:t>
      </w:r>
      <w:proofErr w:type="spellEnd"/>
      <w:r>
        <w:rPr>
          <w:rFonts w:eastAsia="Times New Roman"/>
          <w:sz w:val="28"/>
          <w:szCs w:val="28"/>
        </w:rPr>
        <w:t xml:space="preserve"> муниципального района Омской области, решения и действия (бездействие) которых обжалуются;</w:t>
      </w:r>
    </w:p>
    <w:p w:rsidR="00E32AB8" w:rsidRDefault="00E32AB8">
      <w:pPr>
        <w:spacing w:line="16" w:lineRule="exact"/>
        <w:rPr>
          <w:sz w:val="20"/>
          <w:szCs w:val="20"/>
        </w:rPr>
      </w:pPr>
    </w:p>
    <w:p w:rsidR="00E32AB8" w:rsidRDefault="00A20397">
      <w:pPr>
        <w:numPr>
          <w:ilvl w:val="0"/>
          <w:numId w:val="28"/>
        </w:numPr>
        <w:tabs>
          <w:tab w:val="left" w:pos="1277"/>
        </w:tabs>
        <w:spacing w:line="238" w:lineRule="auto"/>
        <w:ind w:left="260" w:firstLine="710"/>
        <w:jc w:val="both"/>
        <w:rPr>
          <w:rFonts w:eastAsia="Times New Roman"/>
          <w:sz w:val="28"/>
          <w:szCs w:val="28"/>
        </w:rPr>
      </w:pPr>
      <w:r>
        <w:rPr>
          <w:rFonts w:eastAsia="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2AB8" w:rsidRDefault="00A20397">
      <w:pPr>
        <w:numPr>
          <w:ilvl w:val="0"/>
          <w:numId w:val="28"/>
        </w:numPr>
        <w:tabs>
          <w:tab w:val="left" w:pos="1400"/>
        </w:tabs>
        <w:ind w:left="1400" w:hanging="430"/>
        <w:rPr>
          <w:rFonts w:eastAsia="Times New Roman"/>
          <w:sz w:val="28"/>
          <w:szCs w:val="28"/>
        </w:rPr>
      </w:pPr>
      <w:r>
        <w:rPr>
          <w:rFonts w:eastAsia="Times New Roman"/>
          <w:sz w:val="28"/>
          <w:szCs w:val="28"/>
        </w:rPr>
        <w:t>сведения  об  обжалуемых  решениях  и  действиях  (бездействии)</w:t>
      </w:r>
    </w:p>
    <w:p w:rsidR="00E32AB8" w:rsidRDefault="00E32AB8">
      <w:pPr>
        <w:spacing w:line="12" w:lineRule="exact"/>
        <w:rPr>
          <w:rFonts w:eastAsia="Times New Roman"/>
          <w:sz w:val="28"/>
          <w:szCs w:val="28"/>
        </w:rPr>
      </w:pPr>
    </w:p>
    <w:p w:rsidR="00E32AB8" w:rsidRDefault="00A20397">
      <w:pPr>
        <w:spacing w:line="237" w:lineRule="auto"/>
        <w:ind w:left="260"/>
        <w:jc w:val="both"/>
        <w:rPr>
          <w:rFonts w:eastAsia="Times New Roman"/>
          <w:sz w:val="28"/>
          <w:szCs w:val="28"/>
        </w:rPr>
      </w:pPr>
      <w:r>
        <w:rPr>
          <w:rFonts w:eastAsia="Times New Roman"/>
          <w:sz w:val="28"/>
          <w:szCs w:val="28"/>
        </w:rPr>
        <w:t>администрации Оглухинского сельского поселения Крутинского муниципального района Омской области, должностного лица либо муниципального служащего администрации Оглухинского сельского поселения Крутинского муниципального района Омской области;</w:t>
      </w:r>
    </w:p>
    <w:p w:rsidR="00E32AB8" w:rsidRDefault="00E32AB8">
      <w:pPr>
        <w:spacing w:line="17" w:lineRule="exact"/>
        <w:rPr>
          <w:rFonts w:eastAsia="Times New Roman"/>
          <w:sz w:val="28"/>
          <w:szCs w:val="28"/>
        </w:rPr>
      </w:pPr>
    </w:p>
    <w:p w:rsidR="00E32AB8" w:rsidRDefault="00A20397">
      <w:pPr>
        <w:numPr>
          <w:ilvl w:val="0"/>
          <w:numId w:val="28"/>
        </w:numPr>
        <w:tabs>
          <w:tab w:val="left" w:pos="1299"/>
        </w:tabs>
        <w:spacing w:line="237" w:lineRule="auto"/>
        <w:ind w:left="260" w:firstLine="710"/>
        <w:jc w:val="both"/>
        <w:rPr>
          <w:rFonts w:eastAsia="Times New Roman"/>
          <w:sz w:val="28"/>
          <w:szCs w:val="28"/>
        </w:rPr>
      </w:pPr>
      <w:r>
        <w:rPr>
          <w:rFonts w:eastAsia="Times New Roman"/>
          <w:sz w:val="28"/>
          <w:szCs w:val="28"/>
        </w:rPr>
        <w:t>доводы, на основании которых заявитель не согласен с решением и действием (бездействием) администрации Оглухинского сельского поселения Крутинского муниципального района Омской области, должностного лица либо муниципального служащего администрации Оглухинского сельского поселения Крутинского муниципального района Омской области.</w:t>
      </w:r>
    </w:p>
    <w:p w:rsidR="00E32AB8" w:rsidRDefault="00E32AB8">
      <w:pPr>
        <w:spacing w:line="18" w:lineRule="exact"/>
        <w:rPr>
          <w:rFonts w:eastAsia="Times New Roman"/>
          <w:sz w:val="28"/>
          <w:szCs w:val="28"/>
        </w:rPr>
      </w:pPr>
    </w:p>
    <w:p w:rsidR="00E32AB8" w:rsidRDefault="00A20397">
      <w:pPr>
        <w:spacing w:line="234" w:lineRule="auto"/>
        <w:ind w:left="260" w:firstLine="708"/>
        <w:rPr>
          <w:rFonts w:eastAsia="Times New Roman"/>
          <w:sz w:val="28"/>
          <w:szCs w:val="28"/>
        </w:rPr>
      </w:pPr>
      <w:r>
        <w:rPr>
          <w:rFonts w:eastAsia="Times New Roman"/>
          <w:sz w:val="28"/>
          <w:szCs w:val="28"/>
        </w:rPr>
        <w:t>Заявителем могут быть представлены документы (при наличии), подтверждающие доводы заявителя, либо их копии.</w:t>
      </w:r>
    </w:p>
    <w:p w:rsidR="00E32AB8" w:rsidRDefault="00E32AB8">
      <w:pPr>
        <w:spacing w:line="17" w:lineRule="exact"/>
        <w:rPr>
          <w:rFonts w:eastAsia="Times New Roman"/>
          <w:sz w:val="28"/>
          <w:szCs w:val="28"/>
        </w:rPr>
      </w:pPr>
    </w:p>
    <w:p w:rsidR="00E32AB8" w:rsidRDefault="00A20397">
      <w:pPr>
        <w:spacing w:line="234" w:lineRule="auto"/>
        <w:ind w:left="260" w:firstLine="708"/>
        <w:rPr>
          <w:rFonts w:eastAsia="Times New Roman"/>
          <w:sz w:val="28"/>
          <w:szCs w:val="28"/>
        </w:rPr>
      </w:pPr>
      <w:r>
        <w:rPr>
          <w:rFonts w:eastAsia="Times New Roman"/>
          <w:sz w:val="28"/>
          <w:szCs w:val="28"/>
        </w:rPr>
        <w:t>6. Жалоба подлежит регистрации не позднее следующего рабочего дня со дня ее поступления.</w:t>
      </w:r>
    </w:p>
    <w:p w:rsidR="00E32AB8" w:rsidRDefault="00E32AB8">
      <w:pPr>
        <w:spacing w:line="15" w:lineRule="exact"/>
        <w:rPr>
          <w:rFonts w:eastAsia="Times New Roman"/>
          <w:sz w:val="28"/>
          <w:szCs w:val="28"/>
        </w:rPr>
      </w:pPr>
    </w:p>
    <w:p w:rsidR="00E32AB8" w:rsidRDefault="00A20397">
      <w:pPr>
        <w:spacing w:line="238" w:lineRule="auto"/>
        <w:ind w:left="260" w:firstLine="708"/>
        <w:jc w:val="both"/>
        <w:rPr>
          <w:rFonts w:eastAsia="Times New Roman"/>
          <w:sz w:val="28"/>
          <w:szCs w:val="28"/>
        </w:rPr>
      </w:pPr>
      <w:r>
        <w:rPr>
          <w:rFonts w:eastAsia="Times New Roman"/>
          <w:sz w:val="28"/>
          <w:szCs w:val="28"/>
        </w:rPr>
        <w:t>7. Жалоба, поступившая в администрацию Оглухинского сельского поселения Крутинского муниципального района Омской области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32AB8" w:rsidRDefault="00E32AB8">
      <w:pPr>
        <w:spacing w:line="19" w:lineRule="exact"/>
        <w:rPr>
          <w:sz w:val="20"/>
          <w:szCs w:val="20"/>
        </w:rPr>
      </w:pPr>
    </w:p>
    <w:p w:rsidR="00E32AB8" w:rsidRDefault="00A20397">
      <w:pPr>
        <w:numPr>
          <w:ilvl w:val="1"/>
          <w:numId w:val="29"/>
        </w:numPr>
        <w:tabs>
          <w:tab w:val="left" w:pos="1421"/>
        </w:tabs>
        <w:spacing w:line="234" w:lineRule="auto"/>
        <w:ind w:left="260" w:firstLine="710"/>
        <w:rPr>
          <w:rFonts w:eastAsia="Times New Roman"/>
          <w:sz w:val="28"/>
          <w:szCs w:val="28"/>
        </w:rPr>
      </w:pPr>
      <w:r>
        <w:rPr>
          <w:rFonts w:eastAsia="Times New Roman"/>
          <w:sz w:val="28"/>
          <w:szCs w:val="28"/>
        </w:rPr>
        <w:t>По результатам рассмотрения жалобы принимается одно из следующих решений:</w:t>
      </w:r>
    </w:p>
    <w:p w:rsidR="00E32AB8" w:rsidRDefault="00E32AB8">
      <w:pPr>
        <w:spacing w:line="15" w:lineRule="exact"/>
        <w:rPr>
          <w:rFonts w:eastAsia="Times New Roman"/>
          <w:sz w:val="28"/>
          <w:szCs w:val="28"/>
        </w:rPr>
      </w:pPr>
    </w:p>
    <w:p w:rsidR="00E32AB8" w:rsidRDefault="00A20397">
      <w:pPr>
        <w:spacing w:line="238" w:lineRule="auto"/>
        <w:ind w:left="260" w:firstLine="708"/>
        <w:jc w:val="both"/>
        <w:rPr>
          <w:rFonts w:eastAsia="Times New Roman"/>
          <w:sz w:val="28"/>
          <w:szCs w:val="28"/>
        </w:rPr>
      </w:pPr>
      <w:r>
        <w:rPr>
          <w:rFonts w:eastAsia="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2AB8" w:rsidRDefault="00E32AB8">
      <w:pPr>
        <w:spacing w:line="5" w:lineRule="exact"/>
        <w:rPr>
          <w:rFonts w:eastAsia="Times New Roman"/>
          <w:sz w:val="28"/>
          <w:szCs w:val="28"/>
        </w:rPr>
      </w:pPr>
    </w:p>
    <w:p w:rsidR="00E32AB8" w:rsidRDefault="00A20397">
      <w:pPr>
        <w:ind w:left="980"/>
        <w:rPr>
          <w:rFonts w:eastAsia="Times New Roman"/>
          <w:sz w:val="28"/>
          <w:szCs w:val="28"/>
        </w:rPr>
      </w:pPr>
      <w:r>
        <w:rPr>
          <w:rFonts w:eastAsia="Times New Roman"/>
          <w:sz w:val="28"/>
          <w:szCs w:val="28"/>
        </w:rPr>
        <w:t>2) в удовлетворении жалобы отказывается.</w:t>
      </w:r>
    </w:p>
    <w:p w:rsidR="00E32AB8" w:rsidRDefault="00E32AB8">
      <w:pPr>
        <w:spacing w:line="1" w:lineRule="exact"/>
        <w:rPr>
          <w:rFonts w:eastAsia="Times New Roman"/>
          <w:sz w:val="28"/>
          <w:szCs w:val="28"/>
        </w:rPr>
      </w:pPr>
    </w:p>
    <w:p w:rsidR="00E32AB8" w:rsidRDefault="00A20397">
      <w:pPr>
        <w:numPr>
          <w:ilvl w:val="1"/>
          <w:numId w:val="29"/>
        </w:numPr>
        <w:tabs>
          <w:tab w:val="left" w:pos="1280"/>
        </w:tabs>
        <w:ind w:left="1280" w:hanging="310"/>
        <w:rPr>
          <w:rFonts w:eastAsia="Times New Roman"/>
          <w:sz w:val="28"/>
          <w:szCs w:val="28"/>
        </w:rPr>
      </w:pPr>
      <w:r>
        <w:rPr>
          <w:rFonts w:eastAsia="Times New Roman"/>
          <w:sz w:val="28"/>
          <w:szCs w:val="28"/>
        </w:rPr>
        <w:lastRenderedPageBreak/>
        <w:t>Не позднее дня, следующего за днем принятия решения, указанного</w:t>
      </w:r>
    </w:p>
    <w:p w:rsidR="00E32AB8" w:rsidRDefault="00E32AB8">
      <w:pPr>
        <w:spacing w:line="13" w:lineRule="exact"/>
        <w:rPr>
          <w:rFonts w:eastAsia="Times New Roman"/>
          <w:sz w:val="28"/>
          <w:szCs w:val="28"/>
        </w:rPr>
      </w:pPr>
    </w:p>
    <w:p w:rsidR="00E32AB8" w:rsidRDefault="00A20397">
      <w:pPr>
        <w:numPr>
          <w:ilvl w:val="0"/>
          <w:numId w:val="29"/>
        </w:numPr>
        <w:tabs>
          <w:tab w:val="left" w:pos="555"/>
        </w:tabs>
        <w:spacing w:line="236" w:lineRule="auto"/>
        <w:ind w:left="260" w:firstLine="2"/>
        <w:jc w:val="both"/>
        <w:rPr>
          <w:rFonts w:eastAsia="Times New Roman"/>
          <w:sz w:val="28"/>
          <w:szCs w:val="28"/>
        </w:rPr>
      </w:pPr>
      <w:r>
        <w:rPr>
          <w:rFonts w:eastAsia="Times New Roman"/>
          <w:sz w:val="28"/>
          <w:szCs w:val="28"/>
        </w:rPr>
        <w:t>пункте 8,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2AB8" w:rsidRDefault="00E32AB8">
      <w:pPr>
        <w:spacing w:line="14" w:lineRule="exact"/>
        <w:rPr>
          <w:rFonts w:eastAsia="Times New Roman"/>
          <w:sz w:val="28"/>
          <w:szCs w:val="28"/>
        </w:rPr>
      </w:pPr>
    </w:p>
    <w:p w:rsidR="00E32AB8" w:rsidRDefault="00A20397">
      <w:pPr>
        <w:numPr>
          <w:ilvl w:val="1"/>
          <w:numId w:val="30"/>
        </w:numPr>
        <w:tabs>
          <w:tab w:val="left" w:pos="1452"/>
        </w:tabs>
        <w:spacing w:line="236" w:lineRule="auto"/>
        <w:ind w:left="260" w:firstLine="710"/>
        <w:jc w:val="both"/>
        <w:rPr>
          <w:rFonts w:eastAsia="Times New Roman"/>
          <w:sz w:val="28"/>
          <w:szCs w:val="28"/>
        </w:rPr>
      </w:pPr>
      <w:r>
        <w:rPr>
          <w:rFonts w:eastAsia="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w:t>
      </w:r>
    </w:p>
    <w:p w:rsidR="00E32AB8" w:rsidRDefault="00A20397">
      <w:pPr>
        <w:spacing w:line="236" w:lineRule="auto"/>
        <w:ind w:left="260"/>
        <w:jc w:val="both"/>
        <w:rPr>
          <w:sz w:val="20"/>
          <w:szCs w:val="20"/>
        </w:rPr>
      </w:pPr>
      <w:r>
        <w:rPr>
          <w:rFonts w:eastAsia="Times New Roman"/>
          <w:sz w:val="28"/>
          <w:szCs w:val="28"/>
        </w:rPr>
        <w:t>рассмотрению жалоб в соответствии с п. 2 настоящего Раздела, незамедлительно направляют имеющиеся материалы в прокуратуру Крутинского района Омской области.</w:t>
      </w:r>
    </w:p>
    <w:p w:rsidR="00E32AB8" w:rsidRDefault="00E32AB8">
      <w:pPr>
        <w:spacing w:line="15" w:lineRule="exact"/>
        <w:rPr>
          <w:sz w:val="20"/>
          <w:szCs w:val="20"/>
        </w:rPr>
      </w:pPr>
    </w:p>
    <w:p w:rsidR="00E32AB8" w:rsidRDefault="00A20397">
      <w:pPr>
        <w:numPr>
          <w:ilvl w:val="0"/>
          <w:numId w:val="31"/>
        </w:numPr>
        <w:tabs>
          <w:tab w:val="left" w:pos="1289"/>
        </w:tabs>
        <w:spacing w:line="238" w:lineRule="auto"/>
        <w:ind w:left="260" w:firstLine="568"/>
        <w:jc w:val="both"/>
        <w:rPr>
          <w:rFonts w:eastAsia="Times New Roman"/>
          <w:sz w:val="28"/>
          <w:szCs w:val="28"/>
        </w:rPr>
      </w:pPr>
      <w:r>
        <w:rPr>
          <w:rFonts w:eastAsia="Times New Roman"/>
          <w:sz w:val="28"/>
          <w:szCs w:val="28"/>
        </w:rPr>
        <w:t>В случае признания жалобы подлежащей удовлетворению в ответе заявителю, указанном в пункте 9,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32AB8" w:rsidRDefault="00E32AB8">
      <w:pPr>
        <w:spacing w:line="26" w:lineRule="exact"/>
        <w:rPr>
          <w:rFonts w:eastAsia="Times New Roman"/>
          <w:sz w:val="28"/>
          <w:szCs w:val="28"/>
        </w:rPr>
      </w:pPr>
    </w:p>
    <w:p w:rsidR="00E32AB8" w:rsidRDefault="00A20397">
      <w:pPr>
        <w:numPr>
          <w:ilvl w:val="1"/>
          <w:numId w:val="31"/>
        </w:numPr>
        <w:tabs>
          <w:tab w:val="left" w:pos="1473"/>
        </w:tabs>
        <w:spacing w:line="237" w:lineRule="auto"/>
        <w:ind w:left="260" w:firstLine="710"/>
        <w:jc w:val="both"/>
        <w:rPr>
          <w:rFonts w:eastAsia="Times New Roman"/>
          <w:sz w:val="28"/>
          <w:szCs w:val="28"/>
        </w:rPr>
      </w:pPr>
      <w:r>
        <w:rPr>
          <w:rFonts w:eastAsia="Times New Roman"/>
          <w:sz w:val="28"/>
          <w:szCs w:val="28"/>
        </w:rPr>
        <w:t>В случае признания жалобы не подлежащей удовлетворению в ответе заявителю, указанном в пункте 9, даются аргументированные разъяснения о причинах принятого решения, а также информация о порядке обжалования принятого решения.</w:t>
      </w:r>
    </w:p>
    <w:p w:rsidR="00E32AB8" w:rsidRDefault="00E32AB8">
      <w:pPr>
        <w:spacing w:line="14" w:lineRule="exact"/>
        <w:rPr>
          <w:rFonts w:eastAsia="Times New Roman"/>
          <w:sz w:val="28"/>
          <w:szCs w:val="28"/>
        </w:rPr>
      </w:pPr>
    </w:p>
    <w:p w:rsidR="00E32AB8" w:rsidRDefault="00A20397">
      <w:pPr>
        <w:spacing w:line="236" w:lineRule="auto"/>
        <w:ind w:left="260" w:firstLine="720"/>
        <w:jc w:val="both"/>
        <w:rPr>
          <w:rFonts w:eastAsia="Times New Roman"/>
          <w:sz w:val="28"/>
          <w:szCs w:val="28"/>
        </w:rPr>
      </w:pPr>
      <w:r>
        <w:rPr>
          <w:rFonts w:eastAsia="Times New Roman"/>
          <w:sz w:val="28"/>
          <w:szCs w:val="28"/>
        </w:rPr>
        <w:t>13. Решение, принятое по результатам рассмотрения жалобы, заявитель вправе обжаловать вышестоящему должностному лицу или в судебном порядке.</w:t>
      </w:r>
    </w:p>
    <w:p w:rsidR="00E32AB8" w:rsidRDefault="00E32AB8">
      <w:pPr>
        <w:sectPr w:rsidR="00E32AB8">
          <w:pgSz w:w="11900" w:h="16834"/>
          <w:pgMar w:top="1186" w:right="849" w:bottom="1440" w:left="1440" w:header="0" w:footer="0" w:gutter="0"/>
          <w:cols w:space="720" w:equalWidth="0">
            <w:col w:w="9620"/>
          </w:cols>
        </w:sectPr>
      </w:pPr>
    </w:p>
    <w:p w:rsidR="00E32AB8" w:rsidRDefault="00A20397">
      <w:pPr>
        <w:jc w:val="right"/>
        <w:rPr>
          <w:sz w:val="20"/>
          <w:szCs w:val="20"/>
        </w:rPr>
      </w:pPr>
      <w:r>
        <w:rPr>
          <w:rFonts w:eastAsia="Times New Roman"/>
          <w:sz w:val="28"/>
          <w:szCs w:val="28"/>
        </w:rPr>
        <w:lastRenderedPageBreak/>
        <w:t>Приложение № 1</w:t>
      </w:r>
    </w:p>
    <w:p w:rsidR="00E32AB8" w:rsidRDefault="00A20397">
      <w:pPr>
        <w:jc w:val="right"/>
        <w:rPr>
          <w:sz w:val="20"/>
          <w:szCs w:val="20"/>
        </w:rPr>
      </w:pPr>
      <w:r>
        <w:rPr>
          <w:rFonts w:eastAsia="Times New Roman"/>
          <w:sz w:val="28"/>
          <w:szCs w:val="28"/>
        </w:rPr>
        <w:t>к административному регламенту</w:t>
      </w:r>
    </w:p>
    <w:p w:rsidR="00E32AB8" w:rsidRDefault="00A20397">
      <w:pPr>
        <w:jc w:val="right"/>
        <w:rPr>
          <w:sz w:val="20"/>
          <w:szCs w:val="20"/>
        </w:rPr>
      </w:pPr>
      <w:r>
        <w:rPr>
          <w:rFonts w:eastAsia="Times New Roman"/>
          <w:sz w:val="28"/>
          <w:szCs w:val="28"/>
        </w:rPr>
        <w:t>по предоставлению муниципальной услуги</w:t>
      </w:r>
    </w:p>
    <w:p w:rsidR="00E32AB8" w:rsidRDefault="00E32AB8">
      <w:pPr>
        <w:spacing w:line="13" w:lineRule="exact"/>
        <w:rPr>
          <w:sz w:val="20"/>
          <w:szCs w:val="20"/>
        </w:rPr>
      </w:pPr>
    </w:p>
    <w:p w:rsidR="00E32AB8" w:rsidRDefault="00A20397">
      <w:pPr>
        <w:spacing w:line="237" w:lineRule="auto"/>
        <w:ind w:left="1540"/>
        <w:jc w:val="right"/>
        <w:rPr>
          <w:sz w:val="20"/>
          <w:szCs w:val="20"/>
        </w:rPr>
      </w:pPr>
      <w:r>
        <w:rPr>
          <w:rFonts w:eastAsia="Times New Roman"/>
          <w:sz w:val="28"/>
          <w:szCs w:val="28"/>
        </w:rPr>
        <w:t>«Бесплатное предоставление в собственность отдельных категорий граждан земельных участков, находящихся в муниципальной собственности Оглухинского сельского поселения Крутинского муниципального района Омской области»</w:t>
      </w:r>
    </w:p>
    <w:p w:rsidR="00E32AB8" w:rsidRDefault="00E32AB8">
      <w:pPr>
        <w:spacing w:line="200" w:lineRule="exact"/>
        <w:rPr>
          <w:sz w:val="20"/>
          <w:szCs w:val="20"/>
        </w:rPr>
      </w:pPr>
    </w:p>
    <w:p w:rsidR="00E32AB8" w:rsidRDefault="00E32AB8">
      <w:pPr>
        <w:spacing w:line="200" w:lineRule="exact"/>
        <w:rPr>
          <w:sz w:val="20"/>
          <w:szCs w:val="20"/>
        </w:rPr>
      </w:pPr>
    </w:p>
    <w:p w:rsidR="00E32AB8" w:rsidRDefault="00E32AB8">
      <w:pPr>
        <w:spacing w:line="259" w:lineRule="exact"/>
        <w:rPr>
          <w:sz w:val="20"/>
          <w:szCs w:val="20"/>
        </w:rPr>
      </w:pPr>
    </w:p>
    <w:p w:rsidR="00E32AB8" w:rsidRDefault="00A20397">
      <w:pPr>
        <w:spacing w:line="238" w:lineRule="auto"/>
        <w:ind w:left="3660" w:right="200" w:hanging="42"/>
        <w:rPr>
          <w:sz w:val="20"/>
          <w:szCs w:val="20"/>
        </w:rPr>
      </w:pPr>
      <w:r>
        <w:rPr>
          <w:rFonts w:ascii="Courier New" w:eastAsia="Courier New" w:hAnsi="Courier New" w:cs="Courier New"/>
          <w:sz w:val="19"/>
          <w:szCs w:val="19"/>
        </w:rPr>
        <w:t>Главе Оглухинского сельского поселения Крутинского муниципального района Омской области</w:t>
      </w:r>
    </w:p>
    <w:p w:rsidR="00E32AB8" w:rsidRDefault="00E32AB8">
      <w:pPr>
        <w:spacing w:line="2" w:lineRule="exact"/>
        <w:rPr>
          <w:sz w:val="20"/>
          <w:szCs w:val="20"/>
        </w:rPr>
      </w:pPr>
    </w:p>
    <w:p w:rsidR="00E32AB8" w:rsidRDefault="00A20397">
      <w:pPr>
        <w:ind w:left="3680"/>
        <w:rPr>
          <w:sz w:val="20"/>
          <w:szCs w:val="20"/>
        </w:rPr>
      </w:pPr>
      <w:r>
        <w:rPr>
          <w:rFonts w:ascii="Courier New" w:eastAsia="Courier New" w:hAnsi="Courier New" w:cs="Courier New"/>
          <w:sz w:val="20"/>
          <w:szCs w:val="20"/>
        </w:rPr>
        <w:t>___________________________________________</w:t>
      </w:r>
    </w:p>
    <w:p w:rsidR="00E32AB8" w:rsidRDefault="00A20397">
      <w:pPr>
        <w:ind w:left="5180"/>
        <w:rPr>
          <w:sz w:val="20"/>
          <w:szCs w:val="20"/>
        </w:rPr>
      </w:pPr>
      <w:r>
        <w:rPr>
          <w:rFonts w:ascii="Courier New" w:eastAsia="Courier New" w:hAnsi="Courier New" w:cs="Courier New"/>
          <w:sz w:val="20"/>
          <w:szCs w:val="20"/>
        </w:rPr>
        <w:t>(фамилия И.О.)</w:t>
      </w:r>
    </w:p>
    <w:p w:rsidR="00E32AB8" w:rsidRDefault="00E32AB8">
      <w:pPr>
        <w:spacing w:line="227" w:lineRule="exact"/>
        <w:rPr>
          <w:sz w:val="20"/>
          <w:szCs w:val="20"/>
        </w:rPr>
      </w:pPr>
    </w:p>
    <w:p w:rsidR="00E32AB8" w:rsidRDefault="00A20397">
      <w:pPr>
        <w:ind w:left="3740"/>
        <w:rPr>
          <w:sz w:val="20"/>
          <w:szCs w:val="20"/>
        </w:rPr>
      </w:pPr>
      <w:r>
        <w:rPr>
          <w:rFonts w:ascii="Courier New" w:eastAsia="Courier New" w:hAnsi="Courier New" w:cs="Courier New"/>
          <w:sz w:val="20"/>
          <w:szCs w:val="20"/>
        </w:rPr>
        <w:t>от ___________________________________________</w:t>
      </w:r>
    </w:p>
    <w:p w:rsidR="00E32AB8" w:rsidRDefault="00A20397">
      <w:pPr>
        <w:ind w:left="5180"/>
        <w:rPr>
          <w:sz w:val="20"/>
          <w:szCs w:val="20"/>
        </w:rPr>
      </w:pPr>
      <w:r>
        <w:rPr>
          <w:rFonts w:ascii="Courier New" w:eastAsia="Courier New" w:hAnsi="Courier New" w:cs="Courier New"/>
          <w:sz w:val="20"/>
          <w:szCs w:val="20"/>
        </w:rPr>
        <w:t>(фамилия, имя, отчество)</w:t>
      </w:r>
    </w:p>
    <w:p w:rsidR="00E32AB8" w:rsidRDefault="00E32AB8">
      <w:pPr>
        <w:spacing w:line="25" w:lineRule="exact"/>
        <w:rPr>
          <w:sz w:val="20"/>
          <w:szCs w:val="20"/>
        </w:rPr>
      </w:pPr>
    </w:p>
    <w:p w:rsidR="00E32AB8" w:rsidRDefault="00A20397">
      <w:pPr>
        <w:spacing w:line="247" w:lineRule="auto"/>
        <w:ind w:left="3740" w:right="360"/>
        <w:jc w:val="both"/>
        <w:rPr>
          <w:sz w:val="20"/>
          <w:szCs w:val="20"/>
        </w:rPr>
      </w:pPr>
      <w:r>
        <w:rPr>
          <w:rFonts w:ascii="Courier New" w:eastAsia="Courier New" w:hAnsi="Courier New" w:cs="Courier New"/>
          <w:sz w:val="19"/>
          <w:szCs w:val="19"/>
        </w:rPr>
        <w:t>документ, удостоверяющий личность ____________ серия ______ N ______, когда выдан __________, кем выдан ___________________________________, проживающего(-ей) по адресу: _________________</w:t>
      </w:r>
    </w:p>
    <w:p w:rsidR="00E32AB8" w:rsidRDefault="00E32AB8">
      <w:pPr>
        <w:spacing w:line="19" w:lineRule="exact"/>
        <w:rPr>
          <w:sz w:val="20"/>
          <w:szCs w:val="20"/>
        </w:rPr>
      </w:pPr>
    </w:p>
    <w:p w:rsidR="00E32AB8" w:rsidRDefault="00A20397">
      <w:pPr>
        <w:spacing w:line="245" w:lineRule="auto"/>
        <w:ind w:left="3740" w:right="360"/>
        <w:rPr>
          <w:sz w:val="20"/>
          <w:szCs w:val="20"/>
        </w:rPr>
      </w:pPr>
      <w:r>
        <w:rPr>
          <w:rFonts w:ascii="Courier New" w:eastAsia="Courier New" w:hAnsi="Courier New" w:cs="Courier New"/>
          <w:sz w:val="19"/>
          <w:szCs w:val="19"/>
        </w:rPr>
        <w:t>_____________________________________________, (указывается почтовый адрес места жительства) контактный телефон ___________________________</w:t>
      </w:r>
    </w:p>
    <w:p w:rsidR="00E32AB8" w:rsidRDefault="00E32AB8">
      <w:pPr>
        <w:spacing w:line="223" w:lineRule="exact"/>
        <w:rPr>
          <w:sz w:val="20"/>
          <w:szCs w:val="20"/>
        </w:rPr>
      </w:pPr>
    </w:p>
    <w:p w:rsidR="00E32AB8" w:rsidRDefault="00A20397">
      <w:pPr>
        <w:ind w:left="4100"/>
        <w:rPr>
          <w:sz w:val="20"/>
          <w:szCs w:val="20"/>
        </w:rPr>
      </w:pPr>
      <w:r>
        <w:rPr>
          <w:rFonts w:ascii="Courier New" w:eastAsia="Courier New" w:hAnsi="Courier New" w:cs="Courier New"/>
          <w:b/>
          <w:bCs/>
          <w:sz w:val="20"/>
          <w:szCs w:val="20"/>
        </w:rPr>
        <w:t>ЗАЯВЛЕНИЕ</w:t>
      </w:r>
    </w:p>
    <w:p w:rsidR="00E32AB8" w:rsidRDefault="00A20397">
      <w:pPr>
        <w:ind w:left="800"/>
        <w:rPr>
          <w:sz w:val="20"/>
          <w:szCs w:val="20"/>
        </w:rPr>
      </w:pPr>
      <w:r>
        <w:rPr>
          <w:rFonts w:ascii="Courier New" w:eastAsia="Courier New" w:hAnsi="Courier New" w:cs="Courier New"/>
          <w:sz w:val="20"/>
          <w:szCs w:val="20"/>
        </w:rPr>
        <w:t>о принятии на учет в целях бесплатного предоставления в собственность</w:t>
      </w:r>
    </w:p>
    <w:p w:rsidR="00E32AB8" w:rsidRDefault="00E32AB8">
      <w:pPr>
        <w:spacing w:line="1" w:lineRule="exact"/>
        <w:rPr>
          <w:sz w:val="20"/>
          <w:szCs w:val="20"/>
        </w:rPr>
      </w:pPr>
    </w:p>
    <w:p w:rsidR="00E32AB8" w:rsidRDefault="00A20397">
      <w:pPr>
        <w:ind w:left="1160"/>
        <w:rPr>
          <w:sz w:val="20"/>
          <w:szCs w:val="20"/>
        </w:rPr>
      </w:pPr>
      <w:r>
        <w:rPr>
          <w:rFonts w:ascii="Courier New" w:eastAsia="Courier New" w:hAnsi="Courier New" w:cs="Courier New"/>
          <w:sz w:val="20"/>
          <w:szCs w:val="20"/>
        </w:rPr>
        <w:t>земельного участка находящегося в собственности в муниципальной</w:t>
      </w:r>
    </w:p>
    <w:p w:rsidR="00E32AB8" w:rsidRDefault="00A20397">
      <w:pPr>
        <w:ind w:left="920"/>
        <w:rPr>
          <w:sz w:val="20"/>
          <w:szCs w:val="20"/>
        </w:rPr>
      </w:pPr>
      <w:r>
        <w:rPr>
          <w:rFonts w:ascii="Courier New" w:eastAsia="Courier New" w:hAnsi="Courier New" w:cs="Courier New"/>
          <w:sz w:val="20"/>
          <w:szCs w:val="20"/>
        </w:rPr>
        <w:t>собственности, для индивидуального жилищного строительства, дачного</w:t>
      </w:r>
    </w:p>
    <w:p w:rsidR="00E32AB8" w:rsidRDefault="00A20397">
      <w:pPr>
        <w:ind w:left="1880"/>
        <w:rPr>
          <w:sz w:val="20"/>
          <w:szCs w:val="20"/>
        </w:rPr>
      </w:pPr>
      <w:r>
        <w:rPr>
          <w:rFonts w:ascii="Courier New" w:eastAsia="Courier New" w:hAnsi="Courier New" w:cs="Courier New"/>
          <w:sz w:val="20"/>
          <w:szCs w:val="20"/>
        </w:rPr>
        <w:t>строительства, ведения личного подсобного хозяйства</w:t>
      </w:r>
    </w:p>
    <w:p w:rsidR="00E32AB8" w:rsidRDefault="00E32AB8">
      <w:pPr>
        <w:spacing w:line="250" w:lineRule="exact"/>
        <w:rPr>
          <w:sz w:val="20"/>
          <w:szCs w:val="20"/>
        </w:rPr>
      </w:pPr>
    </w:p>
    <w:p w:rsidR="00E32AB8" w:rsidRDefault="00A20397">
      <w:pPr>
        <w:spacing w:line="233" w:lineRule="auto"/>
        <w:ind w:left="260" w:firstLine="1188"/>
        <w:jc w:val="both"/>
        <w:rPr>
          <w:sz w:val="20"/>
          <w:szCs w:val="20"/>
        </w:rPr>
      </w:pPr>
      <w:r>
        <w:rPr>
          <w:rFonts w:ascii="Courier New" w:eastAsia="Courier New" w:hAnsi="Courier New" w:cs="Courier New"/>
          <w:sz w:val="20"/>
          <w:szCs w:val="20"/>
        </w:rPr>
        <w:t>На основании Закона Омской области от 30 апреля 2015 года № 1741-ОЗ «О предоставлении отдельным категориям граждан земельных участков в собственность бесплатно»» (далее – Закон Омской области) прошу принять меня на учет в качестве лица, имеющего право на предоставление земельного участка</w:t>
      </w:r>
    </w:p>
    <w:p w:rsidR="00E32AB8" w:rsidRDefault="00E32AB8">
      <w:pPr>
        <w:spacing w:line="3" w:lineRule="exact"/>
        <w:rPr>
          <w:sz w:val="20"/>
          <w:szCs w:val="20"/>
        </w:rPr>
      </w:pPr>
    </w:p>
    <w:p w:rsidR="00E32AB8" w:rsidRDefault="00A20397">
      <w:pPr>
        <w:numPr>
          <w:ilvl w:val="0"/>
          <w:numId w:val="32"/>
        </w:numPr>
        <w:tabs>
          <w:tab w:val="left" w:pos="520"/>
        </w:tabs>
        <w:ind w:left="520" w:hanging="258"/>
        <w:rPr>
          <w:rFonts w:ascii="Courier New" w:eastAsia="Courier New" w:hAnsi="Courier New" w:cs="Courier New"/>
          <w:sz w:val="20"/>
          <w:szCs w:val="20"/>
        </w:rPr>
      </w:pPr>
      <w:r>
        <w:rPr>
          <w:rFonts w:ascii="Courier New" w:eastAsia="Courier New" w:hAnsi="Courier New" w:cs="Courier New"/>
          <w:sz w:val="20"/>
          <w:szCs w:val="20"/>
        </w:rPr>
        <w:t>собственность бесплатно (далее  – учет), в целях бесплатного предоставления</w:t>
      </w:r>
    </w:p>
    <w:p w:rsidR="00E32AB8" w:rsidRDefault="00E32AB8">
      <w:pPr>
        <w:spacing w:line="23" w:lineRule="exact"/>
        <w:rPr>
          <w:rFonts w:ascii="Courier New" w:eastAsia="Courier New" w:hAnsi="Courier New" w:cs="Courier New"/>
          <w:sz w:val="20"/>
          <w:szCs w:val="20"/>
        </w:rPr>
      </w:pPr>
    </w:p>
    <w:p w:rsidR="00E32AB8" w:rsidRDefault="00A20397">
      <w:pPr>
        <w:numPr>
          <w:ilvl w:val="0"/>
          <w:numId w:val="32"/>
        </w:numPr>
        <w:tabs>
          <w:tab w:val="left" w:pos="778"/>
        </w:tabs>
        <w:spacing w:line="231" w:lineRule="auto"/>
        <w:ind w:left="260" w:firstLine="2"/>
        <w:jc w:val="both"/>
        <w:rPr>
          <w:rFonts w:ascii="Courier New" w:eastAsia="Courier New" w:hAnsi="Courier New" w:cs="Courier New"/>
          <w:sz w:val="20"/>
          <w:szCs w:val="20"/>
        </w:rPr>
      </w:pPr>
      <w:r>
        <w:rPr>
          <w:rFonts w:ascii="Courier New" w:eastAsia="Courier New" w:hAnsi="Courier New" w:cs="Courier New"/>
          <w:sz w:val="20"/>
          <w:szCs w:val="20"/>
        </w:rPr>
        <w:t>собственность земельного участка для индивидуального жилищного строительства, дачного строительства, ведения личного подсобного хозяйства (нужное подчеркнуть) (далее – земельный участок).</w:t>
      </w:r>
    </w:p>
    <w:p w:rsidR="00E32AB8" w:rsidRDefault="00E32AB8">
      <w:pPr>
        <w:spacing w:line="3" w:lineRule="exact"/>
        <w:rPr>
          <w:sz w:val="20"/>
          <w:szCs w:val="20"/>
        </w:rPr>
      </w:pPr>
    </w:p>
    <w:p w:rsidR="00E32AB8" w:rsidRDefault="00A20397">
      <w:pPr>
        <w:numPr>
          <w:ilvl w:val="0"/>
          <w:numId w:val="33"/>
        </w:numPr>
        <w:tabs>
          <w:tab w:val="left" w:pos="1100"/>
        </w:tabs>
        <w:ind w:left="1100" w:hanging="358"/>
        <w:rPr>
          <w:rFonts w:ascii="Courier New" w:eastAsia="Courier New" w:hAnsi="Courier New" w:cs="Courier New"/>
          <w:sz w:val="20"/>
          <w:szCs w:val="20"/>
        </w:rPr>
      </w:pPr>
      <w:r>
        <w:rPr>
          <w:rFonts w:ascii="Courier New" w:eastAsia="Courier New" w:hAnsi="Courier New" w:cs="Courier New"/>
          <w:sz w:val="20"/>
          <w:szCs w:val="20"/>
        </w:rPr>
        <w:t>обладаю   правом  на  бесплатное   предоставление   в  собственность</w:t>
      </w:r>
    </w:p>
    <w:p w:rsidR="00E32AB8" w:rsidRDefault="00A20397">
      <w:pPr>
        <w:tabs>
          <w:tab w:val="left" w:pos="3240"/>
          <w:tab w:val="left" w:pos="5640"/>
          <w:tab w:val="left" w:pos="8400"/>
        </w:tabs>
        <w:ind w:left="260"/>
        <w:rPr>
          <w:sz w:val="20"/>
          <w:szCs w:val="20"/>
        </w:rPr>
      </w:pPr>
      <w:r>
        <w:rPr>
          <w:rFonts w:ascii="Courier New" w:eastAsia="Courier New" w:hAnsi="Courier New" w:cs="Courier New"/>
          <w:sz w:val="20"/>
          <w:szCs w:val="20"/>
        </w:rPr>
        <w:t>земельного</w:t>
      </w:r>
      <w:r>
        <w:rPr>
          <w:sz w:val="20"/>
          <w:szCs w:val="20"/>
        </w:rPr>
        <w:tab/>
      </w:r>
      <w:r>
        <w:rPr>
          <w:rFonts w:ascii="Courier New" w:eastAsia="Courier New" w:hAnsi="Courier New" w:cs="Courier New"/>
          <w:sz w:val="20"/>
          <w:szCs w:val="20"/>
        </w:rPr>
        <w:t>участка,</w:t>
      </w:r>
      <w:r>
        <w:rPr>
          <w:sz w:val="20"/>
          <w:szCs w:val="20"/>
        </w:rPr>
        <w:tab/>
      </w:r>
      <w:r>
        <w:rPr>
          <w:rFonts w:ascii="Courier New" w:eastAsia="Courier New" w:hAnsi="Courier New" w:cs="Courier New"/>
          <w:sz w:val="20"/>
          <w:szCs w:val="20"/>
        </w:rPr>
        <w:t>поскольку</w:t>
      </w:r>
      <w:r>
        <w:rPr>
          <w:sz w:val="20"/>
          <w:szCs w:val="20"/>
        </w:rPr>
        <w:tab/>
      </w:r>
      <w:r>
        <w:rPr>
          <w:rFonts w:ascii="Courier New" w:eastAsia="Courier New" w:hAnsi="Courier New" w:cs="Courier New"/>
          <w:sz w:val="19"/>
          <w:szCs w:val="19"/>
        </w:rPr>
        <w:t>являюсь</w:t>
      </w:r>
    </w:p>
    <w:p w:rsidR="00E32AB8" w:rsidRDefault="00A20397">
      <w:pPr>
        <w:spacing w:line="237" w:lineRule="auto"/>
        <w:ind w:left="260"/>
        <w:rPr>
          <w:sz w:val="20"/>
          <w:szCs w:val="20"/>
        </w:rPr>
      </w:pPr>
      <w:r>
        <w:rPr>
          <w:rFonts w:ascii="Courier New" w:eastAsia="Courier New" w:hAnsi="Courier New" w:cs="Courier New"/>
          <w:sz w:val="20"/>
          <w:szCs w:val="20"/>
        </w:rPr>
        <w:t>___________________________________________________________________________</w:t>
      </w:r>
    </w:p>
    <w:p w:rsidR="00E32AB8" w:rsidRDefault="00E32AB8">
      <w:pPr>
        <w:spacing w:line="2" w:lineRule="exact"/>
        <w:rPr>
          <w:sz w:val="20"/>
          <w:szCs w:val="20"/>
        </w:rPr>
      </w:pPr>
    </w:p>
    <w:p w:rsidR="00E32AB8" w:rsidRDefault="00A20397">
      <w:pPr>
        <w:ind w:left="260"/>
        <w:rPr>
          <w:sz w:val="20"/>
          <w:szCs w:val="20"/>
        </w:rPr>
      </w:pPr>
      <w:r>
        <w:rPr>
          <w:rFonts w:ascii="Courier New" w:eastAsia="Courier New" w:hAnsi="Courier New" w:cs="Courier New"/>
          <w:sz w:val="20"/>
          <w:szCs w:val="20"/>
        </w:rPr>
        <w:t>___________________________________________________________________________</w:t>
      </w:r>
    </w:p>
    <w:p w:rsidR="00E32AB8" w:rsidRDefault="00E32AB8">
      <w:pPr>
        <w:spacing w:line="5" w:lineRule="exact"/>
        <w:rPr>
          <w:sz w:val="20"/>
          <w:szCs w:val="20"/>
        </w:rPr>
      </w:pPr>
    </w:p>
    <w:p w:rsidR="00E32AB8" w:rsidRDefault="00A20397">
      <w:pPr>
        <w:ind w:left="620"/>
        <w:rPr>
          <w:sz w:val="20"/>
          <w:szCs w:val="20"/>
        </w:rPr>
      </w:pPr>
      <w:r>
        <w:rPr>
          <w:rFonts w:ascii="Courier New" w:eastAsia="Courier New" w:hAnsi="Courier New" w:cs="Courier New"/>
          <w:sz w:val="16"/>
          <w:szCs w:val="16"/>
        </w:rPr>
        <w:t>(указать основания для постановки на учет, предусмотренные Законом Омской области)</w:t>
      </w:r>
    </w:p>
    <w:p w:rsidR="00E32AB8" w:rsidRDefault="00E32AB8">
      <w:pPr>
        <w:spacing w:line="246" w:lineRule="exact"/>
        <w:rPr>
          <w:sz w:val="20"/>
          <w:szCs w:val="20"/>
        </w:rPr>
      </w:pPr>
    </w:p>
    <w:p w:rsidR="00E32AB8" w:rsidRDefault="00A20397">
      <w:pPr>
        <w:spacing w:line="235" w:lineRule="auto"/>
        <w:ind w:left="260" w:right="240" w:firstLine="480"/>
        <w:rPr>
          <w:sz w:val="20"/>
          <w:szCs w:val="20"/>
        </w:rPr>
      </w:pPr>
      <w:r>
        <w:rPr>
          <w:rFonts w:ascii="Courier New" w:eastAsia="Courier New" w:hAnsi="Courier New" w:cs="Courier New"/>
          <w:sz w:val="20"/>
          <w:szCs w:val="20"/>
        </w:rPr>
        <w:t>Настоящим подтверждаю достоверность указанных в заявлении сведений, прилагаемых к нему документов, а также то, что до момента обращения не нахожусь на учете в целях бесплатного предоставления в собственность земельного участка и не реализовал(-а) свое право на бесплатное предоставление в собственность земельного участка по основаниям и в порядке, установленным областным законодательством.</w:t>
      </w:r>
    </w:p>
    <w:p w:rsidR="00E32AB8" w:rsidRDefault="00E32AB8">
      <w:pPr>
        <w:spacing w:line="6" w:lineRule="exact"/>
        <w:rPr>
          <w:sz w:val="20"/>
          <w:szCs w:val="20"/>
        </w:rPr>
      </w:pPr>
    </w:p>
    <w:p w:rsidR="00E32AB8" w:rsidRDefault="00A20397">
      <w:pPr>
        <w:ind w:left="740"/>
        <w:rPr>
          <w:sz w:val="20"/>
          <w:szCs w:val="20"/>
        </w:rPr>
      </w:pPr>
      <w:r>
        <w:rPr>
          <w:rFonts w:ascii="Courier New" w:eastAsia="Courier New" w:hAnsi="Courier New" w:cs="Courier New"/>
          <w:sz w:val="20"/>
          <w:szCs w:val="20"/>
        </w:rPr>
        <w:t>Приложение:</w:t>
      </w:r>
    </w:p>
    <w:p w:rsidR="00E32AB8" w:rsidRDefault="00A20397">
      <w:pPr>
        <w:numPr>
          <w:ilvl w:val="0"/>
          <w:numId w:val="34"/>
        </w:numPr>
        <w:tabs>
          <w:tab w:val="left" w:pos="1100"/>
        </w:tabs>
        <w:ind w:left="1100" w:hanging="358"/>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w:t>
      </w:r>
    </w:p>
    <w:p w:rsidR="00E32AB8" w:rsidRDefault="00A20397">
      <w:pPr>
        <w:numPr>
          <w:ilvl w:val="0"/>
          <w:numId w:val="34"/>
        </w:numPr>
        <w:tabs>
          <w:tab w:val="left" w:pos="1100"/>
        </w:tabs>
        <w:ind w:left="1100" w:hanging="358"/>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w:t>
      </w:r>
    </w:p>
    <w:p w:rsidR="00E32AB8" w:rsidRDefault="00A20397">
      <w:pPr>
        <w:ind w:left="1940"/>
        <w:rPr>
          <w:rFonts w:ascii="Courier New" w:eastAsia="Courier New" w:hAnsi="Courier New" w:cs="Courier New"/>
          <w:sz w:val="20"/>
          <w:szCs w:val="20"/>
        </w:rPr>
      </w:pPr>
      <w:r>
        <w:rPr>
          <w:rFonts w:ascii="Courier New" w:eastAsia="Courier New" w:hAnsi="Courier New" w:cs="Courier New"/>
          <w:sz w:val="20"/>
          <w:szCs w:val="20"/>
        </w:rPr>
        <w:t>(перечисляются документы, прилагаемые к заявлению)</w:t>
      </w:r>
    </w:p>
    <w:p w:rsidR="00E32AB8" w:rsidRDefault="00E32AB8">
      <w:pPr>
        <w:spacing w:line="227" w:lineRule="exact"/>
        <w:rPr>
          <w:sz w:val="20"/>
          <w:szCs w:val="20"/>
        </w:rPr>
      </w:pPr>
    </w:p>
    <w:p w:rsidR="00E32AB8" w:rsidRDefault="00A20397">
      <w:pPr>
        <w:tabs>
          <w:tab w:val="left" w:pos="4200"/>
        </w:tabs>
        <w:ind w:left="260"/>
        <w:rPr>
          <w:sz w:val="20"/>
          <w:szCs w:val="20"/>
        </w:rPr>
      </w:pPr>
      <w:r>
        <w:rPr>
          <w:rFonts w:ascii="Courier New" w:eastAsia="Courier New" w:hAnsi="Courier New" w:cs="Courier New"/>
          <w:sz w:val="20"/>
          <w:szCs w:val="20"/>
        </w:rPr>
        <w:t>"___" ________________ ____ г.</w:t>
      </w:r>
      <w:r>
        <w:rPr>
          <w:sz w:val="20"/>
          <w:szCs w:val="20"/>
        </w:rPr>
        <w:tab/>
      </w:r>
      <w:r>
        <w:rPr>
          <w:rFonts w:ascii="Courier New" w:eastAsia="Courier New" w:hAnsi="Courier New" w:cs="Courier New"/>
          <w:sz w:val="19"/>
          <w:szCs w:val="19"/>
        </w:rPr>
        <w:t>__________________________________________</w:t>
      </w:r>
    </w:p>
    <w:p w:rsidR="00E32AB8" w:rsidRDefault="00A20397">
      <w:pPr>
        <w:spacing w:line="238" w:lineRule="auto"/>
        <w:ind w:left="4340"/>
        <w:rPr>
          <w:sz w:val="20"/>
          <w:szCs w:val="20"/>
        </w:rPr>
      </w:pPr>
      <w:r>
        <w:rPr>
          <w:rFonts w:ascii="Courier New" w:eastAsia="Courier New" w:hAnsi="Courier New" w:cs="Courier New"/>
          <w:sz w:val="20"/>
          <w:szCs w:val="20"/>
        </w:rPr>
        <w:t>(подпись, фамилия и инициалы заявителя)</w:t>
      </w:r>
    </w:p>
    <w:p w:rsidR="00E32AB8" w:rsidRDefault="00E32AB8">
      <w:pPr>
        <w:spacing w:line="200" w:lineRule="exact"/>
        <w:rPr>
          <w:sz w:val="20"/>
          <w:szCs w:val="20"/>
        </w:rPr>
      </w:pPr>
    </w:p>
    <w:p w:rsidR="00E32AB8" w:rsidRDefault="00E32AB8">
      <w:pPr>
        <w:spacing w:line="200" w:lineRule="exact"/>
        <w:rPr>
          <w:sz w:val="20"/>
          <w:szCs w:val="20"/>
        </w:rPr>
      </w:pPr>
    </w:p>
    <w:p w:rsidR="00E32AB8" w:rsidRDefault="00E32AB8">
      <w:pPr>
        <w:spacing w:line="282" w:lineRule="exact"/>
        <w:rPr>
          <w:sz w:val="20"/>
          <w:szCs w:val="20"/>
        </w:rPr>
      </w:pPr>
    </w:p>
    <w:p w:rsidR="00E32AB8" w:rsidRDefault="00A20397">
      <w:pPr>
        <w:ind w:left="260"/>
        <w:rPr>
          <w:sz w:val="20"/>
          <w:szCs w:val="20"/>
        </w:rPr>
      </w:pPr>
      <w:r>
        <w:rPr>
          <w:rFonts w:ascii="Courier New" w:eastAsia="Courier New" w:hAnsi="Courier New" w:cs="Courier New"/>
          <w:sz w:val="20"/>
          <w:szCs w:val="20"/>
        </w:rPr>
        <w:t>Настоящим заявлением я, ______________________________________________,</w:t>
      </w:r>
    </w:p>
    <w:p w:rsidR="00E32AB8" w:rsidRDefault="00E32AB8">
      <w:pPr>
        <w:sectPr w:rsidR="00E32AB8">
          <w:pgSz w:w="11900" w:h="16834"/>
          <w:pgMar w:top="1173" w:right="849" w:bottom="472" w:left="1440" w:header="0" w:footer="0" w:gutter="0"/>
          <w:cols w:space="720" w:equalWidth="0">
            <w:col w:w="9620"/>
          </w:cols>
        </w:sectPr>
      </w:pPr>
    </w:p>
    <w:p w:rsidR="00E32AB8" w:rsidRDefault="00A20397">
      <w:pPr>
        <w:ind w:left="4940"/>
        <w:rPr>
          <w:sz w:val="20"/>
          <w:szCs w:val="20"/>
        </w:rPr>
      </w:pPr>
      <w:r>
        <w:rPr>
          <w:rFonts w:ascii="Courier New" w:eastAsia="Courier New" w:hAnsi="Courier New" w:cs="Courier New"/>
          <w:sz w:val="20"/>
          <w:szCs w:val="20"/>
        </w:rPr>
        <w:lastRenderedPageBreak/>
        <w:t>(фамилия, имя, отчество)</w:t>
      </w:r>
    </w:p>
    <w:p w:rsidR="00E32AB8" w:rsidRDefault="00A20397">
      <w:pPr>
        <w:tabs>
          <w:tab w:val="left" w:pos="600"/>
          <w:tab w:val="left" w:pos="2280"/>
          <w:tab w:val="left" w:pos="2640"/>
          <w:tab w:val="left" w:pos="3720"/>
          <w:tab w:val="left" w:pos="4080"/>
          <w:tab w:val="left" w:pos="5040"/>
          <w:tab w:val="left" w:pos="5400"/>
          <w:tab w:val="left" w:pos="7080"/>
          <w:tab w:val="left" w:pos="8040"/>
        </w:tabs>
        <w:ind w:left="260"/>
        <w:rPr>
          <w:sz w:val="20"/>
          <w:szCs w:val="20"/>
        </w:rPr>
      </w:pPr>
      <w:r>
        <w:rPr>
          <w:rFonts w:ascii="Courier New" w:eastAsia="Courier New" w:hAnsi="Courier New" w:cs="Courier New"/>
          <w:sz w:val="20"/>
          <w:szCs w:val="20"/>
        </w:rPr>
        <w:t>в</w:t>
      </w:r>
      <w:r>
        <w:rPr>
          <w:rFonts w:ascii="Courier New" w:eastAsia="Courier New" w:hAnsi="Courier New" w:cs="Courier New"/>
          <w:sz w:val="20"/>
          <w:szCs w:val="20"/>
        </w:rPr>
        <w:tab/>
        <w:t>соответствии</w:t>
      </w:r>
      <w:r>
        <w:rPr>
          <w:rFonts w:ascii="Courier New" w:eastAsia="Courier New" w:hAnsi="Courier New" w:cs="Courier New"/>
          <w:sz w:val="20"/>
          <w:szCs w:val="20"/>
        </w:rPr>
        <w:tab/>
        <w:t>с</w:t>
      </w:r>
      <w:r>
        <w:rPr>
          <w:rFonts w:ascii="Courier New" w:eastAsia="Courier New" w:hAnsi="Courier New" w:cs="Courier New"/>
          <w:color w:val="0000FF"/>
          <w:sz w:val="20"/>
          <w:szCs w:val="20"/>
        </w:rPr>
        <w:tab/>
        <w:t>пунктом</w:t>
      </w:r>
      <w:r>
        <w:rPr>
          <w:sz w:val="20"/>
          <w:szCs w:val="20"/>
        </w:rPr>
        <w:tab/>
      </w:r>
      <w:r>
        <w:rPr>
          <w:rFonts w:ascii="Courier New" w:eastAsia="Courier New" w:hAnsi="Courier New" w:cs="Courier New"/>
          <w:color w:val="0000FF"/>
          <w:sz w:val="20"/>
          <w:szCs w:val="20"/>
        </w:rPr>
        <w:t>4</w:t>
      </w:r>
      <w:r>
        <w:rPr>
          <w:sz w:val="20"/>
          <w:szCs w:val="20"/>
        </w:rPr>
        <w:tab/>
      </w:r>
      <w:r>
        <w:rPr>
          <w:rFonts w:ascii="Courier New" w:eastAsia="Courier New" w:hAnsi="Courier New" w:cs="Courier New"/>
          <w:color w:val="0000FF"/>
          <w:sz w:val="20"/>
          <w:szCs w:val="20"/>
        </w:rPr>
        <w:t>статьи</w:t>
      </w:r>
      <w:r>
        <w:rPr>
          <w:sz w:val="20"/>
          <w:szCs w:val="20"/>
        </w:rPr>
        <w:tab/>
      </w:r>
      <w:r>
        <w:rPr>
          <w:rFonts w:ascii="Courier New" w:eastAsia="Courier New" w:hAnsi="Courier New" w:cs="Courier New"/>
          <w:color w:val="0000FF"/>
          <w:sz w:val="20"/>
          <w:szCs w:val="20"/>
        </w:rPr>
        <w:t>9</w:t>
      </w:r>
      <w:r>
        <w:rPr>
          <w:sz w:val="20"/>
          <w:szCs w:val="20"/>
        </w:rPr>
        <w:tab/>
      </w:r>
      <w:r>
        <w:rPr>
          <w:rFonts w:ascii="Courier New" w:eastAsia="Courier New" w:hAnsi="Courier New" w:cs="Courier New"/>
          <w:sz w:val="20"/>
          <w:szCs w:val="20"/>
        </w:rPr>
        <w:t>Федерального</w:t>
      </w:r>
      <w:r>
        <w:rPr>
          <w:rFonts w:ascii="Courier New" w:eastAsia="Courier New" w:hAnsi="Courier New" w:cs="Courier New"/>
          <w:sz w:val="20"/>
          <w:szCs w:val="20"/>
        </w:rPr>
        <w:tab/>
        <w:t>закона</w:t>
      </w:r>
      <w:r>
        <w:rPr>
          <w:sz w:val="20"/>
          <w:szCs w:val="20"/>
        </w:rPr>
        <w:tab/>
      </w:r>
      <w:r>
        <w:rPr>
          <w:rFonts w:ascii="Courier New" w:eastAsia="Courier New" w:hAnsi="Courier New" w:cs="Courier New"/>
          <w:sz w:val="19"/>
          <w:szCs w:val="19"/>
        </w:rPr>
        <w:t>от 27 июля</w:t>
      </w:r>
    </w:p>
    <w:p w:rsidR="00E32AB8" w:rsidRDefault="00A20397">
      <w:pPr>
        <w:tabs>
          <w:tab w:val="left" w:pos="1080"/>
          <w:tab w:val="left" w:pos="2040"/>
          <w:tab w:val="left" w:pos="2520"/>
          <w:tab w:val="left" w:pos="3720"/>
          <w:tab w:val="left" w:pos="4560"/>
          <w:tab w:val="left" w:pos="6600"/>
          <w:tab w:val="left" w:pos="7920"/>
          <w:tab w:val="left" w:pos="8640"/>
        </w:tabs>
        <w:ind w:left="260"/>
        <w:rPr>
          <w:sz w:val="20"/>
          <w:szCs w:val="20"/>
        </w:rPr>
      </w:pPr>
      <w:r>
        <w:rPr>
          <w:rFonts w:ascii="Courier New" w:eastAsia="Courier New" w:hAnsi="Courier New" w:cs="Courier New"/>
          <w:sz w:val="20"/>
          <w:szCs w:val="20"/>
        </w:rPr>
        <w:t>2006</w:t>
      </w:r>
      <w:r>
        <w:rPr>
          <w:sz w:val="20"/>
          <w:szCs w:val="20"/>
        </w:rPr>
        <w:tab/>
      </w:r>
      <w:r>
        <w:rPr>
          <w:rFonts w:ascii="Courier New" w:eastAsia="Courier New" w:hAnsi="Courier New" w:cs="Courier New"/>
          <w:sz w:val="20"/>
          <w:szCs w:val="20"/>
        </w:rPr>
        <w:t>года</w:t>
      </w:r>
      <w:r>
        <w:rPr>
          <w:sz w:val="20"/>
          <w:szCs w:val="20"/>
        </w:rPr>
        <w:tab/>
      </w:r>
      <w:r>
        <w:rPr>
          <w:rFonts w:ascii="Courier New" w:eastAsia="Courier New" w:hAnsi="Courier New" w:cs="Courier New"/>
          <w:sz w:val="20"/>
          <w:szCs w:val="20"/>
        </w:rPr>
        <w:t>N</w:t>
      </w:r>
      <w:r>
        <w:rPr>
          <w:sz w:val="20"/>
          <w:szCs w:val="20"/>
        </w:rPr>
        <w:tab/>
      </w:r>
      <w:r>
        <w:rPr>
          <w:rFonts w:ascii="Courier New" w:eastAsia="Courier New" w:hAnsi="Courier New" w:cs="Courier New"/>
          <w:sz w:val="20"/>
          <w:szCs w:val="20"/>
        </w:rPr>
        <w:t>152-ФЗ</w:t>
      </w:r>
      <w:r>
        <w:rPr>
          <w:sz w:val="20"/>
          <w:szCs w:val="20"/>
        </w:rPr>
        <w:tab/>
      </w:r>
      <w:r>
        <w:rPr>
          <w:rFonts w:ascii="Courier New" w:eastAsia="Courier New" w:hAnsi="Courier New" w:cs="Courier New"/>
          <w:sz w:val="20"/>
          <w:szCs w:val="20"/>
        </w:rPr>
        <w:t>"О</w:t>
      </w:r>
      <w:r>
        <w:rPr>
          <w:sz w:val="20"/>
          <w:szCs w:val="20"/>
        </w:rPr>
        <w:tab/>
      </w:r>
      <w:r>
        <w:rPr>
          <w:rFonts w:ascii="Courier New" w:eastAsia="Courier New" w:hAnsi="Courier New" w:cs="Courier New"/>
          <w:sz w:val="20"/>
          <w:szCs w:val="20"/>
        </w:rPr>
        <w:t>персональных</w:t>
      </w:r>
      <w:r>
        <w:rPr>
          <w:sz w:val="20"/>
          <w:szCs w:val="20"/>
        </w:rPr>
        <w:tab/>
      </w:r>
      <w:r>
        <w:rPr>
          <w:rFonts w:ascii="Courier New" w:eastAsia="Courier New" w:hAnsi="Courier New" w:cs="Courier New"/>
          <w:sz w:val="20"/>
          <w:szCs w:val="20"/>
        </w:rPr>
        <w:t>данных",</w:t>
      </w:r>
      <w:r>
        <w:rPr>
          <w:sz w:val="20"/>
          <w:szCs w:val="20"/>
        </w:rPr>
        <w:tab/>
      </w:r>
      <w:r>
        <w:rPr>
          <w:rFonts w:ascii="Courier New" w:eastAsia="Courier New" w:hAnsi="Courier New" w:cs="Courier New"/>
          <w:sz w:val="20"/>
          <w:szCs w:val="20"/>
        </w:rPr>
        <w:t>в</w:t>
      </w:r>
      <w:r>
        <w:rPr>
          <w:sz w:val="20"/>
          <w:szCs w:val="20"/>
        </w:rPr>
        <w:tab/>
      </w:r>
      <w:r>
        <w:rPr>
          <w:rFonts w:ascii="Courier New" w:eastAsia="Courier New" w:hAnsi="Courier New" w:cs="Courier New"/>
          <w:sz w:val="19"/>
          <w:szCs w:val="19"/>
        </w:rPr>
        <w:t>целях</w:t>
      </w:r>
    </w:p>
    <w:p w:rsidR="00E32AB8" w:rsidRDefault="00E32AB8">
      <w:pPr>
        <w:spacing w:line="26" w:lineRule="exact"/>
        <w:rPr>
          <w:sz w:val="20"/>
          <w:szCs w:val="20"/>
        </w:rPr>
      </w:pPr>
    </w:p>
    <w:p w:rsidR="00E32AB8" w:rsidRDefault="00A20397">
      <w:pPr>
        <w:spacing w:line="231" w:lineRule="auto"/>
        <w:ind w:left="260" w:firstLine="120"/>
        <w:jc w:val="both"/>
        <w:rPr>
          <w:sz w:val="20"/>
          <w:szCs w:val="20"/>
        </w:rPr>
      </w:pPr>
      <w:r>
        <w:rPr>
          <w:rFonts w:ascii="Courier New" w:eastAsia="Courier New" w:hAnsi="Courier New" w:cs="Courier New"/>
          <w:sz w:val="20"/>
          <w:szCs w:val="20"/>
        </w:rPr>
        <w:t>Постановки на учет даю согласие Администрации Оглухинского сельского поселения Крутинского муниципального района Омской области, находящейся по адресу: Омская Область Крутинский район, с. Оглухино, ул. Советская, 34, на</w:t>
      </w:r>
    </w:p>
    <w:tbl>
      <w:tblPr>
        <w:tblW w:w="0" w:type="auto"/>
        <w:tblInd w:w="260" w:type="dxa"/>
        <w:tblLayout w:type="fixed"/>
        <w:tblCellMar>
          <w:left w:w="0" w:type="dxa"/>
          <w:right w:w="0" w:type="dxa"/>
        </w:tblCellMar>
        <w:tblLook w:val="04A0"/>
      </w:tblPr>
      <w:tblGrid>
        <w:gridCol w:w="1240"/>
        <w:gridCol w:w="1880"/>
        <w:gridCol w:w="2020"/>
        <w:gridCol w:w="2380"/>
        <w:gridCol w:w="360"/>
        <w:gridCol w:w="1480"/>
      </w:tblGrid>
      <w:tr w:rsidR="00E32AB8">
        <w:trPr>
          <w:trHeight w:val="227"/>
        </w:trPr>
        <w:tc>
          <w:tcPr>
            <w:tcW w:w="1240" w:type="dxa"/>
            <w:vAlign w:val="bottom"/>
          </w:tcPr>
          <w:p w:rsidR="00E32AB8" w:rsidRDefault="00A20397">
            <w:pPr>
              <w:rPr>
                <w:sz w:val="20"/>
                <w:szCs w:val="20"/>
              </w:rPr>
            </w:pPr>
            <w:r>
              <w:rPr>
                <w:rFonts w:ascii="Courier New" w:eastAsia="Courier New" w:hAnsi="Courier New" w:cs="Courier New"/>
                <w:sz w:val="20"/>
                <w:szCs w:val="20"/>
              </w:rPr>
              <w:t>обработку</w:t>
            </w:r>
          </w:p>
        </w:tc>
        <w:tc>
          <w:tcPr>
            <w:tcW w:w="6280" w:type="dxa"/>
            <w:gridSpan w:val="3"/>
            <w:vAlign w:val="bottom"/>
          </w:tcPr>
          <w:p w:rsidR="00E32AB8" w:rsidRDefault="00A20397">
            <w:pPr>
              <w:ind w:left="60"/>
              <w:rPr>
                <w:sz w:val="20"/>
                <w:szCs w:val="20"/>
              </w:rPr>
            </w:pPr>
            <w:r>
              <w:rPr>
                <w:rFonts w:ascii="Courier New" w:eastAsia="Courier New" w:hAnsi="Courier New" w:cs="Courier New"/>
                <w:sz w:val="20"/>
                <w:szCs w:val="20"/>
              </w:rPr>
              <w:t>моих  персональных  данных,  связанных  с  подачей</w:t>
            </w:r>
          </w:p>
        </w:tc>
        <w:tc>
          <w:tcPr>
            <w:tcW w:w="360" w:type="dxa"/>
            <w:vAlign w:val="bottom"/>
          </w:tcPr>
          <w:p w:rsidR="00E32AB8" w:rsidRDefault="00A20397">
            <w:pPr>
              <w:ind w:left="80"/>
              <w:rPr>
                <w:sz w:val="20"/>
                <w:szCs w:val="20"/>
              </w:rPr>
            </w:pPr>
            <w:r>
              <w:rPr>
                <w:rFonts w:ascii="Courier New" w:eastAsia="Courier New" w:hAnsi="Courier New" w:cs="Courier New"/>
                <w:sz w:val="20"/>
                <w:szCs w:val="20"/>
              </w:rPr>
              <w:t>и</w:t>
            </w:r>
          </w:p>
        </w:tc>
        <w:tc>
          <w:tcPr>
            <w:tcW w:w="1480" w:type="dxa"/>
            <w:vAlign w:val="bottom"/>
          </w:tcPr>
          <w:p w:rsidR="00E32AB8" w:rsidRDefault="00A20397">
            <w:pPr>
              <w:jc w:val="right"/>
              <w:rPr>
                <w:sz w:val="20"/>
                <w:szCs w:val="20"/>
              </w:rPr>
            </w:pPr>
            <w:r>
              <w:rPr>
                <w:rFonts w:ascii="Courier New" w:eastAsia="Courier New" w:hAnsi="Courier New" w:cs="Courier New"/>
                <w:sz w:val="20"/>
                <w:szCs w:val="20"/>
              </w:rPr>
              <w:t>рассмотрение</w:t>
            </w:r>
          </w:p>
        </w:tc>
      </w:tr>
      <w:tr w:rsidR="00E32AB8">
        <w:trPr>
          <w:trHeight w:val="226"/>
        </w:trPr>
        <w:tc>
          <w:tcPr>
            <w:tcW w:w="1240" w:type="dxa"/>
            <w:vAlign w:val="bottom"/>
          </w:tcPr>
          <w:p w:rsidR="00E32AB8" w:rsidRDefault="00A20397">
            <w:pPr>
              <w:rPr>
                <w:sz w:val="20"/>
                <w:szCs w:val="20"/>
              </w:rPr>
            </w:pPr>
            <w:r>
              <w:rPr>
                <w:rFonts w:ascii="Courier New" w:eastAsia="Courier New" w:hAnsi="Courier New" w:cs="Courier New"/>
                <w:sz w:val="20"/>
                <w:szCs w:val="20"/>
              </w:rPr>
              <w:t>настоящего</w:t>
            </w:r>
          </w:p>
        </w:tc>
        <w:tc>
          <w:tcPr>
            <w:tcW w:w="1880" w:type="dxa"/>
            <w:vAlign w:val="bottom"/>
          </w:tcPr>
          <w:p w:rsidR="00E32AB8" w:rsidRDefault="00A20397">
            <w:pPr>
              <w:ind w:left="120"/>
              <w:rPr>
                <w:sz w:val="20"/>
                <w:szCs w:val="20"/>
              </w:rPr>
            </w:pPr>
            <w:r>
              <w:rPr>
                <w:rFonts w:ascii="Courier New" w:eastAsia="Courier New" w:hAnsi="Courier New" w:cs="Courier New"/>
                <w:sz w:val="20"/>
                <w:szCs w:val="20"/>
              </w:rPr>
              <w:t>заявления,  то</w:t>
            </w:r>
          </w:p>
        </w:tc>
        <w:tc>
          <w:tcPr>
            <w:tcW w:w="2020" w:type="dxa"/>
            <w:vAlign w:val="bottom"/>
          </w:tcPr>
          <w:p w:rsidR="00E32AB8" w:rsidRDefault="00A20397">
            <w:pPr>
              <w:ind w:left="20"/>
              <w:rPr>
                <w:sz w:val="20"/>
                <w:szCs w:val="20"/>
              </w:rPr>
            </w:pPr>
            <w:r>
              <w:rPr>
                <w:rFonts w:ascii="Courier New" w:eastAsia="Courier New" w:hAnsi="Courier New" w:cs="Courier New"/>
                <w:sz w:val="20"/>
                <w:szCs w:val="20"/>
              </w:rPr>
              <w:t>есть  совершение</w:t>
            </w:r>
          </w:p>
        </w:tc>
        <w:tc>
          <w:tcPr>
            <w:tcW w:w="4220" w:type="dxa"/>
            <w:gridSpan w:val="3"/>
            <w:vAlign w:val="bottom"/>
          </w:tcPr>
          <w:p w:rsidR="00E32AB8" w:rsidRDefault="00A20397">
            <w:pPr>
              <w:jc w:val="right"/>
              <w:rPr>
                <w:sz w:val="20"/>
                <w:szCs w:val="20"/>
              </w:rPr>
            </w:pPr>
            <w:r>
              <w:rPr>
                <w:rFonts w:ascii="Courier New" w:eastAsia="Courier New" w:hAnsi="Courier New" w:cs="Courier New"/>
                <w:w w:val="97"/>
                <w:sz w:val="20"/>
                <w:szCs w:val="20"/>
              </w:rPr>
              <w:t xml:space="preserve">действий,  предусмотренных   </w:t>
            </w:r>
            <w:r>
              <w:rPr>
                <w:rFonts w:ascii="Courier New" w:eastAsia="Courier New" w:hAnsi="Courier New" w:cs="Courier New"/>
                <w:color w:val="0000FF"/>
                <w:w w:val="97"/>
                <w:sz w:val="20"/>
                <w:szCs w:val="20"/>
              </w:rPr>
              <w:t>пунктом</w:t>
            </w:r>
          </w:p>
        </w:tc>
      </w:tr>
      <w:tr w:rsidR="00E32AB8">
        <w:trPr>
          <w:trHeight w:val="228"/>
        </w:trPr>
        <w:tc>
          <w:tcPr>
            <w:tcW w:w="1240" w:type="dxa"/>
            <w:vAlign w:val="bottom"/>
          </w:tcPr>
          <w:p w:rsidR="00E32AB8" w:rsidRDefault="00A20397">
            <w:pPr>
              <w:rPr>
                <w:sz w:val="20"/>
                <w:szCs w:val="20"/>
              </w:rPr>
            </w:pPr>
            <w:r>
              <w:rPr>
                <w:rFonts w:ascii="Courier New" w:eastAsia="Courier New" w:hAnsi="Courier New" w:cs="Courier New"/>
                <w:color w:val="0000FF"/>
                <w:sz w:val="20"/>
                <w:szCs w:val="20"/>
              </w:rPr>
              <w:t>3   статьи</w:t>
            </w:r>
          </w:p>
        </w:tc>
        <w:tc>
          <w:tcPr>
            <w:tcW w:w="1880" w:type="dxa"/>
            <w:vAlign w:val="bottom"/>
          </w:tcPr>
          <w:p w:rsidR="00E32AB8" w:rsidRDefault="00A20397">
            <w:pPr>
              <w:ind w:left="160"/>
              <w:rPr>
                <w:sz w:val="20"/>
                <w:szCs w:val="20"/>
              </w:rPr>
            </w:pPr>
            <w:r>
              <w:rPr>
                <w:rFonts w:ascii="Courier New" w:eastAsia="Courier New" w:hAnsi="Courier New" w:cs="Courier New"/>
                <w:color w:val="0000FF"/>
                <w:sz w:val="20"/>
                <w:szCs w:val="20"/>
              </w:rPr>
              <w:t xml:space="preserve">3 </w:t>
            </w:r>
            <w:r>
              <w:rPr>
                <w:rFonts w:ascii="Courier New" w:eastAsia="Courier New" w:hAnsi="Courier New" w:cs="Courier New"/>
                <w:color w:val="000000"/>
                <w:sz w:val="20"/>
                <w:szCs w:val="20"/>
              </w:rPr>
              <w:t>Федерального</w:t>
            </w:r>
          </w:p>
        </w:tc>
        <w:tc>
          <w:tcPr>
            <w:tcW w:w="2020" w:type="dxa"/>
            <w:vAlign w:val="bottom"/>
          </w:tcPr>
          <w:p w:rsidR="00E32AB8" w:rsidRDefault="00A20397">
            <w:pPr>
              <w:ind w:left="260"/>
              <w:rPr>
                <w:sz w:val="20"/>
                <w:szCs w:val="20"/>
              </w:rPr>
            </w:pPr>
            <w:r>
              <w:rPr>
                <w:rFonts w:ascii="Courier New" w:eastAsia="Courier New" w:hAnsi="Courier New" w:cs="Courier New"/>
                <w:w w:val="90"/>
                <w:sz w:val="20"/>
                <w:szCs w:val="20"/>
              </w:rPr>
              <w:t>закона   от   27</w:t>
            </w:r>
          </w:p>
        </w:tc>
        <w:tc>
          <w:tcPr>
            <w:tcW w:w="2380" w:type="dxa"/>
            <w:vAlign w:val="bottom"/>
          </w:tcPr>
          <w:p w:rsidR="00E32AB8" w:rsidRDefault="00A20397">
            <w:pPr>
              <w:ind w:left="300"/>
              <w:rPr>
                <w:sz w:val="20"/>
                <w:szCs w:val="20"/>
              </w:rPr>
            </w:pPr>
            <w:r>
              <w:rPr>
                <w:rFonts w:ascii="Courier New" w:eastAsia="Courier New" w:hAnsi="Courier New" w:cs="Courier New"/>
                <w:w w:val="95"/>
                <w:sz w:val="20"/>
                <w:szCs w:val="20"/>
              </w:rPr>
              <w:t>июля   2006   года</w:t>
            </w:r>
          </w:p>
        </w:tc>
        <w:tc>
          <w:tcPr>
            <w:tcW w:w="360" w:type="dxa"/>
            <w:vAlign w:val="bottom"/>
          </w:tcPr>
          <w:p w:rsidR="00E32AB8" w:rsidRDefault="00A20397">
            <w:pPr>
              <w:ind w:left="200"/>
              <w:rPr>
                <w:sz w:val="20"/>
                <w:szCs w:val="20"/>
              </w:rPr>
            </w:pPr>
            <w:r>
              <w:rPr>
                <w:rFonts w:ascii="Courier New" w:eastAsia="Courier New" w:hAnsi="Courier New" w:cs="Courier New"/>
                <w:sz w:val="20"/>
                <w:szCs w:val="20"/>
              </w:rPr>
              <w:t>N</w:t>
            </w:r>
          </w:p>
        </w:tc>
        <w:tc>
          <w:tcPr>
            <w:tcW w:w="1480" w:type="dxa"/>
            <w:vAlign w:val="bottom"/>
          </w:tcPr>
          <w:p w:rsidR="00E32AB8" w:rsidRDefault="00A20397">
            <w:pPr>
              <w:jc w:val="right"/>
              <w:rPr>
                <w:sz w:val="20"/>
                <w:szCs w:val="20"/>
              </w:rPr>
            </w:pPr>
            <w:r>
              <w:rPr>
                <w:rFonts w:ascii="Courier New" w:eastAsia="Courier New" w:hAnsi="Courier New" w:cs="Courier New"/>
                <w:sz w:val="20"/>
                <w:szCs w:val="20"/>
              </w:rPr>
              <w:t>152-ФЗ   "О</w:t>
            </w:r>
          </w:p>
        </w:tc>
      </w:tr>
    </w:tbl>
    <w:p w:rsidR="00E32AB8" w:rsidRDefault="00E32AB8">
      <w:pPr>
        <w:spacing w:line="24" w:lineRule="exact"/>
        <w:rPr>
          <w:sz w:val="20"/>
          <w:szCs w:val="20"/>
        </w:rPr>
      </w:pPr>
    </w:p>
    <w:p w:rsidR="00E32AB8" w:rsidRDefault="00A20397">
      <w:pPr>
        <w:spacing w:line="227" w:lineRule="auto"/>
        <w:ind w:left="260"/>
        <w:jc w:val="both"/>
        <w:rPr>
          <w:sz w:val="20"/>
          <w:szCs w:val="20"/>
        </w:rPr>
      </w:pPr>
      <w:r>
        <w:rPr>
          <w:rFonts w:ascii="Courier New" w:eastAsia="Courier New" w:hAnsi="Courier New" w:cs="Courier New"/>
          <w:sz w:val="20"/>
          <w:szCs w:val="20"/>
        </w:rPr>
        <w:t>персональных данных", в том числе на осуществление сбора, записи, систематизации, накопления, хранения, уточнения (обновления, изменения),</w:t>
      </w:r>
    </w:p>
    <w:p w:rsidR="00E32AB8" w:rsidRDefault="00E32AB8">
      <w:pPr>
        <w:spacing w:line="25" w:lineRule="exact"/>
        <w:rPr>
          <w:sz w:val="20"/>
          <w:szCs w:val="20"/>
        </w:rPr>
      </w:pPr>
    </w:p>
    <w:p w:rsidR="00E32AB8" w:rsidRDefault="00A20397">
      <w:pPr>
        <w:spacing w:line="231" w:lineRule="auto"/>
        <w:ind w:left="260"/>
        <w:jc w:val="both"/>
        <w:rPr>
          <w:sz w:val="20"/>
          <w:szCs w:val="20"/>
        </w:rPr>
      </w:pPr>
      <w:r>
        <w:rPr>
          <w:rFonts w:ascii="Courier New" w:eastAsia="Courier New" w:hAnsi="Courier New" w:cs="Courier New"/>
          <w:sz w:val="20"/>
          <w:szCs w:val="20"/>
        </w:rPr>
        <w:t>извлечения, использования, передачи (распространения, предоставления, доступа), обезличивания, блокирования, удаления, уничтожения персональных данных.</w:t>
      </w:r>
    </w:p>
    <w:p w:rsidR="00E32AB8" w:rsidRDefault="00E32AB8">
      <w:pPr>
        <w:spacing w:line="25" w:lineRule="exact"/>
        <w:rPr>
          <w:sz w:val="20"/>
          <w:szCs w:val="20"/>
        </w:rPr>
      </w:pPr>
    </w:p>
    <w:p w:rsidR="00E32AB8" w:rsidRDefault="00A20397">
      <w:pPr>
        <w:spacing w:line="227" w:lineRule="auto"/>
        <w:ind w:left="260" w:right="360" w:firstLine="480"/>
        <w:rPr>
          <w:sz w:val="20"/>
          <w:szCs w:val="20"/>
        </w:rPr>
      </w:pPr>
      <w:r>
        <w:rPr>
          <w:rFonts w:ascii="Courier New" w:eastAsia="Courier New" w:hAnsi="Courier New" w:cs="Courier New"/>
          <w:sz w:val="20"/>
          <w:szCs w:val="20"/>
        </w:rPr>
        <w:t>Настоящее согласие действует со дня его подписания до дня отзыва в письменной форме.</w:t>
      </w:r>
    </w:p>
    <w:p w:rsidR="00E32AB8" w:rsidRDefault="00E32AB8">
      <w:pPr>
        <w:spacing w:line="226" w:lineRule="exact"/>
        <w:rPr>
          <w:sz w:val="20"/>
          <w:szCs w:val="20"/>
        </w:rPr>
      </w:pPr>
    </w:p>
    <w:p w:rsidR="00E32AB8" w:rsidRDefault="00A20397">
      <w:pPr>
        <w:tabs>
          <w:tab w:val="left" w:pos="4200"/>
        </w:tabs>
        <w:ind w:left="260"/>
        <w:rPr>
          <w:sz w:val="20"/>
          <w:szCs w:val="20"/>
        </w:rPr>
      </w:pPr>
      <w:r>
        <w:rPr>
          <w:rFonts w:ascii="Courier New" w:eastAsia="Courier New" w:hAnsi="Courier New" w:cs="Courier New"/>
          <w:sz w:val="20"/>
          <w:szCs w:val="20"/>
        </w:rPr>
        <w:t>"___" ________________ ____ г.</w:t>
      </w:r>
      <w:r>
        <w:rPr>
          <w:sz w:val="20"/>
          <w:szCs w:val="20"/>
        </w:rPr>
        <w:tab/>
      </w:r>
      <w:r>
        <w:rPr>
          <w:rFonts w:ascii="Courier New" w:eastAsia="Courier New" w:hAnsi="Courier New" w:cs="Courier New"/>
          <w:sz w:val="19"/>
          <w:szCs w:val="19"/>
        </w:rPr>
        <w:t>__________________________________________</w:t>
      </w:r>
    </w:p>
    <w:p w:rsidR="00E32AB8" w:rsidRDefault="00E32AB8">
      <w:pPr>
        <w:spacing w:line="2" w:lineRule="exact"/>
        <w:rPr>
          <w:sz w:val="20"/>
          <w:szCs w:val="20"/>
        </w:rPr>
      </w:pPr>
    </w:p>
    <w:p w:rsidR="00E32AB8" w:rsidRDefault="00A20397">
      <w:pPr>
        <w:ind w:left="4340"/>
        <w:rPr>
          <w:sz w:val="20"/>
          <w:szCs w:val="20"/>
        </w:rPr>
      </w:pPr>
      <w:r>
        <w:rPr>
          <w:rFonts w:ascii="Courier New" w:eastAsia="Courier New" w:hAnsi="Courier New" w:cs="Courier New"/>
          <w:sz w:val="20"/>
          <w:szCs w:val="20"/>
        </w:rPr>
        <w:t>(подпись, фамилия и инициалы субъекта</w:t>
      </w:r>
    </w:p>
    <w:p w:rsidR="00E32AB8" w:rsidRDefault="00A20397">
      <w:pPr>
        <w:ind w:left="5540"/>
        <w:rPr>
          <w:sz w:val="20"/>
          <w:szCs w:val="20"/>
        </w:rPr>
      </w:pPr>
      <w:r>
        <w:rPr>
          <w:rFonts w:ascii="Courier New" w:eastAsia="Courier New" w:hAnsi="Courier New" w:cs="Courier New"/>
          <w:sz w:val="20"/>
          <w:szCs w:val="20"/>
        </w:rPr>
        <w:t>персональных данных)</w:t>
      </w:r>
    </w:p>
    <w:p w:rsidR="00E32AB8" w:rsidRDefault="00E32AB8">
      <w:pPr>
        <w:spacing w:line="200" w:lineRule="exact"/>
        <w:rPr>
          <w:sz w:val="20"/>
          <w:szCs w:val="20"/>
        </w:rPr>
      </w:pPr>
    </w:p>
    <w:p w:rsidR="00E32AB8" w:rsidRDefault="00E32AB8">
      <w:pPr>
        <w:spacing w:line="276" w:lineRule="exact"/>
        <w:rPr>
          <w:sz w:val="20"/>
          <w:szCs w:val="20"/>
        </w:rPr>
      </w:pPr>
    </w:p>
    <w:p w:rsidR="00E32AB8" w:rsidRDefault="00A20397">
      <w:pPr>
        <w:spacing w:line="239" w:lineRule="auto"/>
        <w:ind w:left="260" w:right="360"/>
        <w:rPr>
          <w:sz w:val="20"/>
          <w:szCs w:val="20"/>
        </w:rPr>
      </w:pPr>
      <w:r>
        <w:rPr>
          <w:rFonts w:ascii="Courier New" w:eastAsia="Courier New" w:hAnsi="Courier New" w:cs="Courier New"/>
          <w:sz w:val="19"/>
          <w:szCs w:val="19"/>
        </w:rPr>
        <w:t>____________ час __________ мин."__" __________________________ ________ г. (время и дата принятия заявления заполняется лицом, принявшим заявление)</w:t>
      </w:r>
    </w:p>
    <w:p w:rsidR="00E32AB8" w:rsidRDefault="00A20397">
      <w:pPr>
        <w:ind w:left="260"/>
        <w:rPr>
          <w:sz w:val="20"/>
          <w:szCs w:val="20"/>
        </w:rPr>
      </w:pPr>
      <w:r>
        <w:rPr>
          <w:rFonts w:ascii="Courier New" w:eastAsia="Courier New" w:hAnsi="Courier New" w:cs="Courier New"/>
          <w:sz w:val="20"/>
          <w:szCs w:val="20"/>
        </w:rPr>
        <w:t>___________________________________________________________________________</w:t>
      </w:r>
    </w:p>
    <w:p w:rsidR="00E32AB8" w:rsidRDefault="00E32AB8">
      <w:pPr>
        <w:spacing w:line="1" w:lineRule="exact"/>
        <w:rPr>
          <w:sz w:val="20"/>
          <w:szCs w:val="20"/>
        </w:rPr>
      </w:pPr>
    </w:p>
    <w:p w:rsidR="00E32AB8" w:rsidRDefault="00A20397">
      <w:pPr>
        <w:ind w:left="500"/>
        <w:rPr>
          <w:sz w:val="20"/>
          <w:szCs w:val="20"/>
        </w:rPr>
      </w:pPr>
      <w:r>
        <w:rPr>
          <w:rFonts w:ascii="Courier New" w:eastAsia="Courier New" w:hAnsi="Courier New" w:cs="Courier New"/>
          <w:sz w:val="20"/>
          <w:szCs w:val="20"/>
        </w:rPr>
        <w:t>(должность, фамилия, инициалы лица, принявшего заявление, его подпись)</w:t>
      </w:r>
    </w:p>
    <w:p w:rsidR="00E32AB8" w:rsidRDefault="00E32AB8">
      <w:pPr>
        <w:sectPr w:rsidR="00E32AB8">
          <w:pgSz w:w="11900" w:h="16834"/>
          <w:pgMar w:top="1160" w:right="849" w:bottom="1440" w:left="1440" w:header="0" w:footer="0" w:gutter="0"/>
          <w:cols w:space="720" w:equalWidth="0">
            <w:col w:w="9620"/>
          </w:cols>
        </w:sectPr>
      </w:pPr>
    </w:p>
    <w:p w:rsidR="00E32AB8" w:rsidRDefault="00A20397">
      <w:pPr>
        <w:jc w:val="right"/>
        <w:rPr>
          <w:sz w:val="20"/>
          <w:szCs w:val="20"/>
        </w:rPr>
      </w:pPr>
      <w:r>
        <w:rPr>
          <w:rFonts w:eastAsia="Times New Roman"/>
          <w:sz w:val="24"/>
          <w:szCs w:val="24"/>
        </w:rPr>
        <w:lastRenderedPageBreak/>
        <w:t>Приложение 2</w:t>
      </w:r>
    </w:p>
    <w:p w:rsidR="00E32AB8" w:rsidRDefault="00A20397">
      <w:pPr>
        <w:jc w:val="right"/>
        <w:rPr>
          <w:sz w:val="20"/>
          <w:szCs w:val="20"/>
        </w:rPr>
      </w:pPr>
      <w:r>
        <w:rPr>
          <w:rFonts w:eastAsia="Times New Roman"/>
          <w:sz w:val="24"/>
          <w:szCs w:val="24"/>
        </w:rPr>
        <w:t>к административному регламенту</w:t>
      </w:r>
    </w:p>
    <w:p w:rsidR="00E32AB8" w:rsidRDefault="00E32AB8">
      <w:pPr>
        <w:spacing w:line="200" w:lineRule="exact"/>
        <w:rPr>
          <w:sz w:val="20"/>
          <w:szCs w:val="20"/>
        </w:rPr>
      </w:pPr>
    </w:p>
    <w:p w:rsidR="00E32AB8" w:rsidRDefault="00E32AB8">
      <w:pPr>
        <w:spacing w:line="354" w:lineRule="exact"/>
        <w:rPr>
          <w:sz w:val="20"/>
          <w:szCs w:val="20"/>
        </w:rPr>
      </w:pPr>
    </w:p>
    <w:p w:rsidR="00E32AB8" w:rsidRDefault="00A20397">
      <w:pPr>
        <w:ind w:right="-279"/>
        <w:jc w:val="center"/>
        <w:rPr>
          <w:sz w:val="20"/>
          <w:szCs w:val="20"/>
        </w:rPr>
      </w:pPr>
      <w:r>
        <w:rPr>
          <w:rFonts w:eastAsia="Times New Roman"/>
          <w:sz w:val="20"/>
          <w:szCs w:val="20"/>
        </w:rPr>
        <w:t>БЛОК-СХЕМА</w:t>
      </w:r>
    </w:p>
    <w:p w:rsidR="00E32AB8" w:rsidRDefault="00A20397">
      <w:pPr>
        <w:spacing w:line="237" w:lineRule="auto"/>
        <w:ind w:right="-279"/>
        <w:jc w:val="center"/>
        <w:rPr>
          <w:sz w:val="20"/>
          <w:szCs w:val="20"/>
        </w:rPr>
      </w:pPr>
      <w:r>
        <w:rPr>
          <w:rFonts w:eastAsia="Times New Roman"/>
          <w:sz w:val="20"/>
          <w:szCs w:val="20"/>
        </w:rPr>
        <w:t>предоставления муниципальной услуги «Бесплатное предоставление в собственность отдельных категорий</w:t>
      </w:r>
    </w:p>
    <w:p w:rsidR="00E32AB8" w:rsidRDefault="00E32AB8">
      <w:pPr>
        <w:spacing w:line="1" w:lineRule="exact"/>
        <w:rPr>
          <w:sz w:val="20"/>
          <w:szCs w:val="20"/>
        </w:rPr>
      </w:pPr>
    </w:p>
    <w:p w:rsidR="00E32AB8" w:rsidRDefault="00A20397">
      <w:pPr>
        <w:ind w:right="-259"/>
        <w:jc w:val="center"/>
        <w:rPr>
          <w:sz w:val="20"/>
          <w:szCs w:val="20"/>
        </w:rPr>
      </w:pPr>
      <w:r>
        <w:rPr>
          <w:rFonts w:eastAsia="Times New Roman"/>
          <w:sz w:val="20"/>
          <w:szCs w:val="20"/>
        </w:rPr>
        <w:t>граждан земельных участков, находящихся в муниципальной собственности Оглухинского сельского</w:t>
      </w:r>
    </w:p>
    <w:p w:rsidR="00E32AB8" w:rsidRDefault="00A20397">
      <w:pPr>
        <w:ind w:right="-259"/>
        <w:jc w:val="center"/>
        <w:rPr>
          <w:sz w:val="20"/>
          <w:szCs w:val="20"/>
        </w:rPr>
      </w:pPr>
      <w:r>
        <w:rPr>
          <w:rFonts w:eastAsia="Times New Roman"/>
          <w:sz w:val="20"/>
          <w:szCs w:val="20"/>
        </w:rPr>
        <w:t>поселения Крутинского муниципального района Омской области»</w:t>
      </w:r>
    </w:p>
    <w:p w:rsidR="00E32AB8" w:rsidRDefault="00A20397">
      <w:pPr>
        <w:spacing w:line="20" w:lineRule="exact"/>
        <w:rPr>
          <w:sz w:val="20"/>
          <w:szCs w:val="20"/>
        </w:rPr>
      </w:pPr>
      <w:r>
        <w:rPr>
          <w:noProof/>
          <w:sz w:val="20"/>
          <w:szCs w:val="20"/>
        </w:rPr>
        <w:drawing>
          <wp:anchor distT="0" distB="0" distL="114300" distR="114300" simplePos="0" relativeHeight="251657216" behindDoc="1" locked="0" layoutInCell="0" allowOverlap="1">
            <wp:simplePos x="0" y="0"/>
            <wp:positionH relativeFrom="column">
              <wp:posOffset>2318385</wp:posOffset>
            </wp:positionH>
            <wp:positionV relativeFrom="paragraph">
              <wp:posOffset>247015</wp:posOffset>
            </wp:positionV>
            <wp:extent cx="1753235" cy="946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extLst>
                    </a:blip>
                    <a:srcRect/>
                    <a:stretch>
                      <a:fillRect/>
                    </a:stretch>
                  </pic:blipFill>
                  <pic:spPr bwMode="auto">
                    <a:xfrm>
                      <a:off x="0" y="0"/>
                      <a:ext cx="1753235" cy="946150"/>
                    </a:xfrm>
                    <a:prstGeom prst="rect">
                      <a:avLst/>
                    </a:prstGeom>
                    <a:noFill/>
                  </pic:spPr>
                </pic:pic>
              </a:graphicData>
            </a:graphic>
          </wp:anchor>
        </w:drawing>
      </w:r>
    </w:p>
    <w:p w:rsidR="00E32AB8" w:rsidRDefault="00E32AB8">
      <w:pPr>
        <w:spacing w:line="200" w:lineRule="exact"/>
        <w:rPr>
          <w:sz w:val="20"/>
          <w:szCs w:val="20"/>
        </w:rPr>
      </w:pPr>
    </w:p>
    <w:p w:rsidR="00E32AB8" w:rsidRDefault="00E32AB8">
      <w:pPr>
        <w:spacing w:line="200" w:lineRule="exact"/>
        <w:rPr>
          <w:sz w:val="20"/>
          <w:szCs w:val="20"/>
        </w:rPr>
      </w:pPr>
    </w:p>
    <w:p w:rsidR="00E32AB8" w:rsidRDefault="00E32AB8">
      <w:pPr>
        <w:spacing w:line="279" w:lineRule="exact"/>
        <w:rPr>
          <w:sz w:val="20"/>
          <w:szCs w:val="20"/>
        </w:rPr>
      </w:pPr>
    </w:p>
    <w:p w:rsidR="00E32AB8" w:rsidRDefault="00A20397">
      <w:pPr>
        <w:ind w:right="-439"/>
        <w:jc w:val="center"/>
        <w:rPr>
          <w:sz w:val="20"/>
          <w:szCs w:val="20"/>
        </w:rPr>
      </w:pPr>
      <w:r>
        <w:rPr>
          <w:rFonts w:eastAsia="Times New Roman"/>
          <w:sz w:val="20"/>
          <w:szCs w:val="20"/>
        </w:rPr>
        <w:t>Письменное обращение</w:t>
      </w:r>
    </w:p>
    <w:p w:rsidR="00E32AB8" w:rsidRDefault="00E32AB8">
      <w:pPr>
        <w:spacing w:line="8" w:lineRule="exact"/>
        <w:rPr>
          <w:sz w:val="20"/>
          <w:szCs w:val="20"/>
        </w:rPr>
      </w:pPr>
    </w:p>
    <w:p w:rsidR="00E32AB8" w:rsidRDefault="00A20397">
      <w:pPr>
        <w:ind w:right="-439"/>
        <w:jc w:val="center"/>
        <w:rPr>
          <w:sz w:val="20"/>
          <w:szCs w:val="20"/>
        </w:rPr>
      </w:pPr>
      <w:r>
        <w:rPr>
          <w:rFonts w:eastAsia="Times New Roman"/>
          <w:sz w:val="20"/>
          <w:szCs w:val="20"/>
        </w:rPr>
        <w:t>заявителя</w:t>
      </w:r>
    </w:p>
    <w:p w:rsidR="00E32AB8" w:rsidRDefault="00A20397">
      <w:pPr>
        <w:spacing w:line="20" w:lineRule="exact"/>
        <w:rPr>
          <w:sz w:val="20"/>
          <w:szCs w:val="20"/>
        </w:rPr>
      </w:pPr>
      <w:r>
        <w:rPr>
          <w:noProof/>
          <w:sz w:val="20"/>
          <w:szCs w:val="20"/>
        </w:rPr>
        <w:drawing>
          <wp:anchor distT="0" distB="0" distL="114300" distR="114300" simplePos="0" relativeHeight="251658240" behindDoc="1" locked="0" layoutInCell="0" allowOverlap="1">
            <wp:simplePos x="0" y="0"/>
            <wp:positionH relativeFrom="column">
              <wp:posOffset>275590</wp:posOffset>
            </wp:positionH>
            <wp:positionV relativeFrom="paragraph">
              <wp:posOffset>464820</wp:posOffset>
            </wp:positionV>
            <wp:extent cx="5433060" cy="40938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extLst>
                    </a:blip>
                    <a:srcRect/>
                    <a:stretch>
                      <a:fillRect/>
                    </a:stretch>
                  </pic:blipFill>
                  <pic:spPr bwMode="auto">
                    <a:xfrm>
                      <a:off x="0" y="0"/>
                      <a:ext cx="5433060" cy="4093845"/>
                    </a:xfrm>
                    <a:prstGeom prst="rect">
                      <a:avLst/>
                    </a:prstGeom>
                    <a:noFill/>
                  </pic:spPr>
                </pic:pic>
              </a:graphicData>
            </a:graphic>
          </wp:anchor>
        </w:drawing>
      </w:r>
    </w:p>
    <w:p w:rsidR="00E32AB8" w:rsidRDefault="00E32AB8">
      <w:pPr>
        <w:spacing w:line="200" w:lineRule="exact"/>
        <w:rPr>
          <w:sz w:val="20"/>
          <w:szCs w:val="20"/>
        </w:rPr>
      </w:pPr>
    </w:p>
    <w:p w:rsidR="00E32AB8" w:rsidRDefault="00E32AB8">
      <w:pPr>
        <w:spacing w:line="200" w:lineRule="exact"/>
        <w:rPr>
          <w:sz w:val="20"/>
          <w:szCs w:val="20"/>
        </w:rPr>
      </w:pPr>
    </w:p>
    <w:p w:rsidR="00E32AB8" w:rsidRDefault="00E32AB8">
      <w:pPr>
        <w:spacing w:line="392" w:lineRule="exact"/>
        <w:rPr>
          <w:sz w:val="20"/>
          <w:szCs w:val="20"/>
        </w:rPr>
      </w:pPr>
    </w:p>
    <w:p w:rsidR="00E32AB8" w:rsidRDefault="00A20397">
      <w:pPr>
        <w:ind w:right="-439"/>
        <w:jc w:val="center"/>
        <w:rPr>
          <w:sz w:val="20"/>
          <w:szCs w:val="20"/>
        </w:rPr>
      </w:pPr>
      <w:r>
        <w:rPr>
          <w:rFonts w:eastAsia="Times New Roman"/>
          <w:sz w:val="20"/>
          <w:szCs w:val="20"/>
        </w:rPr>
        <w:t>Прием, регистрация и</w:t>
      </w:r>
    </w:p>
    <w:p w:rsidR="00E32AB8" w:rsidRDefault="00A20397">
      <w:pPr>
        <w:ind w:right="-439"/>
        <w:jc w:val="center"/>
        <w:rPr>
          <w:sz w:val="20"/>
          <w:szCs w:val="20"/>
        </w:rPr>
      </w:pPr>
      <w:r>
        <w:rPr>
          <w:rFonts w:eastAsia="Times New Roman"/>
          <w:sz w:val="20"/>
          <w:szCs w:val="20"/>
        </w:rPr>
        <w:t>рассмотрение заявления и</w:t>
      </w:r>
    </w:p>
    <w:p w:rsidR="00E32AB8" w:rsidRDefault="00A20397">
      <w:pPr>
        <w:ind w:right="-439"/>
        <w:jc w:val="center"/>
        <w:rPr>
          <w:sz w:val="20"/>
          <w:szCs w:val="20"/>
        </w:rPr>
      </w:pPr>
      <w:r>
        <w:rPr>
          <w:rFonts w:eastAsia="Times New Roman"/>
          <w:sz w:val="20"/>
          <w:szCs w:val="20"/>
        </w:rPr>
        <w:t>прилагаемых к нему</w:t>
      </w:r>
    </w:p>
    <w:p w:rsidR="00E32AB8" w:rsidRDefault="00E32AB8">
      <w:pPr>
        <w:spacing w:line="5" w:lineRule="exact"/>
        <w:rPr>
          <w:sz w:val="20"/>
          <w:szCs w:val="20"/>
        </w:rPr>
      </w:pPr>
    </w:p>
    <w:p w:rsidR="00E32AB8" w:rsidRDefault="00A20397">
      <w:pPr>
        <w:ind w:right="-439"/>
        <w:jc w:val="center"/>
        <w:rPr>
          <w:sz w:val="20"/>
          <w:szCs w:val="20"/>
        </w:rPr>
      </w:pPr>
      <w:r>
        <w:rPr>
          <w:rFonts w:eastAsia="Times New Roman"/>
          <w:sz w:val="20"/>
          <w:szCs w:val="20"/>
        </w:rPr>
        <w:t>документов</w:t>
      </w:r>
    </w:p>
    <w:p w:rsidR="00E32AB8" w:rsidRDefault="00E32AB8">
      <w:pPr>
        <w:spacing w:line="200" w:lineRule="exact"/>
        <w:rPr>
          <w:sz w:val="20"/>
          <w:szCs w:val="20"/>
        </w:rPr>
      </w:pPr>
    </w:p>
    <w:p w:rsidR="00E32AB8" w:rsidRDefault="00E32AB8">
      <w:pPr>
        <w:spacing w:line="200" w:lineRule="exact"/>
        <w:rPr>
          <w:sz w:val="20"/>
          <w:szCs w:val="20"/>
        </w:rPr>
      </w:pPr>
    </w:p>
    <w:p w:rsidR="00E32AB8" w:rsidRDefault="00E32AB8">
      <w:pPr>
        <w:spacing w:line="200" w:lineRule="exact"/>
        <w:rPr>
          <w:sz w:val="20"/>
          <w:szCs w:val="20"/>
        </w:rPr>
      </w:pPr>
    </w:p>
    <w:p w:rsidR="00E32AB8" w:rsidRDefault="00E32AB8">
      <w:pPr>
        <w:spacing w:line="200" w:lineRule="exact"/>
        <w:rPr>
          <w:sz w:val="20"/>
          <w:szCs w:val="20"/>
        </w:rPr>
      </w:pPr>
    </w:p>
    <w:p w:rsidR="00E32AB8" w:rsidRDefault="00E32AB8">
      <w:pPr>
        <w:spacing w:line="254" w:lineRule="exact"/>
        <w:rPr>
          <w:sz w:val="20"/>
          <w:szCs w:val="20"/>
        </w:rPr>
      </w:pPr>
    </w:p>
    <w:p w:rsidR="00E32AB8" w:rsidRDefault="00A20397">
      <w:pPr>
        <w:ind w:right="-539"/>
        <w:jc w:val="center"/>
        <w:rPr>
          <w:sz w:val="20"/>
          <w:szCs w:val="20"/>
        </w:rPr>
      </w:pPr>
      <w:r>
        <w:rPr>
          <w:rFonts w:eastAsia="Times New Roman"/>
          <w:sz w:val="20"/>
          <w:szCs w:val="20"/>
        </w:rPr>
        <w:t>Определение перечня</w:t>
      </w:r>
    </w:p>
    <w:p w:rsidR="00E32AB8" w:rsidRDefault="00A20397">
      <w:pPr>
        <w:ind w:right="-519"/>
        <w:jc w:val="center"/>
        <w:rPr>
          <w:sz w:val="20"/>
          <w:szCs w:val="20"/>
        </w:rPr>
      </w:pPr>
      <w:r>
        <w:rPr>
          <w:rFonts w:eastAsia="Times New Roman"/>
          <w:sz w:val="20"/>
          <w:szCs w:val="20"/>
        </w:rPr>
        <w:t>документов, и обеспечение их</w:t>
      </w:r>
    </w:p>
    <w:p w:rsidR="00E32AB8" w:rsidRDefault="00A20397">
      <w:pPr>
        <w:ind w:left="3560"/>
        <w:jc w:val="center"/>
        <w:rPr>
          <w:sz w:val="20"/>
          <w:szCs w:val="20"/>
        </w:rPr>
      </w:pPr>
      <w:r>
        <w:rPr>
          <w:rFonts w:eastAsia="Times New Roman"/>
          <w:sz w:val="20"/>
          <w:szCs w:val="20"/>
        </w:rPr>
        <w:t>получения (в случае</w:t>
      </w:r>
    </w:p>
    <w:p w:rsidR="00E32AB8" w:rsidRDefault="00A20397">
      <w:pPr>
        <w:tabs>
          <w:tab w:val="left" w:pos="4360"/>
        </w:tabs>
        <w:spacing w:line="232" w:lineRule="auto"/>
        <w:ind w:left="680"/>
        <w:rPr>
          <w:sz w:val="20"/>
          <w:szCs w:val="20"/>
        </w:rPr>
      </w:pPr>
      <w:r>
        <w:rPr>
          <w:rFonts w:eastAsia="Times New Roman"/>
          <w:sz w:val="20"/>
          <w:szCs w:val="20"/>
        </w:rPr>
        <w:t>Наличие оснований для</w:t>
      </w:r>
      <w:r>
        <w:rPr>
          <w:sz w:val="20"/>
          <w:szCs w:val="20"/>
        </w:rPr>
        <w:tab/>
      </w:r>
      <w:r>
        <w:rPr>
          <w:rFonts w:eastAsia="Times New Roman"/>
          <w:sz w:val="19"/>
          <w:szCs w:val="19"/>
        </w:rPr>
        <w:t>необходимости)</w:t>
      </w:r>
    </w:p>
    <w:p w:rsidR="00E32AB8" w:rsidRDefault="00A20397">
      <w:pPr>
        <w:spacing w:line="238" w:lineRule="auto"/>
        <w:ind w:left="1020"/>
        <w:rPr>
          <w:sz w:val="20"/>
          <w:szCs w:val="20"/>
        </w:rPr>
      </w:pPr>
      <w:r>
        <w:rPr>
          <w:rFonts w:eastAsia="Times New Roman"/>
          <w:sz w:val="20"/>
          <w:szCs w:val="20"/>
        </w:rPr>
        <w:t>отказа в приеме</w:t>
      </w:r>
    </w:p>
    <w:p w:rsidR="00E32AB8" w:rsidRDefault="00E32AB8">
      <w:pPr>
        <w:spacing w:line="1" w:lineRule="exact"/>
        <w:rPr>
          <w:sz w:val="20"/>
          <w:szCs w:val="20"/>
        </w:rPr>
      </w:pPr>
    </w:p>
    <w:p w:rsidR="00E32AB8" w:rsidRDefault="00A20397">
      <w:pPr>
        <w:ind w:right="6220"/>
        <w:jc w:val="center"/>
        <w:rPr>
          <w:sz w:val="20"/>
          <w:szCs w:val="20"/>
        </w:rPr>
      </w:pPr>
      <w:r>
        <w:rPr>
          <w:rFonts w:eastAsia="Times New Roman"/>
          <w:sz w:val="20"/>
          <w:szCs w:val="20"/>
        </w:rPr>
        <w:t>документов,</w:t>
      </w:r>
    </w:p>
    <w:p w:rsidR="00E32AB8" w:rsidRDefault="00E32AB8">
      <w:pPr>
        <w:spacing w:line="1" w:lineRule="exact"/>
        <w:rPr>
          <w:sz w:val="20"/>
          <w:szCs w:val="20"/>
        </w:rPr>
      </w:pPr>
    </w:p>
    <w:p w:rsidR="00E32AB8" w:rsidRDefault="00A20397">
      <w:pPr>
        <w:ind w:right="6220"/>
        <w:jc w:val="center"/>
        <w:rPr>
          <w:sz w:val="20"/>
          <w:szCs w:val="20"/>
        </w:rPr>
      </w:pPr>
      <w:r>
        <w:rPr>
          <w:rFonts w:eastAsia="Times New Roman"/>
          <w:sz w:val="20"/>
          <w:szCs w:val="20"/>
        </w:rPr>
        <w:t>предоставлении</w:t>
      </w:r>
    </w:p>
    <w:p w:rsidR="00E32AB8" w:rsidRDefault="00A20397">
      <w:pPr>
        <w:ind w:right="6220"/>
        <w:jc w:val="center"/>
        <w:rPr>
          <w:sz w:val="20"/>
          <w:szCs w:val="20"/>
        </w:rPr>
      </w:pPr>
      <w:r>
        <w:rPr>
          <w:rFonts w:eastAsia="Times New Roman"/>
          <w:sz w:val="20"/>
          <w:szCs w:val="20"/>
        </w:rPr>
        <w:t>муниципальной услуги</w:t>
      </w:r>
    </w:p>
    <w:p w:rsidR="00E32AB8" w:rsidRDefault="00E32AB8">
      <w:pPr>
        <w:spacing w:line="200" w:lineRule="exact"/>
        <w:rPr>
          <w:sz w:val="20"/>
          <w:szCs w:val="20"/>
        </w:rPr>
      </w:pPr>
    </w:p>
    <w:p w:rsidR="00E32AB8" w:rsidRDefault="00E32AB8">
      <w:pPr>
        <w:spacing w:line="316" w:lineRule="exact"/>
        <w:rPr>
          <w:sz w:val="20"/>
          <w:szCs w:val="20"/>
        </w:rPr>
      </w:pPr>
    </w:p>
    <w:p w:rsidR="00E32AB8" w:rsidRDefault="00A20397">
      <w:pPr>
        <w:ind w:left="5220"/>
        <w:jc w:val="center"/>
        <w:rPr>
          <w:sz w:val="20"/>
          <w:szCs w:val="20"/>
        </w:rPr>
      </w:pPr>
      <w:r>
        <w:rPr>
          <w:rFonts w:eastAsia="Times New Roman"/>
          <w:sz w:val="20"/>
          <w:szCs w:val="20"/>
        </w:rPr>
        <w:t>Подготовка проекта постановления,</w:t>
      </w:r>
    </w:p>
    <w:p w:rsidR="00E32AB8" w:rsidRDefault="00E32AB8">
      <w:pPr>
        <w:spacing w:line="5" w:lineRule="exact"/>
        <w:rPr>
          <w:sz w:val="20"/>
          <w:szCs w:val="20"/>
        </w:rPr>
      </w:pPr>
    </w:p>
    <w:p w:rsidR="00E32AB8" w:rsidRDefault="00A20397">
      <w:pPr>
        <w:ind w:left="5220"/>
        <w:jc w:val="center"/>
        <w:rPr>
          <w:sz w:val="20"/>
          <w:szCs w:val="20"/>
        </w:rPr>
      </w:pPr>
      <w:r>
        <w:rPr>
          <w:rFonts w:eastAsia="Times New Roman"/>
          <w:sz w:val="20"/>
          <w:szCs w:val="20"/>
        </w:rPr>
        <w:t>распоряжения</w:t>
      </w:r>
    </w:p>
    <w:p w:rsidR="00E32AB8" w:rsidRDefault="00E32AB8">
      <w:pPr>
        <w:spacing w:line="396" w:lineRule="exact"/>
        <w:rPr>
          <w:sz w:val="20"/>
          <w:szCs w:val="20"/>
        </w:rPr>
      </w:pPr>
    </w:p>
    <w:p w:rsidR="00E32AB8" w:rsidRDefault="00A20397">
      <w:pPr>
        <w:ind w:left="700"/>
        <w:rPr>
          <w:sz w:val="20"/>
          <w:szCs w:val="20"/>
        </w:rPr>
      </w:pPr>
      <w:r>
        <w:rPr>
          <w:rFonts w:eastAsia="Times New Roman"/>
          <w:sz w:val="20"/>
          <w:szCs w:val="20"/>
        </w:rPr>
        <w:t>Мотивированный отказ</w:t>
      </w:r>
    </w:p>
    <w:p w:rsidR="00E32AB8" w:rsidRDefault="00E32AB8">
      <w:pPr>
        <w:spacing w:line="303" w:lineRule="exact"/>
        <w:rPr>
          <w:sz w:val="20"/>
          <w:szCs w:val="20"/>
        </w:rPr>
      </w:pPr>
    </w:p>
    <w:p w:rsidR="00E32AB8" w:rsidRDefault="00A20397">
      <w:pPr>
        <w:ind w:left="5180"/>
        <w:jc w:val="center"/>
        <w:rPr>
          <w:sz w:val="20"/>
          <w:szCs w:val="20"/>
        </w:rPr>
      </w:pPr>
      <w:r>
        <w:rPr>
          <w:rFonts w:eastAsia="Times New Roman"/>
          <w:sz w:val="20"/>
          <w:szCs w:val="20"/>
        </w:rPr>
        <w:t>Выдача копии постановления,</w:t>
      </w:r>
    </w:p>
    <w:p w:rsidR="00E32AB8" w:rsidRDefault="00E32AB8">
      <w:pPr>
        <w:spacing w:line="3" w:lineRule="exact"/>
        <w:rPr>
          <w:sz w:val="20"/>
          <w:szCs w:val="20"/>
        </w:rPr>
      </w:pPr>
    </w:p>
    <w:p w:rsidR="00E32AB8" w:rsidRDefault="00A20397">
      <w:pPr>
        <w:ind w:left="5180"/>
        <w:jc w:val="center"/>
        <w:rPr>
          <w:sz w:val="20"/>
          <w:szCs w:val="20"/>
        </w:rPr>
      </w:pPr>
      <w:r>
        <w:rPr>
          <w:rFonts w:eastAsia="Times New Roman"/>
          <w:sz w:val="20"/>
          <w:szCs w:val="20"/>
        </w:rPr>
        <w:t>распоряжения  заявителю</w:t>
      </w:r>
    </w:p>
    <w:sectPr w:rsidR="00E32AB8" w:rsidSect="00E32AB8">
      <w:pgSz w:w="11900" w:h="16834"/>
      <w:pgMar w:top="1170" w:right="849" w:bottom="1440" w:left="1440" w:header="0" w:footer="0" w:gutter="0"/>
      <w:cols w:space="720" w:equalWidth="0">
        <w:col w:w="96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F566ED70"/>
    <w:lvl w:ilvl="0" w:tplc="7FF673A0">
      <w:start w:val="11"/>
      <w:numFmt w:val="decimal"/>
      <w:lvlText w:val="%1."/>
      <w:lvlJc w:val="left"/>
    </w:lvl>
    <w:lvl w:ilvl="1" w:tplc="48FE8F86">
      <w:start w:val="12"/>
      <w:numFmt w:val="decimal"/>
      <w:lvlText w:val="%2."/>
      <w:lvlJc w:val="left"/>
    </w:lvl>
    <w:lvl w:ilvl="2" w:tplc="889667C2">
      <w:numFmt w:val="decimal"/>
      <w:lvlText w:val=""/>
      <w:lvlJc w:val="left"/>
    </w:lvl>
    <w:lvl w:ilvl="3" w:tplc="DDE8AEC8">
      <w:numFmt w:val="decimal"/>
      <w:lvlText w:val=""/>
      <w:lvlJc w:val="left"/>
    </w:lvl>
    <w:lvl w:ilvl="4" w:tplc="E1BC95DA">
      <w:numFmt w:val="decimal"/>
      <w:lvlText w:val=""/>
      <w:lvlJc w:val="left"/>
    </w:lvl>
    <w:lvl w:ilvl="5" w:tplc="3814D920">
      <w:numFmt w:val="decimal"/>
      <w:lvlText w:val=""/>
      <w:lvlJc w:val="left"/>
    </w:lvl>
    <w:lvl w:ilvl="6" w:tplc="2F7AA5BA">
      <w:numFmt w:val="decimal"/>
      <w:lvlText w:val=""/>
      <w:lvlJc w:val="left"/>
    </w:lvl>
    <w:lvl w:ilvl="7" w:tplc="8160D528">
      <w:numFmt w:val="decimal"/>
      <w:lvlText w:val=""/>
      <w:lvlJc w:val="left"/>
    </w:lvl>
    <w:lvl w:ilvl="8" w:tplc="D7EE60DC">
      <w:numFmt w:val="decimal"/>
      <w:lvlText w:val=""/>
      <w:lvlJc w:val="left"/>
    </w:lvl>
  </w:abstractNum>
  <w:abstractNum w:abstractNumId="1">
    <w:nsid w:val="0000030A"/>
    <w:multiLevelType w:val="hybridMultilevel"/>
    <w:tmpl w:val="8C288734"/>
    <w:lvl w:ilvl="0" w:tplc="75C813A6">
      <w:start w:val="1"/>
      <w:numFmt w:val="bullet"/>
      <w:lvlText w:val="и"/>
      <w:lvlJc w:val="left"/>
    </w:lvl>
    <w:lvl w:ilvl="1" w:tplc="39DE76D4">
      <w:start w:val="4"/>
      <w:numFmt w:val="decimal"/>
      <w:lvlText w:val="%2."/>
      <w:lvlJc w:val="left"/>
    </w:lvl>
    <w:lvl w:ilvl="2" w:tplc="455EAF82">
      <w:numFmt w:val="decimal"/>
      <w:lvlText w:val=""/>
      <w:lvlJc w:val="left"/>
    </w:lvl>
    <w:lvl w:ilvl="3" w:tplc="90C2C994">
      <w:numFmt w:val="decimal"/>
      <w:lvlText w:val=""/>
      <w:lvlJc w:val="left"/>
    </w:lvl>
    <w:lvl w:ilvl="4" w:tplc="D9E48C70">
      <w:numFmt w:val="decimal"/>
      <w:lvlText w:val=""/>
      <w:lvlJc w:val="left"/>
    </w:lvl>
    <w:lvl w:ilvl="5" w:tplc="1982ED26">
      <w:numFmt w:val="decimal"/>
      <w:lvlText w:val=""/>
      <w:lvlJc w:val="left"/>
    </w:lvl>
    <w:lvl w:ilvl="6" w:tplc="5CE63C00">
      <w:numFmt w:val="decimal"/>
      <w:lvlText w:val=""/>
      <w:lvlJc w:val="left"/>
    </w:lvl>
    <w:lvl w:ilvl="7" w:tplc="3B4E96B0">
      <w:numFmt w:val="decimal"/>
      <w:lvlText w:val=""/>
      <w:lvlJc w:val="left"/>
    </w:lvl>
    <w:lvl w:ilvl="8" w:tplc="633A3026">
      <w:numFmt w:val="decimal"/>
      <w:lvlText w:val=""/>
      <w:lvlJc w:val="left"/>
    </w:lvl>
  </w:abstractNum>
  <w:abstractNum w:abstractNumId="2">
    <w:nsid w:val="00000732"/>
    <w:multiLevelType w:val="hybridMultilevel"/>
    <w:tmpl w:val="CA524E40"/>
    <w:lvl w:ilvl="0" w:tplc="4E86FDB8">
      <w:start w:val="1"/>
      <w:numFmt w:val="bullet"/>
      <w:lvlText w:val="в"/>
      <w:lvlJc w:val="left"/>
    </w:lvl>
    <w:lvl w:ilvl="1" w:tplc="45647B7C">
      <w:start w:val="10"/>
      <w:numFmt w:val="decimal"/>
      <w:lvlText w:val="%2."/>
      <w:lvlJc w:val="left"/>
    </w:lvl>
    <w:lvl w:ilvl="2" w:tplc="AB70698E">
      <w:numFmt w:val="decimal"/>
      <w:lvlText w:val=""/>
      <w:lvlJc w:val="left"/>
    </w:lvl>
    <w:lvl w:ilvl="3" w:tplc="DA9C0DFE">
      <w:numFmt w:val="decimal"/>
      <w:lvlText w:val=""/>
      <w:lvlJc w:val="left"/>
    </w:lvl>
    <w:lvl w:ilvl="4" w:tplc="13089166">
      <w:numFmt w:val="decimal"/>
      <w:lvlText w:val=""/>
      <w:lvlJc w:val="left"/>
    </w:lvl>
    <w:lvl w:ilvl="5" w:tplc="7BC013AE">
      <w:numFmt w:val="decimal"/>
      <w:lvlText w:val=""/>
      <w:lvlJc w:val="left"/>
    </w:lvl>
    <w:lvl w:ilvl="6" w:tplc="81F6500C">
      <w:numFmt w:val="decimal"/>
      <w:lvlText w:val=""/>
      <w:lvlJc w:val="left"/>
    </w:lvl>
    <w:lvl w:ilvl="7" w:tplc="65C0D614">
      <w:numFmt w:val="decimal"/>
      <w:lvlText w:val=""/>
      <w:lvlJc w:val="left"/>
    </w:lvl>
    <w:lvl w:ilvl="8" w:tplc="6E0E9D74">
      <w:numFmt w:val="decimal"/>
      <w:lvlText w:val=""/>
      <w:lvlJc w:val="left"/>
    </w:lvl>
  </w:abstractNum>
  <w:abstractNum w:abstractNumId="3">
    <w:nsid w:val="0000074D"/>
    <w:multiLevelType w:val="hybridMultilevel"/>
    <w:tmpl w:val="0100A154"/>
    <w:lvl w:ilvl="0" w:tplc="ABF46180">
      <w:start w:val="1"/>
      <w:numFmt w:val="bullet"/>
      <w:lvlText w:val="В"/>
      <w:lvlJc w:val="left"/>
    </w:lvl>
    <w:lvl w:ilvl="1" w:tplc="D320EC62">
      <w:numFmt w:val="decimal"/>
      <w:lvlText w:val="%2."/>
      <w:lvlJc w:val="left"/>
    </w:lvl>
    <w:lvl w:ilvl="2" w:tplc="EEEA2716">
      <w:start w:val="1"/>
      <w:numFmt w:val="bullet"/>
      <w:lvlText w:val="П"/>
      <w:lvlJc w:val="left"/>
    </w:lvl>
    <w:lvl w:ilvl="3" w:tplc="F74EF34E">
      <w:numFmt w:val="decimal"/>
      <w:lvlText w:val=""/>
      <w:lvlJc w:val="left"/>
    </w:lvl>
    <w:lvl w:ilvl="4" w:tplc="9086EBA0">
      <w:numFmt w:val="decimal"/>
      <w:lvlText w:val=""/>
      <w:lvlJc w:val="left"/>
    </w:lvl>
    <w:lvl w:ilvl="5" w:tplc="01FC77C4">
      <w:numFmt w:val="decimal"/>
      <w:lvlText w:val=""/>
      <w:lvlJc w:val="left"/>
    </w:lvl>
    <w:lvl w:ilvl="6" w:tplc="37BC73CC">
      <w:numFmt w:val="decimal"/>
      <w:lvlText w:val=""/>
      <w:lvlJc w:val="left"/>
    </w:lvl>
    <w:lvl w:ilvl="7" w:tplc="CEA296A8">
      <w:numFmt w:val="decimal"/>
      <w:lvlText w:val=""/>
      <w:lvlJc w:val="left"/>
    </w:lvl>
    <w:lvl w:ilvl="8" w:tplc="17964800">
      <w:numFmt w:val="decimal"/>
      <w:lvlText w:val=""/>
      <w:lvlJc w:val="left"/>
    </w:lvl>
  </w:abstractNum>
  <w:abstractNum w:abstractNumId="4">
    <w:nsid w:val="00000BDB"/>
    <w:multiLevelType w:val="hybridMultilevel"/>
    <w:tmpl w:val="65748D42"/>
    <w:lvl w:ilvl="0" w:tplc="85547AFE">
      <w:start w:val="2"/>
      <w:numFmt w:val="decimal"/>
      <w:lvlText w:val="%1)"/>
      <w:lvlJc w:val="left"/>
    </w:lvl>
    <w:lvl w:ilvl="1" w:tplc="D4A08D52">
      <w:numFmt w:val="decimal"/>
      <w:lvlText w:val=""/>
      <w:lvlJc w:val="left"/>
    </w:lvl>
    <w:lvl w:ilvl="2" w:tplc="210C3A78">
      <w:numFmt w:val="decimal"/>
      <w:lvlText w:val=""/>
      <w:lvlJc w:val="left"/>
    </w:lvl>
    <w:lvl w:ilvl="3" w:tplc="78B29F6E">
      <w:numFmt w:val="decimal"/>
      <w:lvlText w:val=""/>
      <w:lvlJc w:val="left"/>
    </w:lvl>
    <w:lvl w:ilvl="4" w:tplc="AF6C67E0">
      <w:numFmt w:val="decimal"/>
      <w:lvlText w:val=""/>
      <w:lvlJc w:val="left"/>
    </w:lvl>
    <w:lvl w:ilvl="5" w:tplc="6F5CAF32">
      <w:numFmt w:val="decimal"/>
      <w:lvlText w:val=""/>
      <w:lvlJc w:val="left"/>
    </w:lvl>
    <w:lvl w:ilvl="6" w:tplc="B8285E7A">
      <w:numFmt w:val="decimal"/>
      <w:lvlText w:val=""/>
      <w:lvlJc w:val="left"/>
    </w:lvl>
    <w:lvl w:ilvl="7" w:tplc="CBE008C4">
      <w:numFmt w:val="decimal"/>
      <w:lvlText w:val=""/>
      <w:lvlJc w:val="left"/>
    </w:lvl>
    <w:lvl w:ilvl="8" w:tplc="A600F8F8">
      <w:numFmt w:val="decimal"/>
      <w:lvlText w:val=""/>
      <w:lvlJc w:val="left"/>
    </w:lvl>
  </w:abstractNum>
  <w:abstractNum w:abstractNumId="5">
    <w:nsid w:val="00001238"/>
    <w:multiLevelType w:val="hybridMultilevel"/>
    <w:tmpl w:val="F3943798"/>
    <w:lvl w:ilvl="0" w:tplc="2A7AE73A">
      <w:start w:val="1"/>
      <w:numFmt w:val="decimal"/>
      <w:lvlText w:val="%1)"/>
      <w:lvlJc w:val="left"/>
    </w:lvl>
    <w:lvl w:ilvl="1" w:tplc="39BC3546">
      <w:numFmt w:val="decimal"/>
      <w:lvlText w:val=""/>
      <w:lvlJc w:val="left"/>
    </w:lvl>
    <w:lvl w:ilvl="2" w:tplc="13004142">
      <w:numFmt w:val="decimal"/>
      <w:lvlText w:val=""/>
      <w:lvlJc w:val="left"/>
    </w:lvl>
    <w:lvl w:ilvl="3" w:tplc="F3E2E840">
      <w:numFmt w:val="decimal"/>
      <w:lvlText w:val=""/>
      <w:lvlJc w:val="left"/>
    </w:lvl>
    <w:lvl w:ilvl="4" w:tplc="6D107006">
      <w:numFmt w:val="decimal"/>
      <w:lvlText w:val=""/>
      <w:lvlJc w:val="left"/>
    </w:lvl>
    <w:lvl w:ilvl="5" w:tplc="2EC81F8E">
      <w:numFmt w:val="decimal"/>
      <w:lvlText w:val=""/>
      <w:lvlJc w:val="left"/>
    </w:lvl>
    <w:lvl w:ilvl="6" w:tplc="FF4CA552">
      <w:numFmt w:val="decimal"/>
      <w:lvlText w:val=""/>
      <w:lvlJc w:val="left"/>
    </w:lvl>
    <w:lvl w:ilvl="7" w:tplc="AB0C6C74">
      <w:numFmt w:val="decimal"/>
      <w:lvlText w:val=""/>
      <w:lvlJc w:val="left"/>
    </w:lvl>
    <w:lvl w:ilvl="8" w:tplc="16BC6CE6">
      <w:numFmt w:val="decimal"/>
      <w:lvlText w:val=""/>
      <w:lvlJc w:val="left"/>
    </w:lvl>
  </w:abstractNum>
  <w:abstractNum w:abstractNumId="6">
    <w:nsid w:val="00001AD4"/>
    <w:multiLevelType w:val="hybridMultilevel"/>
    <w:tmpl w:val="D3004112"/>
    <w:lvl w:ilvl="0" w:tplc="C298CFF6">
      <w:start w:val="1"/>
      <w:numFmt w:val="bullet"/>
      <w:lvlText w:val="-"/>
      <w:lvlJc w:val="left"/>
    </w:lvl>
    <w:lvl w:ilvl="1" w:tplc="CEE47C0E">
      <w:numFmt w:val="decimal"/>
      <w:lvlText w:val=""/>
      <w:lvlJc w:val="left"/>
    </w:lvl>
    <w:lvl w:ilvl="2" w:tplc="9C98E588">
      <w:numFmt w:val="decimal"/>
      <w:lvlText w:val=""/>
      <w:lvlJc w:val="left"/>
    </w:lvl>
    <w:lvl w:ilvl="3" w:tplc="1CF07D2A">
      <w:numFmt w:val="decimal"/>
      <w:lvlText w:val=""/>
      <w:lvlJc w:val="left"/>
    </w:lvl>
    <w:lvl w:ilvl="4" w:tplc="186401F8">
      <w:numFmt w:val="decimal"/>
      <w:lvlText w:val=""/>
      <w:lvlJc w:val="left"/>
    </w:lvl>
    <w:lvl w:ilvl="5" w:tplc="EE968C74">
      <w:numFmt w:val="decimal"/>
      <w:lvlText w:val=""/>
      <w:lvlJc w:val="left"/>
    </w:lvl>
    <w:lvl w:ilvl="6" w:tplc="E3C82232">
      <w:numFmt w:val="decimal"/>
      <w:lvlText w:val=""/>
      <w:lvlJc w:val="left"/>
    </w:lvl>
    <w:lvl w:ilvl="7" w:tplc="5D284EEE">
      <w:numFmt w:val="decimal"/>
      <w:lvlText w:val=""/>
      <w:lvlJc w:val="left"/>
    </w:lvl>
    <w:lvl w:ilvl="8" w:tplc="6AFA9698">
      <w:numFmt w:val="decimal"/>
      <w:lvlText w:val=""/>
      <w:lvlJc w:val="left"/>
    </w:lvl>
  </w:abstractNum>
  <w:abstractNum w:abstractNumId="7">
    <w:nsid w:val="00001E1F"/>
    <w:multiLevelType w:val="hybridMultilevel"/>
    <w:tmpl w:val="5E32084C"/>
    <w:lvl w:ilvl="0" w:tplc="8DAEE470">
      <w:start w:val="1"/>
      <w:numFmt w:val="bullet"/>
      <w:lvlText w:val="В"/>
      <w:lvlJc w:val="left"/>
    </w:lvl>
    <w:lvl w:ilvl="1" w:tplc="36F26D0E">
      <w:numFmt w:val="decimal"/>
      <w:lvlText w:val=""/>
      <w:lvlJc w:val="left"/>
    </w:lvl>
    <w:lvl w:ilvl="2" w:tplc="4D0E8C0E">
      <w:numFmt w:val="decimal"/>
      <w:lvlText w:val=""/>
      <w:lvlJc w:val="left"/>
    </w:lvl>
    <w:lvl w:ilvl="3" w:tplc="957AFF58">
      <w:numFmt w:val="decimal"/>
      <w:lvlText w:val=""/>
      <w:lvlJc w:val="left"/>
    </w:lvl>
    <w:lvl w:ilvl="4" w:tplc="88B2BBA2">
      <w:numFmt w:val="decimal"/>
      <w:lvlText w:val=""/>
      <w:lvlJc w:val="left"/>
    </w:lvl>
    <w:lvl w:ilvl="5" w:tplc="D2BE3A0A">
      <w:numFmt w:val="decimal"/>
      <w:lvlText w:val=""/>
      <w:lvlJc w:val="left"/>
    </w:lvl>
    <w:lvl w:ilvl="6" w:tplc="097E8A04">
      <w:numFmt w:val="decimal"/>
      <w:lvlText w:val=""/>
      <w:lvlJc w:val="left"/>
    </w:lvl>
    <w:lvl w:ilvl="7" w:tplc="52F63370">
      <w:numFmt w:val="decimal"/>
      <w:lvlText w:val=""/>
      <w:lvlJc w:val="left"/>
    </w:lvl>
    <w:lvl w:ilvl="8" w:tplc="D9BC8D78">
      <w:numFmt w:val="decimal"/>
      <w:lvlText w:val=""/>
      <w:lvlJc w:val="left"/>
    </w:lvl>
  </w:abstractNum>
  <w:abstractNum w:abstractNumId="8">
    <w:nsid w:val="00002213"/>
    <w:multiLevelType w:val="hybridMultilevel"/>
    <w:tmpl w:val="FA9E10B0"/>
    <w:lvl w:ilvl="0" w:tplc="9EFEF098">
      <w:start w:val="1"/>
      <w:numFmt w:val="decimal"/>
      <w:lvlText w:val="%1)"/>
      <w:lvlJc w:val="left"/>
    </w:lvl>
    <w:lvl w:ilvl="1" w:tplc="7F94F9A6">
      <w:numFmt w:val="decimal"/>
      <w:lvlText w:val=""/>
      <w:lvlJc w:val="left"/>
    </w:lvl>
    <w:lvl w:ilvl="2" w:tplc="ED50D918">
      <w:numFmt w:val="decimal"/>
      <w:lvlText w:val=""/>
      <w:lvlJc w:val="left"/>
    </w:lvl>
    <w:lvl w:ilvl="3" w:tplc="21F41400">
      <w:numFmt w:val="decimal"/>
      <w:lvlText w:val=""/>
      <w:lvlJc w:val="left"/>
    </w:lvl>
    <w:lvl w:ilvl="4" w:tplc="A926924C">
      <w:numFmt w:val="decimal"/>
      <w:lvlText w:val=""/>
      <w:lvlJc w:val="left"/>
    </w:lvl>
    <w:lvl w:ilvl="5" w:tplc="024EC288">
      <w:numFmt w:val="decimal"/>
      <w:lvlText w:val=""/>
      <w:lvlJc w:val="left"/>
    </w:lvl>
    <w:lvl w:ilvl="6" w:tplc="7A92B64C">
      <w:numFmt w:val="decimal"/>
      <w:lvlText w:val=""/>
      <w:lvlJc w:val="left"/>
    </w:lvl>
    <w:lvl w:ilvl="7" w:tplc="20305104">
      <w:numFmt w:val="decimal"/>
      <w:lvlText w:val=""/>
      <w:lvlJc w:val="left"/>
    </w:lvl>
    <w:lvl w:ilvl="8" w:tplc="8750A370">
      <w:numFmt w:val="decimal"/>
      <w:lvlText w:val=""/>
      <w:lvlJc w:val="left"/>
    </w:lvl>
  </w:abstractNum>
  <w:abstractNum w:abstractNumId="9">
    <w:nsid w:val="000022EE"/>
    <w:multiLevelType w:val="hybridMultilevel"/>
    <w:tmpl w:val="5400F740"/>
    <w:lvl w:ilvl="0" w:tplc="EDD8F78C">
      <w:start w:val="1"/>
      <w:numFmt w:val="decimal"/>
      <w:lvlText w:val="%1)"/>
      <w:lvlJc w:val="left"/>
    </w:lvl>
    <w:lvl w:ilvl="1" w:tplc="45A658F4">
      <w:numFmt w:val="decimal"/>
      <w:lvlText w:val=""/>
      <w:lvlJc w:val="left"/>
    </w:lvl>
    <w:lvl w:ilvl="2" w:tplc="1100AFD2">
      <w:numFmt w:val="decimal"/>
      <w:lvlText w:val=""/>
      <w:lvlJc w:val="left"/>
    </w:lvl>
    <w:lvl w:ilvl="3" w:tplc="8EAA871A">
      <w:numFmt w:val="decimal"/>
      <w:lvlText w:val=""/>
      <w:lvlJc w:val="left"/>
    </w:lvl>
    <w:lvl w:ilvl="4" w:tplc="82A43D8A">
      <w:numFmt w:val="decimal"/>
      <w:lvlText w:val=""/>
      <w:lvlJc w:val="left"/>
    </w:lvl>
    <w:lvl w:ilvl="5" w:tplc="528A0146">
      <w:numFmt w:val="decimal"/>
      <w:lvlText w:val=""/>
      <w:lvlJc w:val="left"/>
    </w:lvl>
    <w:lvl w:ilvl="6" w:tplc="4F143CE0">
      <w:numFmt w:val="decimal"/>
      <w:lvlText w:val=""/>
      <w:lvlJc w:val="left"/>
    </w:lvl>
    <w:lvl w:ilvl="7" w:tplc="BB3C69A2">
      <w:numFmt w:val="decimal"/>
      <w:lvlText w:val=""/>
      <w:lvlJc w:val="left"/>
    </w:lvl>
    <w:lvl w:ilvl="8" w:tplc="D16E0DFC">
      <w:numFmt w:val="decimal"/>
      <w:lvlText w:val=""/>
      <w:lvlJc w:val="left"/>
    </w:lvl>
  </w:abstractNum>
  <w:abstractNum w:abstractNumId="10">
    <w:nsid w:val="00002350"/>
    <w:multiLevelType w:val="hybridMultilevel"/>
    <w:tmpl w:val="463245B2"/>
    <w:lvl w:ilvl="0" w:tplc="0EFC183A">
      <w:start w:val="1"/>
      <w:numFmt w:val="bullet"/>
      <w:lvlText w:val="Я"/>
      <w:lvlJc w:val="left"/>
    </w:lvl>
    <w:lvl w:ilvl="1" w:tplc="ACC23114">
      <w:numFmt w:val="decimal"/>
      <w:lvlText w:val=""/>
      <w:lvlJc w:val="left"/>
    </w:lvl>
    <w:lvl w:ilvl="2" w:tplc="2BE20436">
      <w:numFmt w:val="decimal"/>
      <w:lvlText w:val=""/>
      <w:lvlJc w:val="left"/>
    </w:lvl>
    <w:lvl w:ilvl="3" w:tplc="E6422A24">
      <w:numFmt w:val="decimal"/>
      <w:lvlText w:val=""/>
      <w:lvlJc w:val="left"/>
    </w:lvl>
    <w:lvl w:ilvl="4" w:tplc="09D232F2">
      <w:numFmt w:val="decimal"/>
      <w:lvlText w:val=""/>
      <w:lvlJc w:val="left"/>
    </w:lvl>
    <w:lvl w:ilvl="5" w:tplc="D1BA4E70">
      <w:numFmt w:val="decimal"/>
      <w:lvlText w:val=""/>
      <w:lvlJc w:val="left"/>
    </w:lvl>
    <w:lvl w:ilvl="6" w:tplc="8392F988">
      <w:numFmt w:val="decimal"/>
      <w:lvlText w:val=""/>
      <w:lvlJc w:val="left"/>
    </w:lvl>
    <w:lvl w:ilvl="7" w:tplc="9ECA4876">
      <w:numFmt w:val="decimal"/>
      <w:lvlText w:val=""/>
      <w:lvlJc w:val="left"/>
    </w:lvl>
    <w:lvl w:ilvl="8" w:tplc="474C87BA">
      <w:numFmt w:val="decimal"/>
      <w:lvlText w:val=""/>
      <w:lvlJc w:val="left"/>
    </w:lvl>
  </w:abstractNum>
  <w:abstractNum w:abstractNumId="11">
    <w:nsid w:val="0000260D"/>
    <w:multiLevelType w:val="hybridMultilevel"/>
    <w:tmpl w:val="720A83DC"/>
    <w:lvl w:ilvl="0" w:tplc="FD5EC444">
      <w:start w:val="1"/>
      <w:numFmt w:val="bullet"/>
      <w:lvlText w:val="и"/>
      <w:lvlJc w:val="left"/>
    </w:lvl>
    <w:lvl w:ilvl="1" w:tplc="0F36EADE">
      <w:start w:val="10"/>
      <w:numFmt w:val="decimal"/>
      <w:lvlText w:val="%2)"/>
      <w:lvlJc w:val="left"/>
    </w:lvl>
    <w:lvl w:ilvl="2" w:tplc="097A02E6">
      <w:numFmt w:val="decimal"/>
      <w:lvlText w:val=""/>
      <w:lvlJc w:val="left"/>
    </w:lvl>
    <w:lvl w:ilvl="3" w:tplc="6DEA073E">
      <w:numFmt w:val="decimal"/>
      <w:lvlText w:val=""/>
      <w:lvlJc w:val="left"/>
    </w:lvl>
    <w:lvl w:ilvl="4" w:tplc="3886D3A6">
      <w:numFmt w:val="decimal"/>
      <w:lvlText w:val=""/>
      <w:lvlJc w:val="left"/>
    </w:lvl>
    <w:lvl w:ilvl="5" w:tplc="1AE088D6">
      <w:numFmt w:val="decimal"/>
      <w:lvlText w:val=""/>
      <w:lvlJc w:val="left"/>
    </w:lvl>
    <w:lvl w:ilvl="6" w:tplc="EAE262DC">
      <w:numFmt w:val="decimal"/>
      <w:lvlText w:val=""/>
      <w:lvlJc w:val="left"/>
    </w:lvl>
    <w:lvl w:ilvl="7" w:tplc="17F2F968">
      <w:numFmt w:val="decimal"/>
      <w:lvlText w:val=""/>
      <w:lvlJc w:val="left"/>
    </w:lvl>
    <w:lvl w:ilvl="8" w:tplc="CFBAAF56">
      <w:numFmt w:val="decimal"/>
      <w:lvlText w:val=""/>
      <w:lvlJc w:val="left"/>
    </w:lvl>
  </w:abstractNum>
  <w:abstractNum w:abstractNumId="12">
    <w:nsid w:val="000026A6"/>
    <w:multiLevelType w:val="hybridMultilevel"/>
    <w:tmpl w:val="EF509686"/>
    <w:lvl w:ilvl="0" w:tplc="3FD42A58">
      <w:start w:val="2"/>
      <w:numFmt w:val="decimal"/>
      <w:lvlText w:val="%1)"/>
      <w:lvlJc w:val="left"/>
    </w:lvl>
    <w:lvl w:ilvl="1" w:tplc="DC58A0BE">
      <w:numFmt w:val="decimal"/>
      <w:lvlText w:val=""/>
      <w:lvlJc w:val="left"/>
    </w:lvl>
    <w:lvl w:ilvl="2" w:tplc="3F007506">
      <w:numFmt w:val="decimal"/>
      <w:lvlText w:val=""/>
      <w:lvlJc w:val="left"/>
    </w:lvl>
    <w:lvl w:ilvl="3" w:tplc="0066C7D2">
      <w:numFmt w:val="decimal"/>
      <w:lvlText w:val=""/>
      <w:lvlJc w:val="left"/>
    </w:lvl>
    <w:lvl w:ilvl="4" w:tplc="48124910">
      <w:numFmt w:val="decimal"/>
      <w:lvlText w:val=""/>
      <w:lvlJc w:val="left"/>
    </w:lvl>
    <w:lvl w:ilvl="5" w:tplc="3FAC2538">
      <w:numFmt w:val="decimal"/>
      <w:lvlText w:val=""/>
      <w:lvlJc w:val="left"/>
    </w:lvl>
    <w:lvl w:ilvl="6" w:tplc="5C36FCD0">
      <w:numFmt w:val="decimal"/>
      <w:lvlText w:val=""/>
      <w:lvlJc w:val="left"/>
    </w:lvl>
    <w:lvl w:ilvl="7" w:tplc="74FA3830">
      <w:numFmt w:val="decimal"/>
      <w:lvlText w:val=""/>
      <w:lvlJc w:val="left"/>
    </w:lvl>
    <w:lvl w:ilvl="8" w:tplc="FD0080D8">
      <w:numFmt w:val="decimal"/>
      <w:lvlText w:val=""/>
      <w:lvlJc w:val="left"/>
    </w:lvl>
  </w:abstractNum>
  <w:abstractNum w:abstractNumId="13">
    <w:nsid w:val="0000301C"/>
    <w:multiLevelType w:val="hybridMultilevel"/>
    <w:tmpl w:val="7AD27048"/>
    <w:lvl w:ilvl="0" w:tplc="E99CCB0C">
      <w:start w:val="1"/>
      <w:numFmt w:val="decimal"/>
      <w:lvlText w:val="%1)"/>
      <w:lvlJc w:val="left"/>
    </w:lvl>
    <w:lvl w:ilvl="1" w:tplc="466C00E8">
      <w:numFmt w:val="decimal"/>
      <w:lvlText w:val=""/>
      <w:lvlJc w:val="left"/>
    </w:lvl>
    <w:lvl w:ilvl="2" w:tplc="1708DFD4">
      <w:numFmt w:val="decimal"/>
      <w:lvlText w:val=""/>
      <w:lvlJc w:val="left"/>
    </w:lvl>
    <w:lvl w:ilvl="3" w:tplc="4BC4FBF0">
      <w:numFmt w:val="decimal"/>
      <w:lvlText w:val=""/>
      <w:lvlJc w:val="left"/>
    </w:lvl>
    <w:lvl w:ilvl="4" w:tplc="C52241A6">
      <w:numFmt w:val="decimal"/>
      <w:lvlText w:val=""/>
      <w:lvlJc w:val="left"/>
    </w:lvl>
    <w:lvl w:ilvl="5" w:tplc="0D582340">
      <w:numFmt w:val="decimal"/>
      <w:lvlText w:val=""/>
      <w:lvlJc w:val="left"/>
    </w:lvl>
    <w:lvl w:ilvl="6" w:tplc="CFF6CD0E">
      <w:numFmt w:val="decimal"/>
      <w:lvlText w:val=""/>
      <w:lvlJc w:val="left"/>
    </w:lvl>
    <w:lvl w:ilvl="7" w:tplc="2A322AF4">
      <w:numFmt w:val="decimal"/>
      <w:lvlText w:val=""/>
      <w:lvlJc w:val="left"/>
    </w:lvl>
    <w:lvl w:ilvl="8" w:tplc="2A9AB188">
      <w:numFmt w:val="decimal"/>
      <w:lvlText w:val=""/>
      <w:lvlJc w:val="left"/>
    </w:lvl>
  </w:abstractNum>
  <w:abstractNum w:abstractNumId="14">
    <w:nsid w:val="0000323B"/>
    <w:multiLevelType w:val="hybridMultilevel"/>
    <w:tmpl w:val="34B43F5C"/>
    <w:lvl w:ilvl="0" w:tplc="2F1212D2">
      <w:start w:val="1"/>
      <w:numFmt w:val="decimal"/>
      <w:lvlText w:val="%1."/>
      <w:lvlJc w:val="left"/>
    </w:lvl>
    <w:lvl w:ilvl="1" w:tplc="74F09250">
      <w:numFmt w:val="decimal"/>
      <w:lvlText w:val=""/>
      <w:lvlJc w:val="left"/>
    </w:lvl>
    <w:lvl w:ilvl="2" w:tplc="AB5A225A">
      <w:numFmt w:val="decimal"/>
      <w:lvlText w:val=""/>
      <w:lvlJc w:val="left"/>
    </w:lvl>
    <w:lvl w:ilvl="3" w:tplc="4EFC76DC">
      <w:numFmt w:val="decimal"/>
      <w:lvlText w:val=""/>
      <w:lvlJc w:val="left"/>
    </w:lvl>
    <w:lvl w:ilvl="4" w:tplc="737616A2">
      <w:numFmt w:val="decimal"/>
      <w:lvlText w:val=""/>
      <w:lvlJc w:val="left"/>
    </w:lvl>
    <w:lvl w:ilvl="5" w:tplc="CA60693A">
      <w:numFmt w:val="decimal"/>
      <w:lvlText w:val=""/>
      <w:lvlJc w:val="left"/>
    </w:lvl>
    <w:lvl w:ilvl="6" w:tplc="2BF4B486">
      <w:numFmt w:val="decimal"/>
      <w:lvlText w:val=""/>
      <w:lvlJc w:val="left"/>
    </w:lvl>
    <w:lvl w:ilvl="7" w:tplc="FADA06E6">
      <w:numFmt w:val="decimal"/>
      <w:lvlText w:val=""/>
      <w:lvlJc w:val="left"/>
    </w:lvl>
    <w:lvl w:ilvl="8" w:tplc="25BE68A4">
      <w:numFmt w:val="decimal"/>
      <w:lvlText w:val=""/>
      <w:lvlJc w:val="left"/>
    </w:lvl>
  </w:abstractNum>
  <w:abstractNum w:abstractNumId="15">
    <w:nsid w:val="00003B25"/>
    <w:multiLevelType w:val="hybridMultilevel"/>
    <w:tmpl w:val="53F0B486"/>
    <w:lvl w:ilvl="0" w:tplc="E8E6851E">
      <w:start w:val="1"/>
      <w:numFmt w:val="bullet"/>
      <w:lvlText w:val="-"/>
      <w:lvlJc w:val="left"/>
    </w:lvl>
    <w:lvl w:ilvl="1" w:tplc="628C275E">
      <w:start w:val="1"/>
      <w:numFmt w:val="decimal"/>
      <w:lvlText w:val="%2)"/>
      <w:lvlJc w:val="left"/>
    </w:lvl>
    <w:lvl w:ilvl="2" w:tplc="957091CA">
      <w:numFmt w:val="decimal"/>
      <w:lvlText w:val=""/>
      <w:lvlJc w:val="left"/>
    </w:lvl>
    <w:lvl w:ilvl="3" w:tplc="9F9253C0">
      <w:numFmt w:val="decimal"/>
      <w:lvlText w:val=""/>
      <w:lvlJc w:val="left"/>
    </w:lvl>
    <w:lvl w:ilvl="4" w:tplc="71E85D06">
      <w:numFmt w:val="decimal"/>
      <w:lvlText w:val=""/>
      <w:lvlJc w:val="left"/>
    </w:lvl>
    <w:lvl w:ilvl="5" w:tplc="1286DD2C">
      <w:numFmt w:val="decimal"/>
      <w:lvlText w:val=""/>
      <w:lvlJc w:val="left"/>
    </w:lvl>
    <w:lvl w:ilvl="6" w:tplc="72021128">
      <w:numFmt w:val="decimal"/>
      <w:lvlText w:val=""/>
      <w:lvlJc w:val="left"/>
    </w:lvl>
    <w:lvl w:ilvl="7" w:tplc="8144A576">
      <w:numFmt w:val="decimal"/>
      <w:lvlText w:val=""/>
      <w:lvlJc w:val="left"/>
    </w:lvl>
    <w:lvl w:ilvl="8" w:tplc="0E6EE6D6">
      <w:numFmt w:val="decimal"/>
      <w:lvlText w:val=""/>
      <w:lvlJc w:val="left"/>
    </w:lvl>
  </w:abstractNum>
  <w:abstractNum w:abstractNumId="16">
    <w:nsid w:val="0000428B"/>
    <w:multiLevelType w:val="hybridMultilevel"/>
    <w:tmpl w:val="06228A60"/>
    <w:lvl w:ilvl="0" w:tplc="266C7DEA">
      <w:start w:val="1"/>
      <w:numFmt w:val="bullet"/>
      <w:lvlText w:val="в"/>
      <w:lvlJc w:val="left"/>
    </w:lvl>
    <w:lvl w:ilvl="1" w:tplc="D9424BF8">
      <w:numFmt w:val="decimal"/>
      <w:lvlText w:val=""/>
      <w:lvlJc w:val="left"/>
    </w:lvl>
    <w:lvl w:ilvl="2" w:tplc="D5580EE0">
      <w:numFmt w:val="decimal"/>
      <w:lvlText w:val=""/>
      <w:lvlJc w:val="left"/>
    </w:lvl>
    <w:lvl w:ilvl="3" w:tplc="0D586EB4">
      <w:numFmt w:val="decimal"/>
      <w:lvlText w:val=""/>
      <w:lvlJc w:val="left"/>
    </w:lvl>
    <w:lvl w:ilvl="4" w:tplc="6A64F6FC">
      <w:numFmt w:val="decimal"/>
      <w:lvlText w:val=""/>
      <w:lvlJc w:val="left"/>
    </w:lvl>
    <w:lvl w:ilvl="5" w:tplc="CF8AA04C">
      <w:numFmt w:val="decimal"/>
      <w:lvlText w:val=""/>
      <w:lvlJc w:val="left"/>
    </w:lvl>
    <w:lvl w:ilvl="6" w:tplc="125E237A">
      <w:numFmt w:val="decimal"/>
      <w:lvlText w:val=""/>
      <w:lvlJc w:val="left"/>
    </w:lvl>
    <w:lvl w:ilvl="7" w:tplc="415E2CCA">
      <w:numFmt w:val="decimal"/>
      <w:lvlText w:val=""/>
      <w:lvlJc w:val="left"/>
    </w:lvl>
    <w:lvl w:ilvl="8" w:tplc="AB02EC90">
      <w:numFmt w:val="decimal"/>
      <w:lvlText w:val=""/>
      <w:lvlJc w:val="left"/>
    </w:lvl>
  </w:abstractNum>
  <w:abstractNum w:abstractNumId="17">
    <w:nsid w:val="00004509"/>
    <w:multiLevelType w:val="hybridMultilevel"/>
    <w:tmpl w:val="2BC0F404"/>
    <w:lvl w:ilvl="0" w:tplc="E7449C9E">
      <w:start w:val="1"/>
      <w:numFmt w:val="bullet"/>
      <w:lvlText w:val="в"/>
      <w:lvlJc w:val="left"/>
    </w:lvl>
    <w:lvl w:ilvl="1" w:tplc="0958BD8E">
      <w:start w:val="2"/>
      <w:numFmt w:val="decimal"/>
      <w:lvlText w:val="%2)"/>
      <w:lvlJc w:val="left"/>
    </w:lvl>
    <w:lvl w:ilvl="2" w:tplc="9F70006E">
      <w:start w:val="4"/>
      <w:numFmt w:val="decimal"/>
      <w:lvlText w:val="%3)"/>
      <w:lvlJc w:val="left"/>
    </w:lvl>
    <w:lvl w:ilvl="3" w:tplc="FC7A6CE0">
      <w:numFmt w:val="decimal"/>
      <w:lvlText w:val=""/>
      <w:lvlJc w:val="left"/>
    </w:lvl>
    <w:lvl w:ilvl="4" w:tplc="404AAE34">
      <w:numFmt w:val="decimal"/>
      <w:lvlText w:val=""/>
      <w:lvlJc w:val="left"/>
    </w:lvl>
    <w:lvl w:ilvl="5" w:tplc="8140EE42">
      <w:numFmt w:val="decimal"/>
      <w:lvlText w:val=""/>
      <w:lvlJc w:val="left"/>
    </w:lvl>
    <w:lvl w:ilvl="6" w:tplc="03227C56">
      <w:numFmt w:val="decimal"/>
      <w:lvlText w:val=""/>
      <w:lvlJc w:val="left"/>
    </w:lvl>
    <w:lvl w:ilvl="7" w:tplc="7AE87292">
      <w:numFmt w:val="decimal"/>
      <w:lvlText w:val=""/>
      <w:lvlJc w:val="left"/>
    </w:lvl>
    <w:lvl w:ilvl="8" w:tplc="AD169B14">
      <w:numFmt w:val="decimal"/>
      <w:lvlText w:val=""/>
      <w:lvlJc w:val="left"/>
    </w:lvl>
  </w:abstractNum>
  <w:abstractNum w:abstractNumId="18">
    <w:nsid w:val="00004DC8"/>
    <w:multiLevelType w:val="hybridMultilevel"/>
    <w:tmpl w:val="AFEC73A8"/>
    <w:lvl w:ilvl="0" w:tplc="8CC4C264">
      <w:start w:val="2"/>
      <w:numFmt w:val="decimal"/>
      <w:lvlText w:val="%1."/>
      <w:lvlJc w:val="left"/>
    </w:lvl>
    <w:lvl w:ilvl="1" w:tplc="2702F0F2">
      <w:numFmt w:val="decimal"/>
      <w:lvlText w:val=""/>
      <w:lvlJc w:val="left"/>
    </w:lvl>
    <w:lvl w:ilvl="2" w:tplc="1C0C7342">
      <w:numFmt w:val="decimal"/>
      <w:lvlText w:val=""/>
      <w:lvlJc w:val="left"/>
    </w:lvl>
    <w:lvl w:ilvl="3" w:tplc="4F62C056">
      <w:numFmt w:val="decimal"/>
      <w:lvlText w:val=""/>
      <w:lvlJc w:val="left"/>
    </w:lvl>
    <w:lvl w:ilvl="4" w:tplc="4DD208B2">
      <w:numFmt w:val="decimal"/>
      <w:lvlText w:val=""/>
      <w:lvlJc w:val="left"/>
    </w:lvl>
    <w:lvl w:ilvl="5" w:tplc="EC1C9E54">
      <w:numFmt w:val="decimal"/>
      <w:lvlText w:val=""/>
      <w:lvlJc w:val="left"/>
    </w:lvl>
    <w:lvl w:ilvl="6" w:tplc="7B0CD880">
      <w:numFmt w:val="decimal"/>
      <w:lvlText w:val=""/>
      <w:lvlJc w:val="left"/>
    </w:lvl>
    <w:lvl w:ilvl="7" w:tplc="3EF47150">
      <w:numFmt w:val="decimal"/>
      <w:lvlText w:val=""/>
      <w:lvlJc w:val="left"/>
    </w:lvl>
    <w:lvl w:ilvl="8" w:tplc="9EEEC110">
      <w:numFmt w:val="decimal"/>
      <w:lvlText w:val=""/>
      <w:lvlJc w:val="left"/>
    </w:lvl>
  </w:abstractNum>
  <w:abstractNum w:abstractNumId="19">
    <w:nsid w:val="00004E45"/>
    <w:multiLevelType w:val="hybridMultilevel"/>
    <w:tmpl w:val="76F2AF82"/>
    <w:lvl w:ilvl="0" w:tplc="8A60EA30">
      <w:start w:val="2"/>
      <w:numFmt w:val="decimal"/>
      <w:lvlText w:val="%1)"/>
      <w:lvlJc w:val="left"/>
    </w:lvl>
    <w:lvl w:ilvl="1" w:tplc="FB6C2570">
      <w:numFmt w:val="decimal"/>
      <w:lvlText w:val=""/>
      <w:lvlJc w:val="left"/>
    </w:lvl>
    <w:lvl w:ilvl="2" w:tplc="80245B2E">
      <w:numFmt w:val="decimal"/>
      <w:lvlText w:val=""/>
      <w:lvlJc w:val="left"/>
    </w:lvl>
    <w:lvl w:ilvl="3" w:tplc="5CD252E8">
      <w:numFmt w:val="decimal"/>
      <w:lvlText w:val=""/>
      <w:lvlJc w:val="left"/>
    </w:lvl>
    <w:lvl w:ilvl="4" w:tplc="1652947A">
      <w:numFmt w:val="decimal"/>
      <w:lvlText w:val=""/>
      <w:lvlJc w:val="left"/>
    </w:lvl>
    <w:lvl w:ilvl="5" w:tplc="AB324884">
      <w:numFmt w:val="decimal"/>
      <w:lvlText w:val=""/>
      <w:lvlJc w:val="left"/>
    </w:lvl>
    <w:lvl w:ilvl="6" w:tplc="6B4007EA">
      <w:numFmt w:val="decimal"/>
      <w:lvlText w:val=""/>
      <w:lvlJc w:val="left"/>
    </w:lvl>
    <w:lvl w:ilvl="7" w:tplc="F1C0179C">
      <w:numFmt w:val="decimal"/>
      <w:lvlText w:val=""/>
      <w:lvlJc w:val="left"/>
    </w:lvl>
    <w:lvl w:ilvl="8" w:tplc="348C319A">
      <w:numFmt w:val="decimal"/>
      <w:lvlText w:val=""/>
      <w:lvlJc w:val="left"/>
    </w:lvl>
  </w:abstractNum>
  <w:abstractNum w:abstractNumId="20">
    <w:nsid w:val="000056AE"/>
    <w:multiLevelType w:val="hybridMultilevel"/>
    <w:tmpl w:val="D05AB33C"/>
    <w:lvl w:ilvl="0" w:tplc="B3F2C362">
      <w:start w:val="1"/>
      <w:numFmt w:val="bullet"/>
      <w:lvlText w:val="в"/>
      <w:lvlJc w:val="left"/>
    </w:lvl>
    <w:lvl w:ilvl="1" w:tplc="3D148FD4">
      <w:start w:val="8"/>
      <w:numFmt w:val="decimal"/>
      <w:lvlText w:val="%2."/>
      <w:lvlJc w:val="left"/>
    </w:lvl>
    <w:lvl w:ilvl="2" w:tplc="2D0808AE">
      <w:numFmt w:val="decimal"/>
      <w:lvlText w:val=""/>
      <w:lvlJc w:val="left"/>
    </w:lvl>
    <w:lvl w:ilvl="3" w:tplc="41409C44">
      <w:numFmt w:val="decimal"/>
      <w:lvlText w:val=""/>
      <w:lvlJc w:val="left"/>
    </w:lvl>
    <w:lvl w:ilvl="4" w:tplc="52D2DB3E">
      <w:numFmt w:val="decimal"/>
      <w:lvlText w:val=""/>
      <w:lvlJc w:val="left"/>
    </w:lvl>
    <w:lvl w:ilvl="5" w:tplc="92B0E4C0">
      <w:numFmt w:val="decimal"/>
      <w:lvlText w:val=""/>
      <w:lvlJc w:val="left"/>
    </w:lvl>
    <w:lvl w:ilvl="6" w:tplc="4E06A3D0">
      <w:numFmt w:val="decimal"/>
      <w:lvlText w:val=""/>
      <w:lvlJc w:val="left"/>
    </w:lvl>
    <w:lvl w:ilvl="7" w:tplc="FC607640">
      <w:numFmt w:val="decimal"/>
      <w:lvlText w:val=""/>
      <w:lvlJc w:val="left"/>
    </w:lvl>
    <w:lvl w:ilvl="8" w:tplc="FA762E34">
      <w:numFmt w:val="decimal"/>
      <w:lvlText w:val=""/>
      <w:lvlJc w:val="left"/>
    </w:lvl>
  </w:abstractNum>
  <w:abstractNum w:abstractNumId="21">
    <w:nsid w:val="00005D03"/>
    <w:multiLevelType w:val="hybridMultilevel"/>
    <w:tmpl w:val="5E0EC8BE"/>
    <w:lvl w:ilvl="0" w:tplc="CBF03654">
      <w:start w:val="1"/>
      <w:numFmt w:val="bullet"/>
      <w:lvlText w:val="с"/>
      <w:lvlJc w:val="left"/>
    </w:lvl>
    <w:lvl w:ilvl="1" w:tplc="B696135A">
      <w:start w:val="4"/>
      <w:numFmt w:val="decimal"/>
      <w:lvlText w:val="%2)"/>
      <w:lvlJc w:val="left"/>
    </w:lvl>
    <w:lvl w:ilvl="2" w:tplc="B59CCB06">
      <w:start w:val="6"/>
      <w:numFmt w:val="decimal"/>
      <w:lvlText w:val="%3)"/>
      <w:lvlJc w:val="left"/>
    </w:lvl>
    <w:lvl w:ilvl="3" w:tplc="2FD0A108">
      <w:numFmt w:val="decimal"/>
      <w:lvlText w:val=""/>
      <w:lvlJc w:val="left"/>
    </w:lvl>
    <w:lvl w:ilvl="4" w:tplc="1D4684CE">
      <w:numFmt w:val="decimal"/>
      <w:lvlText w:val=""/>
      <w:lvlJc w:val="left"/>
    </w:lvl>
    <w:lvl w:ilvl="5" w:tplc="75F4A5EE">
      <w:numFmt w:val="decimal"/>
      <w:lvlText w:val=""/>
      <w:lvlJc w:val="left"/>
    </w:lvl>
    <w:lvl w:ilvl="6" w:tplc="1144C050">
      <w:numFmt w:val="decimal"/>
      <w:lvlText w:val=""/>
      <w:lvlJc w:val="left"/>
    </w:lvl>
    <w:lvl w:ilvl="7" w:tplc="63FE7D00">
      <w:numFmt w:val="decimal"/>
      <w:lvlText w:val=""/>
      <w:lvlJc w:val="left"/>
    </w:lvl>
    <w:lvl w:ilvl="8" w:tplc="D744E8DE">
      <w:numFmt w:val="decimal"/>
      <w:lvlText w:val=""/>
      <w:lvlJc w:val="left"/>
    </w:lvl>
  </w:abstractNum>
  <w:abstractNum w:abstractNumId="22">
    <w:nsid w:val="000063CB"/>
    <w:multiLevelType w:val="hybridMultilevel"/>
    <w:tmpl w:val="E132F69C"/>
    <w:lvl w:ilvl="0" w:tplc="4BCAE04A">
      <w:start w:val="1"/>
      <w:numFmt w:val="bullet"/>
      <w:lvlText w:val="№"/>
      <w:lvlJc w:val="left"/>
    </w:lvl>
    <w:lvl w:ilvl="1" w:tplc="29CA70E6">
      <w:start w:val="1"/>
      <w:numFmt w:val="decimal"/>
      <w:lvlText w:val="%2)"/>
      <w:lvlJc w:val="left"/>
    </w:lvl>
    <w:lvl w:ilvl="2" w:tplc="8B387B00">
      <w:numFmt w:val="decimal"/>
      <w:lvlText w:val=""/>
      <w:lvlJc w:val="left"/>
    </w:lvl>
    <w:lvl w:ilvl="3" w:tplc="34C617E4">
      <w:numFmt w:val="decimal"/>
      <w:lvlText w:val=""/>
      <w:lvlJc w:val="left"/>
    </w:lvl>
    <w:lvl w:ilvl="4" w:tplc="DE26F68C">
      <w:numFmt w:val="decimal"/>
      <w:lvlText w:val=""/>
      <w:lvlJc w:val="left"/>
    </w:lvl>
    <w:lvl w:ilvl="5" w:tplc="03E824A6">
      <w:numFmt w:val="decimal"/>
      <w:lvlText w:val=""/>
      <w:lvlJc w:val="left"/>
    </w:lvl>
    <w:lvl w:ilvl="6" w:tplc="5136EF4C">
      <w:numFmt w:val="decimal"/>
      <w:lvlText w:val=""/>
      <w:lvlJc w:val="left"/>
    </w:lvl>
    <w:lvl w:ilvl="7" w:tplc="D648046A">
      <w:numFmt w:val="decimal"/>
      <w:lvlText w:val=""/>
      <w:lvlJc w:val="left"/>
    </w:lvl>
    <w:lvl w:ilvl="8" w:tplc="AC14E862">
      <w:numFmt w:val="decimal"/>
      <w:lvlText w:val=""/>
      <w:lvlJc w:val="left"/>
    </w:lvl>
  </w:abstractNum>
  <w:abstractNum w:abstractNumId="23">
    <w:nsid w:val="00006443"/>
    <w:multiLevelType w:val="hybridMultilevel"/>
    <w:tmpl w:val="382E90FC"/>
    <w:lvl w:ilvl="0" w:tplc="B0DA4428">
      <w:start w:val="1"/>
      <w:numFmt w:val="bullet"/>
      <w:lvlText w:val="-"/>
      <w:lvlJc w:val="left"/>
    </w:lvl>
    <w:lvl w:ilvl="1" w:tplc="48FA03E6">
      <w:numFmt w:val="decimal"/>
      <w:lvlText w:val=""/>
      <w:lvlJc w:val="left"/>
    </w:lvl>
    <w:lvl w:ilvl="2" w:tplc="0E0EB5E0">
      <w:numFmt w:val="decimal"/>
      <w:lvlText w:val=""/>
      <w:lvlJc w:val="left"/>
    </w:lvl>
    <w:lvl w:ilvl="3" w:tplc="E446123C">
      <w:numFmt w:val="decimal"/>
      <w:lvlText w:val=""/>
      <w:lvlJc w:val="left"/>
    </w:lvl>
    <w:lvl w:ilvl="4" w:tplc="CC5462D2">
      <w:numFmt w:val="decimal"/>
      <w:lvlText w:val=""/>
      <w:lvlJc w:val="left"/>
    </w:lvl>
    <w:lvl w:ilvl="5" w:tplc="6AF24442">
      <w:numFmt w:val="decimal"/>
      <w:lvlText w:val=""/>
      <w:lvlJc w:val="left"/>
    </w:lvl>
    <w:lvl w:ilvl="6" w:tplc="271A5664">
      <w:numFmt w:val="decimal"/>
      <w:lvlText w:val=""/>
      <w:lvlJc w:val="left"/>
    </w:lvl>
    <w:lvl w:ilvl="7" w:tplc="99D628A0">
      <w:numFmt w:val="decimal"/>
      <w:lvlText w:val=""/>
      <w:lvlJc w:val="left"/>
    </w:lvl>
    <w:lvl w:ilvl="8" w:tplc="FBF45A36">
      <w:numFmt w:val="decimal"/>
      <w:lvlText w:val=""/>
      <w:lvlJc w:val="left"/>
    </w:lvl>
  </w:abstractNum>
  <w:abstractNum w:abstractNumId="24">
    <w:nsid w:val="000066BB"/>
    <w:multiLevelType w:val="hybridMultilevel"/>
    <w:tmpl w:val="5BBA40F8"/>
    <w:lvl w:ilvl="0" w:tplc="E77E55A4">
      <w:start w:val="1"/>
      <w:numFmt w:val="bullet"/>
      <w:lvlText w:val="-"/>
      <w:lvlJc w:val="left"/>
    </w:lvl>
    <w:lvl w:ilvl="1" w:tplc="FC94858A">
      <w:start w:val="1"/>
      <w:numFmt w:val="bullet"/>
      <w:lvlText w:val="-"/>
      <w:lvlJc w:val="left"/>
    </w:lvl>
    <w:lvl w:ilvl="2" w:tplc="8C74CD14">
      <w:numFmt w:val="decimal"/>
      <w:lvlText w:val=""/>
      <w:lvlJc w:val="left"/>
    </w:lvl>
    <w:lvl w:ilvl="3" w:tplc="295272A2">
      <w:numFmt w:val="decimal"/>
      <w:lvlText w:val=""/>
      <w:lvlJc w:val="left"/>
    </w:lvl>
    <w:lvl w:ilvl="4" w:tplc="4DB45A68">
      <w:numFmt w:val="decimal"/>
      <w:lvlText w:val=""/>
      <w:lvlJc w:val="left"/>
    </w:lvl>
    <w:lvl w:ilvl="5" w:tplc="B38C8FEA">
      <w:numFmt w:val="decimal"/>
      <w:lvlText w:val=""/>
      <w:lvlJc w:val="left"/>
    </w:lvl>
    <w:lvl w:ilvl="6" w:tplc="888ABCDE">
      <w:numFmt w:val="decimal"/>
      <w:lvlText w:val=""/>
      <w:lvlJc w:val="left"/>
    </w:lvl>
    <w:lvl w:ilvl="7" w:tplc="050E2C9A">
      <w:numFmt w:val="decimal"/>
      <w:lvlText w:val=""/>
      <w:lvlJc w:val="left"/>
    </w:lvl>
    <w:lvl w:ilvl="8" w:tplc="5AD4F336">
      <w:numFmt w:val="decimal"/>
      <w:lvlText w:val=""/>
      <w:lvlJc w:val="left"/>
    </w:lvl>
  </w:abstractNum>
  <w:abstractNum w:abstractNumId="25">
    <w:nsid w:val="00006B89"/>
    <w:multiLevelType w:val="hybridMultilevel"/>
    <w:tmpl w:val="F59E7706"/>
    <w:lvl w:ilvl="0" w:tplc="AA42121E">
      <w:start w:val="1"/>
      <w:numFmt w:val="bullet"/>
      <w:lvlText w:val="и"/>
      <w:lvlJc w:val="left"/>
    </w:lvl>
    <w:lvl w:ilvl="1" w:tplc="46BE5EA4">
      <w:start w:val="3"/>
      <w:numFmt w:val="decimal"/>
      <w:lvlText w:val="%2."/>
      <w:lvlJc w:val="left"/>
    </w:lvl>
    <w:lvl w:ilvl="2" w:tplc="36D86784">
      <w:numFmt w:val="decimal"/>
      <w:lvlText w:val=""/>
      <w:lvlJc w:val="left"/>
    </w:lvl>
    <w:lvl w:ilvl="3" w:tplc="CF1E2ADE">
      <w:numFmt w:val="decimal"/>
      <w:lvlText w:val=""/>
      <w:lvlJc w:val="left"/>
    </w:lvl>
    <w:lvl w:ilvl="4" w:tplc="DFB6EB2E">
      <w:numFmt w:val="decimal"/>
      <w:lvlText w:val=""/>
      <w:lvlJc w:val="left"/>
    </w:lvl>
    <w:lvl w:ilvl="5" w:tplc="08203708">
      <w:numFmt w:val="decimal"/>
      <w:lvlText w:val=""/>
      <w:lvlJc w:val="left"/>
    </w:lvl>
    <w:lvl w:ilvl="6" w:tplc="BBB82494">
      <w:numFmt w:val="decimal"/>
      <w:lvlText w:val=""/>
      <w:lvlJc w:val="left"/>
    </w:lvl>
    <w:lvl w:ilvl="7" w:tplc="A1A6DCE6">
      <w:numFmt w:val="decimal"/>
      <w:lvlText w:val=""/>
      <w:lvlJc w:val="left"/>
    </w:lvl>
    <w:lvl w:ilvl="8" w:tplc="F69AFB34">
      <w:numFmt w:val="decimal"/>
      <w:lvlText w:val=""/>
      <w:lvlJc w:val="left"/>
    </w:lvl>
  </w:abstractNum>
  <w:abstractNum w:abstractNumId="26">
    <w:nsid w:val="00006BFC"/>
    <w:multiLevelType w:val="hybridMultilevel"/>
    <w:tmpl w:val="B9047674"/>
    <w:lvl w:ilvl="0" w:tplc="D46CC60A">
      <w:start w:val="1"/>
      <w:numFmt w:val="bullet"/>
      <w:lvlText w:val="№"/>
      <w:lvlJc w:val="left"/>
    </w:lvl>
    <w:lvl w:ilvl="1" w:tplc="05D88B92">
      <w:start w:val="3"/>
      <w:numFmt w:val="decimal"/>
      <w:lvlText w:val="%2)"/>
      <w:lvlJc w:val="left"/>
    </w:lvl>
    <w:lvl w:ilvl="2" w:tplc="E948F212">
      <w:numFmt w:val="decimal"/>
      <w:lvlText w:val=""/>
      <w:lvlJc w:val="left"/>
    </w:lvl>
    <w:lvl w:ilvl="3" w:tplc="23C6CCF2">
      <w:numFmt w:val="decimal"/>
      <w:lvlText w:val=""/>
      <w:lvlJc w:val="left"/>
    </w:lvl>
    <w:lvl w:ilvl="4" w:tplc="E17E2F18">
      <w:numFmt w:val="decimal"/>
      <w:lvlText w:val=""/>
      <w:lvlJc w:val="left"/>
    </w:lvl>
    <w:lvl w:ilvl="5" w:tplc="2460D8DA">
      <w:numFmt w:val="decimal"/>
      <w:lvlText w:val=""/>
      <w:lvlJc w:val="left"/>
    </w:lvl>
    <w:lvl w:ilvl="6" w:tplc="D5B4DD2A">
      <w:numFmt w:val="decimal"/>
      <w:lvlText w:val=""/>
      <w:lvlJc w:val="left"/>
    </w:lvl>
    <w:lvl w:ilvl="7" w:tplc="4816EC96">
      <w:numFmt w:val="decimal"/>
      <w:lvlText w:val=""/>
      <w:lvlJc w:val="left"/>
    </w:lvl>
    <w:lvl w:ilvl="8" w:tplc="C6B49B46">
      <w:numFmt w:val="decimal"/>
      <w:lvlText w:val=""/>
      <w:lvlJc w:val="left"/>
    </w:lvl>
  </w:abstractNum>
  <w:abstractNum w:abstractNumId="27">
    <w:nsid w:val="00006DF1"/>
    <w:multiLevelType w:val="hybridMultilevel"/>
    <w:tmpl w:val="F8DA781A"/>
    <w:lvl w:ilvl="0" w:tplc="DD00F60C">
      <w:start w:val="1"/>
      <w:numFmt w:val="bullet"/>
      <w:lvlText w:val="и"/>
      <w:lvlJc w:val="left"/>
    </w:lvl>
    <w:lvl w:ilvl="1" w:tplc="EAFED5C8">
      <w:start w:val="1"/>
      <w:numFmt w:val="decimal"/>
      <w:lvlText w:val="%2"/>
      <w:lvlJc w:val="left"/>
    </w:lvl>
    <w:lvl w:ilvl="2" w:tplc="0936AEC6">
      <w:start w:val="1"/>
      <w:numFmt w:val="decimal"/>
      <w:lvlText w:val="%3)"/>
      <w:lvlJc w:val="left"/>
    </w:lvl>
    <w:lvl w:ilvl="3" w:tplc="70EEBBD0">
      <w:numFmt w:val="decimal"/>
      <w:lvlText w:val=""/>
      <w:lvlJc w:val="left"/>
    </w:lvl>
    <w:lvl w:ilvl="4" w:tplc="A9F8249C">
      <w:numFmt w:val="decimal"/>
      <w:lvlText w:val=""/>
      <w:lvlJc w:val="left"/>
    </w:lvl>
    <w:lvl w:ilvl="5" w:tplc="F6A266FE">
      <w:numFmt w:val="decimal"/>
      <w:lvlText w:val=""/>
      <w:lvlJc w:val="left"/>
    </w:lvl>
    <w:lvl w:ilvl="6" w:tplc="AE5C9ED6">
      <w:numFmt w:val="decimal"/>
      <w:lvlText w:val=""/>
      <w:lvlJc w:val="left"/>
    </w:lvl>
    <w:lvl w:ilvl="7" w:tplc="F8FEEEA0">
      <w:numFmt w:val="decimal"/>
      <w:lvlText w:val=""/>
      <w:lvlJc w:val="left"/>
    </w:lvl>
    <w:lvl w:ilvl="8" w:tplc="1AC087E8">
      <w:numFmt w:val="decimal"/>
      <w:lvlText w:val=""/>
      <w:lvlJc w:val="left"/>
    </w:lvl>
  </w:abstractNum>
  <w:abstractNum w:abstractNumId="28">
    <w:nsid w:val="00006E5D"/>
    <w:multiLevelType w:val="hybridMultilevel"/>
    <w:tmpl w:val="A2D8BFDA"/>
    <w:lvl w:ilvl="0" w:tplc="BBAADC06">
      <w:start w:val="1"/>
      <w:numFmt w:val="bullet"/>
      <w:lvlText w:val="-"/>
      <w:lvlJc w:val="left"/>
    </w:lvl>
    <w:lvl w:ilvl="1" w:tplc="5556423C">
      <w:start w:val="1"/>
      <w:numFmt w:val="bullet"/>
      <w:lvlText w:val="-"/>
      <w:lvlJc w:val="left"/>
    </w:lvl>
    <w:lvl w:ilvl="2" w:tplc="5492CBC6">
      <w:start w:val="1"/>
      <w:numFmt w:val="bullet"/>
      <w:lvlText w:val="-"/>
      <w:lvlJc w:val="left"/>
    </w:lvl>
    <w:lvl w:ilvl="3" w:tplc="EB34EFB4">
      <w:numFmt w:val="decimal"/>
      <w:lvlText w:val=""/>
      <w:lvlJc w:val="left"/>
    </w:lvl>
    <w:lvl w:ilvl="4" w:tplc="817CFA6C">
      <w:numFmt w:val="decimal"/>
      <w:lvlText w:val=""/>
      <w:lvlJc w:val="left"/>
    </w:lvl>
    <w:lvl w:ilvl="5" w:tplc="940ACBDE">
      <w:numFmt w:val="decimal"/>
      <w:lvlText w:val=""/>
      <w:lvlJc w:val="left"/>
    </w:lvl>
    <w:lvl w:ilvl="6" w:tplc="BE7C567C">
      <w:numFmt w:val="decimal"/>
      <w:lvlText w:val=""/>
      <w:lvlJc w:val="left"/>
    </w:lvl>
    <w:lvl w:ilvl="7" w:tplc="5BD8C55C">
      <w:numFmt w:val="decimal"/>
      <w:lvlText w:val=""/>
      <w:lvlJc w:val="left"/>
    </w:lvl>
    <w:lvl w:ilvl="8" w:tplc="E264D9B0">
      <w:numFmt w:val="decimal"/>
      <w:lvlText w:val=""/>
      <w:lvlJc w:val="left"/>
    </w:lvl>
  </w:abstractNum>
  <w:abstractNum w:abstractNumId="29">
    <w:nsid w:val="0000701F"/>
    <w:multiLevelType w:val="hybridMultilevel"/>
    <w:tmpl w:val="5860E9FE"/>
    <w:lvl w:ilvl="0" w:tplc="47340046">
      <w:start w:val="1"/>
      <w:numFmt w:val="bullet"/>
      <w:lvlText w:val="с"/>
      <w:lvlJc w:val="left"/>
    </w:lvl>
    <w:lvl w:ilvl="1" w:tplc="CD76CAD0">
      <w:start w:val="1"/>
      <w:numFmt w:val="decimal"/>
      <w:lvlText w:val="%2)"/>
      <w:lvlJc w:val="left"/>
    </w:lvl>
    <w:lvl w:ilvl="2" w:tplc="0D609A66">
      <w:start w:val="1"/>
      <w:numFmt w:val="decimal"/>
      <w:lvlText w:val="%3"/>
      <w:lvlJc w:val="left"/>
    </w:lvl>
    <w:lvl w:ilvl="3" w:tplc="D82A71BA">
      <w:numFmt w:val="decimal"/>
      <w:lvlText w:val=""/>
      <w:lvlJc w:val="left"/>
    </w:lvl>
    <w:lvl w:ilvl="4" w:tplc="4B78D34E">
      <w:numFmt w:val="decimal"/>
      <w:lvlText w:val=""/>
      <w:lvlJc w:val="left"/>
    </w:lvl>
    <w:lvl w:ilvl="5" w:tplc="1376DC14">
      <w:numFmt w:val="decimal"/>
      <w:lvlText w:val=""/>
      <w:lvlJc w:val="left"/>
    </w:lvl>
    <w:lvl w:ilvl="6" w:tplc="71FAED7A">
      <w:numFmt w:val="decimal"/>
      <w:lvlText w:val=""/>
      <w:lvlJc w:val="left"/>
    </w:lvl>
    <w:lvl w:ilvl="7" w:tplc="14C06268">
      <w:numFmt w:val="decimal"/>
      <w:lvlText w:val=""/>
      <w:lvlJc w:val="left"/>
    </w:lvl>
    <w:lvl w:ilvl="8" w:tplc="8FA29DB2">
      <w:numFmt w:val="decimal"/>
      <w:lvlText w:val=""/>
      <w:lvlJc w:val="left"/>
    </w:lvl>
  </w:abstractNum>
  <w:abstractNum w:abstractNumId="30">
    <w:nsid w:val="0000759A"/>
    <w:multiLevelType w:val="hybridMultilevel"/>
    <w:tmpl w:val="673AA6A4"/>
    <w:lvl w:ilvl="0" w:tplc="8E70FCBA">
      <w:start w:val="1"/>
      <w:numFmt w:val="bullet"/>
      <w:lvlText w:val="в"/>
      <w:lvlJc w:val="left"/>
    </w:lvl>
    <w:lvl w:ilvl="1" w:tplc="0E9A6B3A">
      <w:numFmt w:val="decimal"/>
      <w:lvlText w:val=""/>
      <w:lvlJc w:val="left"/>
    </w:lvl>
    <w:lvl w:ilvl="2" w:tplc="F10CDC18">
      <w:numFmt w:val="decimal"/>
      <w:lvlText w:val=""/>
      <w:lvlJc w:val="left"/>
    </w:lvl>
    <w:lvl w:ilvl="3" w:tplc="2E04BDD6">
      <w:numFmt w:val="decimal"/>
      <w:lvlText w:val=""/>
      <w:lvlJc w:val="left"/>
    </w:lvl>
    <w:lvl w:ilvl="4" w:tplc="4118A460">
      <w:numFmt w:val="decimal"/>
      <w:lvlText w:val=""/>
      <w:lvlJc w:val="left"/>
    </w:lvl>
    <w:lvl w:ilvl="5" w:tplc="A33E1564">
      <w:numFmt w:val="decimal"/>
      <w:lvlText w:val=""/>
      <w:lvlJc w:val="left"/>
    </w:lvl>
    <w:lvl w:ilvl="6" w:tplc="0DD86C7C">
      <w:numFmt w:val="decimal"/>
      <w:lvlText w:val=""/>
      <w:lvlJc w:val="left"/>
    </w:lvl>
    <w:lvl w:ilvl="7" w:tplc="42A2B158">
      <w:numFmt w:val="decimal"/>
      <w:lvlText w:val=""/>
      <w:lvlJc w:val="left"/>
    </w:lvl>
    <w:lvl w:ilvl="8" w:tplc="21FE9248">
      <w:numFmt w:val="decimal"/>
      <w:lvlText w:val=""/>
      <w:lvlJc w:val="left"/>
    </w:lvl>
  </w:abstractNum>
  <w:abstractNum w:abstractNumId="31">
    <w:nsid w:val="0000767D"/>
    <w:multiLevelType w:val="hybridMultilevel"/>
    <w:tmpl w:val="87E01758"/>
    <w:lvl w:ilvl="0" w:tplc="E9B20848">
      <w:start w:val="1"/>
      <w:numFmt w:val="bullet"/>
      <w:lvlText w:val="в"/>
      <w:lvlJc w:val="left"/>
    </w:lvl>
    <w:lvl w:ilvl="1" w:tplc="FEF8346C">
      <w:start w:val="1"/>
      <w:numFmt w:val="decimal"/>
      <w:lvlText w:val="%2)"/>
      <w:lvlJc w:val="left"/>
    </w:lvl>
    <w:lvl w:ilvl="2" w:tplc="6B786EBC">
      <w:start w:val="1"/>
      <w:numFmt w:val="decimal"/>
      <w:lvlText w:val="%3"/>
      <w:lvlJc w:val="left"/>
    </w:lvl>
    <w:lvl w:ilvl="3" w:tplc="88409D5A">
      <w:numFmt w:val="decimal"/>
      <w:lvlText w:val=""/>
      <w:lvlJc w:val="left"/>
    </w:lvl>
    <w:lvl w:ilvl="4" w:tplc="1FAEA2A8">
      <w:numFmt w:val="decimal"/>
      <w:lvlText w:val=""/>
      <w:lvlJc w:val="left"/>
    </w:lvl>
    <w:lvl w:ilvl="5" w:tplc="77708C9C">
      <w:numFmt w:val="decimal"/>
      <w:lvlText w:val=""/>
      <w:lvlJc w:val="left"/>
    </w:lvl>
    <w:lvl w:ilvl="6" w:tplc="B78E785A">
      <w:numFmt w:val="decimal"/>
      <w:lvlText w:val=""/>
      <w:lvlJc w:val="left"/>
    </w:lvl>
    <w:lvl w:ilvl="7" w:tplc="9D82FE6C">
      <w:numFmt w:val="decimal"/>
      <w:lvlText w:val=""/>
      <w:lvlJc w:val="left"/>
    </w:lvl>
    <w:lvl w:ilvl="8" w:tplc="2F2E40BE">
      <w:numFmt w:val="decimal"/>
      <w:lvlText w:val=""/>
      <w:lvlJc w:val="left"/>
    </w:lvl>
  </w:abstractNum>
  <w:abstractNum w:abstractNumId="32">
    <w:nsid w:val="00007A5A"/>
    <w:multiLevelType w:val="hybridMultilevel"/>
    <w:tmpl w:val="21CE3036"/>
    <w:lvl w:ilvl="0" w:tplc="E3D8939A">
      <w:start w:val="1"/>
      <w:numFmt w:val="bullet"/>
      <w:lvlText w:val="в"/>
      <w:lvlJc w:val="left"/>
    </w:lvl>
    <w:lvl w:ilvl="1" w:tplc="2988BF6C">
      <w:start w:val="1"/>
      <w:numFmt w:val="decimal"/>
      <w:lvlText w:val="%2"/>
      <w:lvlJc w:val="left"/>
    </w:lvl>
    <w:lvl w:ilvl="2" w:tplc="2CAAC540">
      <w:start w:val="9"/>
      <w:numFmt w:val="decimal"/>
      <w:lvlText w:val="%3)"/>
      <w:lvlJc w:val="left"/>
    </w:lvl>
    <w:lvl w:ilvl="3" w:tplc="AFA6037C">
      <w:numFmt w:val="decimal"/>
      <w:lvlText w:val=""/>
      <w:lvlJc w:val="left"/>
    </w:lvl>
    <w:lvl w:ilvl="4" w:tplc="2598BA9E">
      <w:numFmt w:val="decimal"/>
      <w:lvlText w:val=""/>
      <w:lvlJc w:val="left"/>
    </w:lvl>
    <w:lvl w:ilvl="5" w:tplc="CC1A88CE">
      <w:numFmt w:val="decimal"/>
      <w:lvlText w:val=""/>
      <w:lvlJc w:val="left"/>
    </w:lvl>
    <w:lvl w:ilvl="6" w:tplc="DCF67C28">
      <w:numFmt w:val="decimal"/>
      <w:lvlText w:val=""/>
      <w:lvlJc w:val="left"/>
    </w:lvl>
    <w:lvl w:ilvl="7" w:tplc="B1BE56E8">
      <w:numFmt w:val="decimal"/>
      <w:lvlText w:val=""/>
      <w:lvlJc w:val="left"/>
    </w:lvl>
    <w:lvl w:ilvl="8" w:tplc="8D928A20">
      <w:numFmt w:val="decimal"/>
      <w:lvlText w:val=""/>
      <w:lvlJc w:val="left"/>
    </w:lvl>
  </w:abstractNum>
  <w:abstractNum w:abstractNumId="33">
    <w:nsid w:val="00007F96"/>
    <w:multiLevelType w:val="hybridMultilevel"/>
    <w:tmpl w:val="3E4AE5B2"/>
    <w:lvl w:ilvl="0" w:tplc="6E30AF9E">
      <w:start w:val="1"/>
      <w:numFmt w:val="decimal"/>
      <w:lvlText w:val="%1)"/>
      <w:lvlJc w:val="left"/>
    </w:lvl>
    <w:lvl w:ilvl="1" w:tplc="C1080302">
      <w:numFmt w:val="decimal"/>
      <w:lvlText w:val=""/>
      <w:lvlJc w:val="left"/>
    </w:lvl>
    <w:lvl w:ilvl="2" w:tplc="BADAF550">
      <w:numFmt w:val="decimal"/>
      <w:lvlText w:val=""/>
      <w:lvlJc w:val="left"/>
    </w:lvl>
    <w:lvl w:ilvl="3" w:tplc="966C2AEC">
      <w:numFmt w:val="decimal"/>
      <w:lvlText w:val=""/>
      <w:lvlJc w:val="left"/>
    </w:lvl>
    <w:lvl w:ilvl="4" w:tplc="2ECCBCD8">
      <w:numFmt w:val="decimal"/>
      <w:lvlText w:val=""/>
      <w:lvlJc w:val="left"/>
    </w:lvl>
    <w:lvl w:ilvl="5" w:tplc="4D844C06">
      <w:numFmt w:val="decimal"/>
      <w:lvlText w:val=""/>
      <w:lvlJc w:val="left"/>
    </w:lvl>
    <w:lvl w:ilvl="6" w:tplc="E422A4F6">
      <w:numFmt w:val="decimal"/>
      <w:lvlText w:val=""/>
      <w:lvlJc w:val="left"/>
    </w:lvl>
    <w:lvl w:ilvl="7" w:tplc="0A7457C0">
      <w:numFmt w:val="decimal"/>
      <w:lvlText w:val=""/>
      <w:lvlJc w:val="left"/>
    </w:lvl>
    <w:lvl w:ilvl="8" w:tplc="D72AE5C0">
      <w:numFmt w:val="decimal"/>
      <w:lvlText w:val=""/>
      <w:lvlJc w:val="left"/>
    </w:lvl>
  </w:abstractNum>
  <w:abstractNum w:abstractNumId="34">
    <w:nsid w:val="00007FF5"/>
    <w:multiLevelType w:val="hybridMultilevel"/>
    <w:tmpl w:val="A52AE7E0"/>
    <w:lvl w:ilvl="0" w:tplc="0A104EDE">
      <w:start w:val="1"/>
      <w:numFmt w:val="bullet"/>
      <w:lvlText w:val="о"/>
      <w:lvlJc w:val="left"/>
    </w:lvl>
    <w:lvl w:ilvl="1" w:tplc="084224EE">
      <w:start w:val="1"/>
      <w:numFmt w:val="bullet"/>
      <w:lvlText w:val="-"/>
      <w:lvlJc w:val="left"/>
    </w:lvl>
    <w:lvl w:ilvl="2" w:tplc="2EA4C40C">
      <w:start w:val="1"/>
      <w:numFmt w:val="bullet"/>
      <w:lvlText w:val="-"/>
      <w:lvlJc w:val="left"/>
    </w:lvl>
    <w:lvl w:ilvl="3" w:tplc="7B8E6FB2">
      <w:start w:val="1"/>
      <w:numFmt w:val="bullet"/>
      <w:lvlText w:val="В"/>
      <w:lvlJc w:val="left"/>
    </w:lvl>
    <w:lvl w:ilvl="4" w:tplc="849E0F4A">
      <w:numFmt w:val="decimal"/>
      <w:lvlText w:val=""/>
      <w:lvlJc w:val="left"/>
    </w:lvl>
    <w:lvl w:ilvl="5" w:tplc="D416EBF8">
      <w:numFmt w:val="decimal"/>
      <w:lvlText w:val=""/>
      <w:lvlJc w:val="left"/>
    </w:lvl>
    <w:lvl w:ilvl="6" w:tplc="2F367CA6">
      <w:numFmt w:val="decimal"/>
      <w:lvlText w:val=""/>
      <w:lvlJc w:val="left"/>
    </w:lvl>
    <w:lvl w:ilvl="7" w:tplc="4BBAB490">
      <w:numFmt w:val="decimal"/>
      <w:lvlText w:val=""/>
      <w:lvlJc w:val="left"/>
    </w:lvl>
    <w:lvl w:ilvl="8" w:tplc="917CD964">
      <w:numFmt w:val="decimal"/>
      <w:lvlText w:val=""/>
      <w:lvlJc w:val="left"/>
    </w:lvl>
  </w:abstractNum>
  <w:num w:numId="1">
    <w:abstractNumId w:val="3"/>
  </w:num>
  <w:num w:numId="2">
    <w:abstractNumId w:val="18"/>
  </w:num>
  <w:num w:numId="3">
    <w:abstractNumId w:val="23"/>
  </w:num>
  <w:num w:numId="4">
    <w:abstractNumId w:val="24"/>
  </w:num>
  <w:num w:numId="5">
    <w:abstractNumId w:val="16"/>
  </w:num>
  <w:num w:numId="6">
    <w:abstractNumId w:val="12"/>
  </w:num>
  <w:num w:numId="7">
    <w:abstractNumId w:val="29"/>
  </w:num>
  <w:num w:numId="8">
    <w:abstractNumId w:val="21"/>
  </w:num>
  <w:num w:numId="9">
    <w:abstractNumId w:val="32"/>
  </w:num>
  <w:num w:numId="10">
    <w:abstractNumId w:val="31"/>
  </w:num>
  <w:num w:numId="11">
    <w:abstractNumId w:val="17"/>
  </w:num>
  <w:num w:numId="12">
    <w:abstractNumId w:val="5"/>
  </w:num>
  <w:num w:numId="13">
    <w:abstractNumId w:val="15"/>
  </w:num>
  <w:num w:numId="14">
    <w:abstractNumId w:val="7"/>
  </w:num>
  <w:num w:numId="15">
    <w:abstractNumId w:val="28"/>
  </w:num>
  <w:num w:numId="16">
    <w:abstractNumId w:val="6"/>
  </w:num>
  <w:num w:numId="17">
    <w:abstractNumId w:val="22"/>
  </w:num>
  <w:num w:numId="18">
    <w:abstractNumId w:val="26"/>
  </w:num>
  <w:num w:numId="19">
    <w:abstractNumId w:val="33"/>
  </w:num>
  <w:num w:numId="20">
    <w:abstractNumId w:val="34"/>
  </w:num>
  <w:num w:numId="21">
    <w:abstractNumId w:val="19"/>
  </w:num>
  <w:num w:numId="22">
    <w:abstractNumId w:val="14"/>
  </w:num>
  <w:num w:numId="23">
    <w:abstractNumId w:val="8"/>
  </w:num>
  <w:num w:numId="24">
    <w:abstractNumId w:val="11"/>
  </w:num>
  <w:num w:numId="25">
    <w:abstractNumId w:val="25"/>
  </w:num>
  <w:num w:numId="26">
    <w:abstractNumId w:val="1"/>
  </w:num>
  <w:num w:numId="27">
    <w:abstractNumId w:val="13"/>
  </w:num>
  <w:num w:numId="28">
    <w:abstractNumId w:val="4"/>
  </w:num>
  <w:num w:numId="29">
    <w:abstractNumId w:val="20"/>
  </w:num>
  <w:num w:numId="30">
    <w:abstractNumId w:val="2"/>
  </w:num>
  <w:num w:numId="31">
    <w:abstractNumId w:val="0"/>
  </w:num>
  <w:num w:numId="32">
    <w:abstractNumId w:val="30"/>
  </w:num>
  <w:num w:numId="33">
    <w:abstractNumId w:val="10"/>
  </w:num>
  <w:num w:numId="34">
    <w:abstractNumId w:val="9"/>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32AB8"/>
    <w:rsid w:val="00106588"/>
    <w:rsid w:val="0013220E"/>
    <w:rsid w:val="001D0A78"/>
    <w:rsid w:val="002D6836"/>
    <w:rsid w:val="00464AD2"/>
    <w:rsid w:val="004B6A95"/>
    <w:rsid w:val="005151AE"/>
    <w:rsid w:val="00590DCF"/>
    <w:rsid w:val="006C6541"/>
    <w:rsid w:val="0070619C"/>
    <w:rsid w:val="0088657F"/>
    <w:rsid w:val="008B6ED4"/>
    <w:rsid w:val="00912FE0"/>
    <w:rsid w:val="009701EA"/>
    <w:rsid w:val="00974351"/>
    <w:rsid w:val="00A20397"/>
    <w:rsid w:val="00B16CBD"/>
    <w:rsid w:val="00BD3546"/>
    <w:rsid w:val="00C621BF"/>
    <w:rsid w:val="00CA1035"/>
    <w:rsid w:val="00CE09A5"/>
    <w:rsid w:val="00D03A84"/>
    <w:rsid w:val="00D92A0B"/>
    <w:rsid w:val="00DE6706"/>
    <w:rsid w:val="00E25369"/>
    <w:rsid w:val="00E32AB8"/>
    <w:rsid w:val="00E44716"/>
    <w:rsid w:val="00E45B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A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A20397"/>
    <w:pPr>
      <w:ind w:left="720"/>
      <w:contextualSpacing/>
    </w:pPr>
  </w:style>
  <w:style w:type="character" w:customStyle="1" w:styleId="FontStyle25">
    <w:name w:val="Font Style25"/>
    <w:basedOn w:val="a0"/>
    <w:rsid w:val="0088657F"/>
    <w:rPr>
      <w:rFonts w:ascii="Sylfaen" w:hAnsi="Sylfaen" w:cs="Sylfaen" w:hint="default"/>
      <w:sz w:val="24"/>
      <w:szCs w:val="24"/>
    </w:rPr>
  </w:style>
  <w:style w:type="paragraph" w:customStyle="1" w:styleId="1">
    <w:name w:val="Абзац списка1"/>
    <w:basedOn w:val="a"/>
    <w:rsid w:val="00E45BA7"/>
    <w:pPr>
      <w:ind w:left="720" w:firstLine="709"/>
      <w:contextualSpacing/>
      <w:jc w:val="both"/>
    </w:pPr>
    <w:rPr>
      <w:rFonts w:ascii="Times New Roman CYR" w:eastAsia="Times New Roman" w:hAnsi="Times New Roman CYR" w:cs="Times New Roman CYR"/>
      <w:sz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7449</Words>
  <Characters>42465</Characters>
  <Application>Microsoft Office Word</Application>
  <DocSecurity>0</DocSecurity>
  <Lines>353</Lines>
  <Paragraphs>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Irina</cp:lastModifiedBy>
  <cp:revision>16</cp:revision>
  <dcterms:created xsi:type="dcterms:W3CDTF">2020-03-24T10:41:00Z</dcterms:created>
  <dcterms:modified xsi:type="dcterms:W3CDTF">2023-03-28T08:47:00Z</dcterms:modified>
</cp:coreProperties>
</file>