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E92" w:rsidRDefault="00BE237E" w:rsidP="00BE237E">
      <w:pPr>
        <w:spacing w:line="237" w:lineRule="auto"/>
        <w:ind w:right="-259"/>
        <w:jc w:val="center"/>
        <w:rPr>
          <w:rFonts w:eastAsia="Times New Roman"/>
          <w:b/>
          <w:bCs/>
          <w:sz w:val="28"/>
          <w:szCs w:val="28"/>
        </w:rPr>
      </w:pPr>
      <w:r w:rsidRPr="000E31AC">
        <w:rPr>
          <w:rFonts w:eastAsia="Times New Roman"/>
          <w:b/>
          <w:bCs/>
          <w:sz w:val="28"/>
          <w:szCs w:val="28"/>
        </w:rPr>
        <w:t xml:space="preserve">АДМИНИСТРАЦИЯ ОГЛУХИНСКОГО СЕЛЬСКОГО ПОСЕЛЕНИЯ КРУТИНСКОГО МУНИЦИПАЛЬНОГО РАЙОНА </w:t>
      </w:r>
    </w:p>
    <w:p w:rsidR="00BE237E" w:rsidRPr="000E31AC" w:rsidRDefault="00BE237E" w:rsidP="00BE237E">
      <w:pPr>
        <w:spacing w:line="237" w:lineRule="auto"/>
        <w:ind w:right="-259"/>
        <w:jc w:val="center"/>
        <w:rPr>
          <w:sz w:val="20"/>
          <w:szCs w:val="20"/>
        </w:rPr>
      </w:pPr>
      <w:r w:rsidRPr="000E31AC">
        <w:rPr>
          <w:rFonts w:eastAsia="Times New Roman"/>
          <w:b/>
          <w:bCs/>
          <w:sz w:val="28"/>
          <w:szCs w:val="28"/>
        </w:rPr>
        <w:t>ОМСКОЙ ОБЛАСТИ</w:t>
      </w:r>
    </w:p>
    <w:p w:rsidR="00BE237E" w:rsidRPr="000E31AC" w:rsidRDefault="00BE237E" w:rsidP="00BE237E">
      <w:pPr>
        <w:spacing w:line="200" w:lineRule="exact"/>
        <w:rPr>
          <w:sz w:val="24"/>
          <w:szCs w:val="24"/>
        </w:rPr>
      </w:pPr>
    </w:p>
    <w:p w:rsidR="00BE237E" w:rsidRPr="000E31AC" w:rsidRDefault="00BE237E" w:rsidP="00BE237E">
      <w:pPr>
        <w:spacing w:line="220" w:lineRule="exact"/>
        <w:rPr>
          <w:sz w:val="24"/>
          <w:szCs w:val="24"/>
        </w:rPr>
      </w:pPr>
    </w:p>
    <w:p w:rsidR="00BE237E" w:rsidRDefault="00BE237E" w:rsidP="00BE237E">
      <w:pPr>
        <w:ind w:right="20"/>
        <w:jc w:val="center"/>
        <w:rPr>
          <w:rFonts w:eastAsia="Times New Roman"/>
          <w:b/>
          <w:bCs/>
          <w:sz w:val="28"/>
          <w:szCs w:val="28"/>
        </w:rPr>
      </w:pPr>
      <w:proofErr w:type="gramStart"/>
      <w:r w:rsidRPr="000E31AC">
        <w:rPr>
          <w:rFonts w:eastAsia="Times New Roman"/>
          <w:b/>
          <w:bCs/>
          <w:sz w:val="28"/>
          <w:szCs w:val="28"/>
        </w:rPr>
        <w:t>П</w:t>
      </w:r>
      <w:proofErr w:type="gramEnd"/>
      <w:r w:rsidRPr="000E31AC">
        <w:rPr>
          <w:rFonts w:eastAsia="Times New Roman"/>
          <w:b/>
          <w:bCs/>
          <w:sz w:val="28"/>
          <w:szCs w:val="28"/>
        </w:rPr>
        <w:t xml:space="preserve"> О С Т А Н О В Л Е Н И Е</w:t>
      </w:r>
    </w:p>
    <w:p w:rsidR="00C1742E" w:rsidRPr="000E31AC" w:rsidRDefault="00C1742E" w:rsidP="00BE237E">
      <w:pPr>
        <w:ind w:right="20"/>
        <w:jc w:val="center"/>
        <w:rPr>
          <w:sz w:val="20"/>
          <w:szCs w:val="20"/>
        </w:rPr>
      </w:pPr>
    </w:p>
    <w:p w:rsidR="00BE237E" w:rsidRPr="000E31AC" w:rsidRDefault="00BE237E" w:rsidP="00BE237E">
      <w:pPr>
        <w:spacing w:line="276" w:lineRule="exact"/>
        <w:rPr>
          <w:sz w:val="24"/>
          <w:szCs w:val="24"/>
        </w:rPr>
      </w:pPr>
    </w:p>
    <w:tbl>
      <w:tblPr>
        <w:tblW w:w="0" w:type="auto"/>
        <w:tblInd w:w="400" w:type="dxa"/>
        <w:tblLayout w:type="fixed"/>
        <w:tblCellMar>
          <w:left w:w="0" w:type="dxa"/>
          <w:right w:w="0" w:type="dxa"/>
        </w:tblCellMar>
        <w:tblLook w:val="04A0"/>
      </w:tblPr>
      <w:tblGrid>
        <w:gridCol w:w="4780"/>
        <w:gridCol w:w="3040"/>
      </w:tblGrid>
      <w:tr w:rsidR="00BE237E" w:rsidRPr="000E31AC" w:rsidTr="0031047F">
        <w:trPr>
          <w:trHeight w:val="322"/>
        </w:trPr>
        <w:tc>
          <w:tcPr>
            <w:tcW w:w="4780" w:type="dxa"/>
            <w:vAlign w:val="bottom"/>
          </w:tcPr>
          <w:p w:rsidR="00BE237E" w:rsidRPr="000E31AC" w:rsidRDefault="00077CA9" w:rsidP="00C1742E">
            <w:pPr>
              <w:rPr>
                <w:sz w:val="20"/>
                <w:szCs w:val="20"/>
              </w:rPr>
            </w:pPr>
            <w:r>
              <w:rPr>
                <w:rFonts w:eastAsia="Times New Roman"/>
                <w:sz w:val="28"/>
                <w:szCs w:val="28"/>
              </w:rPr>
              <w:t xml:space="preserve">   </w:t>
            </w:r>
            <w:r w:rsidR="00E053A8">
              <w:rPr>
                <w:rFonts w:eastAsia="Times New Roman"/>
                <w:sz w:val="28"/>
                <w:szCs w:val="28"/>
              </w:rPr>
              <w:t xml:space="preserve"> </w:t>
            </w:r>
            <w:r>
              <w:rPr>
                <w:rFonts w:eastAsia="Times New Roman"/>
                <w:sz w:val="28"/>
                <w:szCs w:val="28"/>
              </w:rPr>
              <w:t>от</w:t>
            </w:r>
            <w:r w:rsidR="00E053A8">
              <w:rPr>
                <w:rFonts w:eastAsia="Times New Roman"/>
                <w:sz w:val="28"/>
                <w:szCs w:val="28"/>
              </w:rPr>
              <w:t xml:space="preserve"> </w:t>
            </w:r>
            <w:r w:rsidR="00BF3C2C">
              <w:rPr>
                <w:rFonts w:eastAsia="Times New Roman"/>
                <w:sz w:val="28"/>
                <w:szCs w:val="28"/>
              </w:rPr>
              <w:t>24</w:t>
            </w:r>
            <w:r>
              <w:rPr>
                <w:rFonts w:eastAsia="Times New Roman"/>
                <w:sz w:val="28"/>
                <w:szCs w:val="28"/>
              </w:rPr>
              <w:t xml:space="preserve"> </w:t>
            </w:r>
            <w:r w:rsidR="00BE237E" w:rsidRPr="000E31AC">
              <w:rPr>
                <w:rFonts w:eastAsia="Times New Roman"/>
                <w:sz w:val="28"/>
                <w:szCs w:val="28"/>
              </w:rPr>
              <w:t xml:space="preserve"> апреля 2020 года</w:t>
            </w:r>
          </w:p>
        </w:tc>
        <w:tc>
          <w:tcPr>
            <w:tcW w:w="3040" w:type="dxa"/>
            <w:vAlign w:val="bottom"/>
          </w:tcPr>
          <w:p w:rsidR="00BE237E" w:rsidRPr="000E31AC" w:rsidRDefault="00077CA9" w:rsidP="00C1742E">
            <w:pPr>
              <w:ind w:left="2280"/>
              <w:rPr>
                <w:sz w:val="20"/>
                <w:szCs w:val="20"/>
              </w:rPr>
            </w:pPr>
            <w:r>
              <w:rPr>
                <w:rFonts w:eastAsia="Times New Roman"/>
                <w:w w:val="97"/>
                <w:sz w:val="28"/>
                <w:szCs w:val="28"/>
              </w:rPr>
              <w:t xml:space="preserve">  </w:t>
            </w:r>
            <w:r w:rsidR="00BE237E" w:rsidRPr="000E31AC">
              <w:rPr>
                <w:rFonts w:eastAsia="Times New Roman"/>
                <w:w w:val="97"/>
                <w:sz w:val="28"/>
                <w:szCs w:val="28"/>
              </w:rPr>
              <w:t xml:space="preserve">№ </w:t>
            </w:r>
            <w:r>
              <w:rPr>
                <w:rFonts w:eastAsia="Times New Roman"/>
                <w:w w:val="97"/>
                <w:sz w:val="28"/>
                <w:szCs w:val="28"/>
              </w:rPr>
              <w:t>3</w:t>
            </w:r>
            <w:r w:rsidR="00BF3C2C">
              <w:rPr>
                <w:rFonts w:eastAsia="Times New Roman"/>
                <w:w w:val="97"/>
                <w:sz w:val="28"/>
                <w:szCs w:val="28"/>
              </w:rPr>
              <w:t>6</w:t>
            </w:r>
          </w:p>
        </w:tc>
      </w:tr>
      <w:tr w:rsidR="00C1742E" w:rsidRPr="000E31AC" w:rsidTr="0031047F">
        <w:trPr>
          <w:trHeight w:val="322"/>
        </w:trPr>
        <w:tc>
          <w:tcPr>
            <w:tcW w:w="4780" w:type="dxa"/>
            <w:vAlign w:val="bottom"/>
          </w:tcPr>
          <w:p w:rsidR="00C1742E" w:rsidRDefault="00C1742E" w:rsidP="00C1742E">
            <w:pPr>
              <w:rPr>
                <w:rFonts w:eastAsia="Times New Roman"/>
                <w:sz w:val="28"/>
                <w:szCs w:val="28"/>
              </w:rPr>
            </w:pPr>
          </w:p>
        </w:tc>
        <w:tc>
          <w:tcPr>
            <w:tcW w:w="3040" w:type="dxa"/>
            <w:vAlign w:val="bottom"/>
          </w:tcPr>
          <w:p w:rsidR="00C1742E" w:rsidRDefault="00C1742E" w:rsidP="00C1742E">
            <w:pPr>
              <w:ind w:left="2280"/>
              <w:rPr>
                <w:rFonts w:eastAsia="Times New Roman"/>
                <w:w w:val="97"/>
                <w:sz w:val="28"/>
                <w:szCs w:val="28"/>
              </w:rPr>
            </w:pPr>
          </w:p>
        </w:tc>
      </w:tr>
    </w:tbl>
    <w:p w:rsidR="009C4CE7" w:rsidRDefault="00BE237E" w:rsidP="00C1742E">
      <w:pPr>
        <w:ind w:right="-259"/>
        <w:jc w:val="center"/>
        <w:rPr>
          <w:sz w:val="24"/>
          <w:szCs w:val="24"/>
        </w:rPr>
      </w:pPr>
      <w:r w:rsidRPr="000E31AC">
        <w:rPr>
          <w:rFonts w:eastAsia="Times New Roman"/>
          <w:sz w:val="28"/>
          <w:szCs w:val="28"/>
        </w:rPr>
        <w:t xml:space="preserve">с. </w:t>
      </w:r>
      <w:proofErr w:type="spellStart"/>
      <w:r w:rsidRPr="000E31AC">
        <w:rPr>
          <w:rFonts w:eastAsia="Times New Roman"/>
          <w:sz w:val="28"/>
          <w:szCs w:val="28"/>
        </w:rPr>
        <w:t>Оглухино</w:t>
      </w:r>
      <w:proofErr w:type="spellEnd"/>
    </w:p>
    <w:p w:rsidR="009C4CE7" w:rsidRDefault="009C4CE7">
      <w:pPr>
        <w:spacing w:line="283" w:lineRule="exact"/>
        <w:rPr>
          <w:sz w:val="24"/>
          <w:szCs w:val="24"/>
        </w:rPr>
      </w:pPr>
    </w:p>
    <w:p w:rsidR="009C4CE7" w:rsidRDefault="00BE237E">
      <w:pPr>
        <w:ind w:right="-239"/>
        <w:jc w:val="center"/>
        <w:rPr>
          <w:sz w:val="20"/>
          <w:szCs w:val="20"/>
        </w:rPr>
      </w:pPr>
      <w:r>
        <w:rPr>
          <w:rFonts w:eastAsia="Times New Roman"/>
          <w:sz w:val="28"/>
          <w:szCs w:val="28"/>
        </w:rPr>
        <w:t>Об утверждении</w:t>
      </w:r>
      <w:r w:rsidR="00865F0E">
        <w:rPr>
          <w:rFonts w:eastAsia="Times New Roman"/>
          <w:sz w:val="28"/>
          <w:szCs w:val="28"/>
        </w:rPr>
        <w:t xml:space="preserve"> </w:t>
      </w:r>
      <w:r w:rsidR="00C1742E">
        <w:rPr>
          <w:rFonts w:eastAsia="Times New Roman"/>
          <w:sz w:val="28"/>
          <w:szCs w:val="28"/>
        </w:rPr>
        <w:t>а</w:t>
      </w:r>
      <w:r>
        <w:rPr>
          <w:rFonts w:eastAsia="Times New Roman"/>
          <w:sz w:val="28"/>
          <w:szCs w:val="28"/>
        </w:rPr>
        <w:t>дминистративного регламента предоставления</w:t>
      </w:r>
    </w:p>
    <w:p w:rsidR="009C4CE7" w:rsidRDefault="009C4CE7">
      <w:pPr>
        <w:spacing w:line="41" w:lineRule="exact"/>
        <w:rPr>
          <w:sz w:val="24"/>
          <w:szCs w:val="24"/>
        </w:rPr>
      </w:pPr>
    </w:p>
    <w:p w:rsidR="009C4CE7" w:rsidRDefault="00BE237E">
      <w:pPr>
        <w:ind w:left="260"/>
        <w:jc w:val="center"/>
        <w:rPr>
          <w:sz w:val="20"/>
          <w:szCs w:val="20"/>
        </w:rPr>
      </w:pPr>
      <w:r>
        <w:rPr>
          <w:rFonts w:eastAsia="Times New Roman"/>
          <w:sz w:val="28"/>
          <w:szCs w:val="28"/>
        </w:rPr>
        <w:t>муниципальной услуги «</w:t>
      </w:r>
      <w:r>
        <w:rPr>
          <w:rFonts w:eastAsia="Times New Roman"/>
          <w:color w:val="14171E"/>
          <w:sz w:val="28"/>
          <w:szCs w:val="28"/>
        </w:rPr>
        <w:t>Выдача разрешения на использование земель или</w:t>
      </w:r>
      <w:r>
        <w:rPr>
          <w:rFonts w:eastAsia="Times New Roman"/>
          <w:sz w:val="28"/>
          <w:szCs w:val="28"/>
        </w:rPr>
        <w:t xml:space="preserve"> </w:t>
      </w:r>
      <w:r>
        <w:rPr>
          <w:rFonts w:eastAsia="Times New Roman"/>
          <w:color w:val="14171E"/>
          <w:sz w:val="28"/>
          <w:szCs w:val="28"/>
        </w:rPr>
        <w:t xml:space="preserve">земельных участков без предоставления земельных участков и установления сервитута, публичного сервитута </w:t>
      </w:r>
      <w:r>
        <w:rPr>
          <w:rFonts w:eastAsia="Times New Roman"/>
          <w:color w:val="000000"/>
          <w:sz w:val="28"/>
          <w:szCs w:val="28"/>
        </w:rPr>
        <w:t>на территории</w:t>
      </w:r>
      <w:r>
        <w:rPr>
          <w:rFonts w:eastAsia="Times New Roman"/>
          <w:color w:val="14171E"/>
          <w:sz w:val="28"/>
          <w:szCs w:val="28"/>
        </w:rPr>
        <w:t xml:space="preserve"> </w:t>
      </w:r>
      <w:r w:rsidR="0031047F">
        <w:rPr>
          <w:rFonts w:eastAsia="Times New Roman"/>
          <w:color w:val="000000"/>
          <w:sz w:val="28"/>
          <w:szCs w:val="28"/>
        </w:rPr>
        <w:t>Оглухинского</w:t>
      </w:r>
      <w:r>
        <w:rPr>
          <w:rFonts w:eastAsia="Times New Roman"/>
          <w:color w:val="000000"/>
          <w:sz w:val="28"/>
          <w:szCs w:val="28"/>
        </w:rPr>
        <w:t xml:space="preserve"> сельского поселения»</w:t>
      </w:r>
    </w:p>
    <w:p w:rsidR="009C4CE7" w:rsidRDefault="009C4CE7">
      <w:pPr>
        <w:spacing w:line="284" w:lineRule="exact"/>
        <w:rPr>
          <w:sz w:val="24"/>
          <w:szCs w:val="24"/>
        </w:rPr>
      </w:pPr>
    </w:p>
    <w:p w:rsidR="0031047F" w:rsidRDefault="00BE237E" w:rsidP="00C1742E">
      <w:pPr>
        <w:spacing w:line="243" w:lineRule="auto"/>
        <w:ind w:left="260" w:firstLine="706"/>
        <w:jc w:val="both"/>
        <w:rPr>
          <w:rFonts w:eastAsia="Times New Roman"/>
          <w:sz w:val="28"/>
          <w:szCs w:val="28"/>
        </w:rPr>
      </w:pPr>
      <w:r>
        <w:rPr>
          <w:rFonts w:eastAsia="Times New Roman"/>
          <w:sz w:val="28"/>
          <w:szCs w:val="28"/>
        </w:rPr>
        <w:t xml:space="preserve">На основании Федерального закона от 27.07.2010 года № 210-ФЗ « Об организации предоставления государственных и муниципальных услуг», постановления Главы </w:t>
      </w:r>
      <w:r w:rsidR="0031047F">
        <w:rPr>
          <w:rFonts w:eastAsia="Times New Roman"/>
          <w:sz w:val="28"/>
          <w:szCs w:val="28"/>
        </w:rPr>
        <w:t>Оглухинского</w:t>
      </w:r>
      <w:r>
        <w:rPr>
          <w:rFonts w:eastAsia="Times New Roman"/>
          <w:sz w:val="28"/>
          <w:szCs w:val="28"/>
        </w:rPr>
        <w:t xml:space="preserve"> сельского поселения от </w:t>
      </w:r>
      <w:r w:rsidR="00873552">
        <w:rPr>
          <w:rFonts w:eastAsia="Times New Roman"/>
          <w:sz w:val="28"/>
          <w:szCs w:val="28"/>
        </w:rPr>
        <w:t>26.07.20</w:t>
      </w:r>
      <w:r>
        <w:rPr>
          <w:rFonts w:eastAsia="Times New Roman"/>
          <w:sz w:val="28"/>
          <w:szCs w:val="28"/>
        </w:rPr>
        <w:t>2</w:t>
      </w:r>
      <w:r w:rsidR="00873552">
        <w:rPr>
          <w:rFonts w:eastAsia="Times New Roman"/>
          <w:sz w:val="28"/>
          <w:szCs w:val="28"/>
        </w:rPr>
        <w:t>1 № 94</w:t>
      </w:r>
      <w:r>
        <w:rPr>
          <w:rFonts w:eastAsia="Times New Roman"/>
          <w:sz w:val="28"/>
          <w:szCs w:val="28"/>
        </w:rPr>
        <w:t xml:space="preserve"> «</w:t>
      </w:r>
      <w:r w:rsidR="00DB2401" w:rsidRPr="001C42C5">
        <w:rPr>
          <w:sz w:val="28"/>
          <w:szCs w:val="28"/>
        </w:rPr>
        <w:t>Об утверждении порядка разработки и</w:t>
      </w:r>
      <w:r w:rsidR="00550AD6">
        <w:rPr>
          <w:sz w:val="28"/>
          <w:szCs w:val="28"/>
        </w:rPr>
        <w:t xml:space="preserve"> </w:t>
      </w:r>
      <w:r w:rsidR="00DB2401" w:rsidRPr="001C42C5">
        <w:rPr>
          <w:sz w:val="28"/>
          <w:szCs w:val="28"/>
        </w:rPr>
        <w:t>утверждения административных регламентов предоставления муниципальных услуг</w:t>
      </w:r>
      <w:r>
        <w:rPr>
          <w:rFonts w:eastAsia="Times New Roman"/>
          <w:sz w:val="28"/>
          <w:szCs w:val="28"/>
        </w:rPr>
        <w:t xml:space="preserve">», </w:t>
      </w:r>
    </w:p>
    <w:p w:rsidR="00550AD6" w:rsidRDefault="00550AD6">
      <w:pPr>
        <w:spacing w:line="243" w:lineRule="auto"/>
        <w:ind w:left="260" w:firstLine="706"/>
        <w:jc w:val="both"/>
        <w:rPr>
          <w:rFonts w:eastAsia="Times New Roman"/>
          <w:sz w:val="28"/>
          <w:szCs w:val="28"/>
        </w:rPr>
      </w:pPr>
    </w:p>
    <w:p w:rsidR="009C4CE7" w:rsidRPr="00550AD6" w:rsidRDefault="0031047F" w:rsidP="0031047F">
      <w:pPr>
        <w:spacing w:line="243" w:lineRule="auto"/>
        <w:ind w:left="260" w:firstLine="706"/>
        <w:jc w:val="center"/>
        <w:rPr>
          <w:sz w:val="28"/>
          <w:szCs w:val="28"/>
        </w:rPr>
      </w:pPr>
      <w:r w:rsidRPr="00550AD6">
        <w:rPr>
          <w:rFonts w:eastAsia="Times New Roman"/>
          <w:sz w:val="28"/>
          <w:szCs w:val="28"/>
        </w:rPr>
        <w:t>ПОСТАНОВЛЯЮ</w:t>
      </w:r>
      <w:r w:rsidR="00BE237E" w:rsidRPr="00550AD6">
        <w:rPr>
          <w:rFonts w:eastAsia="Times New Roman"/>
          <w:sz w:val="28"/>
          <w:szCs w:val="28"/>
        </w:rPr>
        <w:t>:</w:t>
      </w:r>
    </w:p>
    <w:p w:rsidR="009C4CE7" w:rsidRDefault="009C4CE7">
      <w:pPr>
        <w:spacing w:line="282" w:lineRule="exact"/>
        <w:rPr>
          <w:sz w:val="24"/>
          <w:szCs w:val="24"/>
        </w:rPr>
      </w:pPr>
    </w:p>
    <w:p w:rsidR="009C4CE7" w:rsidRDefault="00BE237E">
      <w:pPr>
        <w:spacing w:line="245" w:lineRule="auto"/>
        <w:ind w:left="260" w:right="20" w:firstLine="706"/>
        <w:jc w:val="both"/>
        <w:rPr>
          <w:sz w:val="20"/>
          <w:szCs w:val="20"/>
        </w:rPr>
      </w:pPr>
      <w:r>
        <w:rPr>
          <w:rFonts w:eastAsia="Times New Roman"/>
          <w:sz w:val="28"/>
          <w:szCs w:val="28"/>
        </w:rPr>
        <w:t>1.Утвердить</w:t>
      </w:r>
      <w:r w:rsidR="00BF3C2C">
        <w:rPr>
          <w:rFonts w:eastAsia="Times New Roman"/>
          <w:sz w:val="28"/>
          <w:szCs w:val="28"/>
        </w:rPr>
        <w:t xml:space="preserve"> </w:t>
      </w:r>
      <w:r w:rsidR="00F93873">
        <w:rPr>
          <w:rFonts w:eastAsia="Times New Roman"/>
          <w:sz w:val="28"/>
          <w:szCs w:val="28"/>
        </w:rPr>
        <w:t>административный</w:t>
      </w:r>
      <w:r>
        <w:rPr>
          <w:rFonts w:eastAsia="Times New Roman"/>
          <w:sz w:val="28"/>
          <w:szCs w:val="28"/>
        </w:rPr>
        <w:t xml:space="preserve"> регламент по предоставлению муниципальной услуги «</w:t>
      </w:r>
      <w:r>
        <w:rPr>
          <w:rFonts w:eastAsia="Times New Roman"/>
          <w:color w:val="14171E"/>
          <w:sz w:val="28"/>
          <w:szCs w:val="28"/>
        </w:rPr>
        <w:t>Выдача разрешения на</w:t>
      </w:r>
      <w:r>
        <w:rPr>
          <w:rFonts w:eastAsia="Times New Roman"/>
          <w:sz w:val="28"/>
          <w:szCs w:val="28"/>
        </w:rPr>
        <w:t xml:space="preserve"> </w:t>
      </w:r>
      <w:r>
        <w:rPr>
          <w:rFonts w:eastAsia="Times New Roman"/>
          <w:color w:val="14171E"/>
          <w:sz w:val="28"/>
          <w:szCs w:val="28"/>
        </w:rPr>
        <w:t xml:space="preserve">использование земель или земельных участков без предоставления земельных участков и установления сервитута, публичного сервитута </w:t>
      </w:r>
      <w:r>
        <w:rPr>
          <w:rFonts w:eastAsia="Times New Roman"/>
          <w:color w:val="000000"/>
          <w:sz w:val="28"/>
          <w:szCs w:val="28"/>
        </w:rPr>
        <w:t>на</w:t>
      </w:r>
      <w:r>
        <w:rPr>
          <w:rFonts w:eastAsia="Times New Roman"/>
          <w:color w:val="14171E"/>
          <w:sz w:val="28"/>
          <w:szCs w:val="28"/>
        </w:rPr>
        <w:t xml:space="preserve"> </w:t>
      </w:r>
      <w:r>
        <w:rPr>
          <w:rFonts w:eastAsia="Times New Roman"/>
          <w:color w:val="000000"/>
          <w:sz w:val="28"/>
          <w:szCs w:val="28"/>
        </w:rPr>
        <w:t xml:space="preserve">территории </w:t>
      </w:r>
      <w:r w:rsidR="0031047F">
        <w:rPr>
          <w:rFonts w:eastAsia="Times New Roman"/>
          <w:color w:val="000000"/>
          <w:sz w:val="28"/>
          <w:szCs w:val="28"/>
        </w:rPr>
        <w:t>Оглухинского</w:t>
      </w:r>
      <w:r>
        <w:rPr>
          <w:rFonts w:eastAsia="Times New Roman"/>
          <w:color w:val="000000"/>
          <w:sz w:val="28"/>
          <w:szCs w:val="28"/>
        </w:rPr>
        <w:t xml:space="preserve"> сельского поселения»</w:t>
      </w:r>
      <w:r w:rsidR="00C1742E">
        <w:rPr>
          <w:rFonts w:eastAsia="Times New Roman"/>
          <w:color w:val="000000"/>
          <w:sz w:val="28"/>
          <w:szCs w:val="28"/>
        </w:rPr>
        <w:t xml:space="preserve"> согласно приложению</w:t>
      </w:r>
      <w:r>
        <w:rPr>
          <w:rFonts w:eastAsia="Times New Roman"/>
          <w:color w:val="000000"/>
          <w:sz w:val="28"/>
          <w:szCs w:val="28"/>
        </w:rPr>
        <w:t>.</w:t>
      </w:r>
    </w:p>
    <w:p w:rsidR="009C4CE7" w:rsidRDefault="009C4CE7">
      <w:pPr>
        <w:spacing w:line="6" w:lineRule="exact"/>
        <w:rPr>
          <w:sz w:val="24"/>
          <w:szCs w:val="24"/>
        </w:rPr>
      </w:pPr>
    </w:p>
    <w:p w:rsidR="00297727" w:rsidRPr="000E31AC" w:rsidRDefault="0031047F" w:rsidP="00297727">
      <w:pPr>
        <w:tabs>
          <w:tab w:val="left" w:pos="1440"/>
        </w:tabs>
        <w:jc w:val="both"/>
        <w:rPr>
          <w:rFonts w:eastAsia="Times New Roman"/>
          <w:sz w:val="28"/>
          <w:szCs w:val="28"/>
        </w:rPr>
      </w:pPr>
      <w:r w:rsidRPr="0031047F">
        <w:rPr>
          <w:rFonts w:eastAsia="Times New Roman"/>
          <w:sz w:val="28"/>
          <w:szCs w:val="28"/>
        </w:rPr>
        <w:t xml:space="preserve">   </w:t>
      </w:r>
      <w:r>
        <w:rPr>
          <w:rFonts w:eastAsia="Times New Roman"/>
          <w:sz w:val="28"/>
          <w:szCs w:val="28"/>
        </w:rPr>
        <w:t xml:space="preserve">     </w:t>
      </w:r>
      <w:r w:rsidRPr="0031047F">
        <w:rPr>
          <w:rFonts w:eastAsia="Times New Roman"/>
          <w:sz w:val="28"/>
          <w:szCs w:val="28"/>
        </w:rPr>
        <w:t xml:space="preserve">2. </w:t>
      </w:r>
      <w:proofErr w:type="gramStart"/>
      <w:r w:rsidR="00297727" w:rsidRPr="000E31AC">
        <w:rPr>
          <w:rFonts w:eastAsia="Times New Roman"/>
          <w:sz w:val="28"/>
          <w:szCs w:val="28"/>
        </w:rPr>
        <w:t>Разместить</w:t>
      </w:r>
      <w:proofErr w:type="gramEnd"/>
      <w:r w:rsidR="00297727" w:rsidRPr="000E31AC">
        <w:rPr>
          <w:rFonts w:eastAsia="Times New Roman"/>
          <w:sz w:val="28"/>
          <w:szCs w:val="28"/>
        </w:rPr>
        <w:t xml:space="preserve">  настоящее   постановление  на  официальном  сайте</w:t>
      </w:r>
    </w:p>
    <w:p w:rsidR="0031047F" w:rsidRPr="0031047F" w:rsidRDefault="00297727" w:rsidP="00297727">
      <w:pPr>
        <w:spacing w:line="235" w:lineRule="auto"/>
        <w:ind w:left="284" w:hanging="284"/>
        <w:jc w:val="both"/>
        <w:rPr>
          <w:rFonts w:eastAsia="Times New Roman"/>
          <w:sz w:val="28"/>
          <w:szCs w:val="28"/>
        </w:rPr>
      </w:pPr>
      <w:r>
        <w:rPr>
          <w:rFonts w:eastAsia="Times New Roman"/>
          <w:sz w:val="28"/>
          <w:szCs w:val="28"/>
        </w:rPr>
        <w:t xml:space="preserve">    </w:t>
      </w:r>
      <w:r w:rsidRPr="000E31AC">
        <w:rPr>
          <w:rFonts w:eastAsia="Times New Roman"/>
          <w:sz w:val="28"/>
          <w:szCs w:val="28"/>
        </w:rPr>
        <w:t xml:space="preserve">Администрации Оглухинского сельского поселения </w:t>
      </w:r>
      <w:proofErr w:type="spellStart"/>
      <w:r w:rsidRPr="000E31AC">
        <w:rPr>
          <w:rFonts w:eastAsia="Times New Roman"/>
          <w:sz w:val="28"/>
          <w:szCs w:val="28"/>
        </w:rPr>
        <w:t>Крутинского</w:t>
      </w:r>
      <w:proofErr w:type="spellEnd"/>
      <w:r w:rsidRPr="000E31AC">
        <w:rPr>
          <w:rFonts w:eastAsia="Times New Roman"/>
          <w:sz w:val="28"/>
          <w:szCs w:val="28"/>
        </w:rPr>
        <w:t xml:space="preserve"> </w:t>
      </w:r>
      <w:r>
        <w:rPr>
          <w:rFonts w:eastAsia="Times New Roman"/>
          <w:sz w:val="28"/>
          <w:szCs w:val="28"/>
        </w:rPr>
        <w:t xml:space="preserve">      </w:t>
      </w:r>
      <w:r w:rsidRPr="000E31AC">
        <w:rPr>
          <w:rFonts w:eastAsia="Times New Roman"/>
          <w:sz w:val="28"/>
          <w:szCs w:val="28"/>
        </w:rPr>
        <w:t>муниципального района Омской области в сети «Интернет».</w:t>
      </w:r>
    </w:p>
    <w:p w:rsidR="0031047F" w:rsidRPr="0031047F" w:rsidRDefault="0031047F" w:rsidP="0031047F">
      <w:pPr>
        <w:spacing w:line="235" w:lineRule="auto"/>
        <w:jc w:val="both"/>
        <w:rPr>
          <w:rFonts w:eastAsia="Times New Roman"/>
          <w:sz w:val="28"/>
          <w:szCs w:val="28"/>
        </w:rPr>
      </w:pPr>
      <w:r w:rsidRPr="0031047F">
        <w:rPr>
          <w:rFonts w:eastAsia="Times New Roman"/>
          <w:sz w:val="28"/>
          <w:szCs w:val="28"/>
        </w:rPr>
        <w:t xml:space="preserve">       </w:t>
      </w:r>
      <w:r>
        <w:rPr>
          <w:rFonts w:eastAsia="Times New Roman"/>
          <w:sz w:val="28"/>
          <w:szCs w:val="28"/>
        </w:rPr>
        <w:t xml:space="preserve">  </w:t>
      </w:r>
      <w:r w:rsidRPr="0031047F">
        <w:rPr>
          <w:rFonts w:eastAsia="Times New Roman"/>
          <w:sz w:val="28"/>
          <w:szCs w:val="28"/>
        </w:rPr>
        <w:t>3.Контроль исполнения настоящего постановления оставляю за собой</w:t>
      </w:r>
      <w:r w:rsidRPr="0031047F">
        <w:rPr>
          <w:rFonts w:cs="Calibri"/>
          <w:sz w:val="28"/>
          <w:szCs w:val="28"/>
        </w:rPr>
        <w:t>.</w:t>
      </w:r>
    </w:p>
    <w:p w:rsidR="009C4CE7" w:rsidRDefault="009C4CE7" w:rsidP="0031047F">
      <w:pPr>
        <w:tabs>
          <w:tab w:val="left" w:pos="1301"/>
        </w:tabs>
        <w:spacing w:line="239" w:lineRule="auto"/>
        <w:ind w:right="20"/>
        <w:jc w:val="both"/>
        <w:rPr>
          <w:rFonts w:eastAsia="Times New Roman"/>
          <w:sz w:val="28"/>
          <w:szCs w:val="28"/>
        </w:rPr>
      </w:pPr>
    </w:p>
    <w:p w:rsidR="009C4CE7" w:rsidRDefault="009C4CE7">
      <w:pPr>
        <w:sectPr w:rsidR="009C4CE7">
          <w:pgSz w:w="11900" w:h="16840"/>
          <w:pgMar w:top="1089" w:right="840" w:bottom="1440" w:left="1440" w:header="0" w:footer="0" w:gutter="0"/>
          <w:cols w:space="720" w:equalWidth="0">
            <w:col w:w="9620"/>
          </w:cols>
        </w:sectPr>
      </w:pPr>
    </w:p>
    <w:p w:rsidR="009C4CE7" w:rsidRDefault="009C4CE7">
      <w:pPr>
        <w:spacing w:line="200" w:lineRule="exact"/>
        <w:rPr>
          <w:sz w:val="24"/>
          <w:szCs w:val="24"/>
        </w:rPr>
      </w:pPr>
    </w:p>
    <w:p w:rsidR="009C4CE7" w:rsidRDefault="009C4CE7">
      <w:pPr>
        <w:spacing w:line="200" w:lineRule="exact"/>
        <w:rPr>
          <w:sz w:val="24"/>
          <w:szCs w:val="24"/>
        </w:rPr>
      </w:pPr>
    </w:p>
    <w:p w:rsidR="009C4CE7" w:rsidRDefault="009C4CE7">
      <w:pPr>
        <w:spacing w:line="205" w:lineRule="exact"/>
        <w:rPr>
          <w:sz w:val="24"/>
          <w:szCs w:val="24"/>
        </w:rPr>
      </w:pPr>
    </w:p>
    <w:p w:rsidR="009C4CE7" w:rsidRDefault="0031047F" w:rsidP="0031047F">
      <w:pPr>
        <w:rPr>
          <w:sz w:val="20"/>
          <w:szCs w:val="20"/>
        </w:rPr>
      </w:pPr>
      <w:r>
        <w:rPr>
          <w:rFonts w:eastAsia="Times New Roman"/>
          <w:sz w:val="28"/>
          <w:szCs w:val="28"/>
        </w:rPr>
        <w:t xml:space="preserve">    </w:t>
      </w:r>
      <w:r w:rsidR="00BE237E">
        <w:rPr>
          <w:rFonts w:eastAsia="Times New Roman"/>
          <w:sz w:val="28"/>
          <w:szCs w:val="28"/>
        </w:rPr>
        <w:t>Глава</w:t>
      </w:r>
      <w:r>
        <w:rPr>
          <w:rFonts w:eastAsia="Times New Roman"/>
          <w:sz w:val="28"/>
          <w:szCs w:val="28"/>
        </w:rPr>
        <w:t xml:space="preserve"> Оглухинского</w:t>
      </w:r>
    </w:p>
    <w:p w:rsidR="009C4CE7" w:rsidRDefault="009C4CE7">
      <w:pPr>
        <w:spacing w:line="41" w:lineRule="exact"/>
        <w:rPr>
          <w:sz w:val="24"/>
          <w:szCs w:val="24"/>
        </w:rPr>
      </w:pPr>
    </w:p>
    <w:p w:rsidR="009C4CE7" w:rsidRDefault="00BE237E">
      <w:pPr>
        <w:ind w:left="260"/>
        <w:rPr>
          <w:sz w:val="20"/>
          <w:szCs w:val="20"/>
        </w:rPr>
      </w:pPr>
      <w:r>
        <w:rPr>
          <w:rFonts w:eastAsia="Times New Roman"/>
          <w:sz w:val="27"/>
          <w:szCs w:val="27"/>
        </w:rPr>
        <w:t>сельского поселения</w:t>
      </w:r>
    </w:p>
    <w:p w:rsidR="009C4CE7" w:rsidRDefault="00BE237E">
      <w:pPr>
        <w:spacing w:line="20" w:lineRule="exact"/>
        <w:rPr>
          <w:sz w:val="24"/>
          <w:szCs w:val="24"/>
        </w:rPr>
      </w:pPr>
      <w:r>
        <w:rPr>
          <w:sz w:val="24"/>
          <w:szCs w:val="24"/>
        </w:rPr>
        <w:br w:type="column"/>
      </w:r>
    </w:p>
    <w:p w:rsidR="009C4CE7" w:rsidRDefault="009C4CE7">
      <w:pPr>
        <w:spacing w:line="200" w:lineRule="exact"/>
        <w:rPr>
          <w:sz w:val="24"/>
          <w:szCs w:val="24"/>
        </w:rPr>
      </w:pPr>
    </w:p>
    <w:p w:rsidR="009C4CE7" w:rsidRDefault="009C4CE7">
      <w:pPr>
        <w:spacing w:line="200" w:lineRule="exact"/>
        <w:rPr>
          <w:sz w:val="24"/>
          <w:szCs w:val="24"/>
        </w:rPr>
      </w:pPr>
    </w:p>
    <w:p w:rsidR="009C4CE7" w:rsidRDefault="009C4CE7">
      <w:pPr>
        <w:spacing w:line="200" w:lineRule="exact"/>
        <w:rPr>
          <w:sz w:val="24"/>
          <w:szCs w:val="24"/>
        </w:rPr>
      </w:pPr>
    </w:p>
    <w:p w:rsidR="009C4CE7" w:rsidRDefault="009C4CE7">
      <w:pPr>
        <w:spacing w:line="306" w:lineRule="exact"/>
        <w:rPr>
          <w:sz w:val="24"/>
          <w:szCs w:val="24"/>
        </w:rPr>
      </w:pPr>
    </w:p>
    <w:p w:rsidR="009C4CE7" w:rsidRDefault="0031047F">
      <w:pPr>
        <w:sectPr w:rsidR="009C4CE7">
          <w:type w:val="continuous"/>
          <w:pgSz w:w="11900" w:h="16840"/>
          <w:pgMar w:top="1089" w:right="840" w:bottom="1440" w:left="1440" w:header="0" w:footer="0" w:gutter="0"/>
          <w:cols w:num="2" w:space="720" w:equalWidth="0">
            <w:col w:w="7120" w:space="720"/>
            <w:col w:w="1780"/>
          </w:cols>
        </w:sectPr>
      </w:pPr>
      <w:r>
        <w:rPr>
          <w:rFonts w:eastAsia="Times New Roman"/>
          <w:sz w:val="27"/>
          <w:szCs w:val="27"/>
        </w:rPr>
        <w:t>И.К.Игнатович</w:t>
      </w:r>
    </w:p>
    <w:p w:rsidR="009C4CE7" w:rsidRDefault="009C4CE7">
      <w:pPr>
        <w:spacing w:line="146" w:lineRule="exact"/>
        <w:rPr>
          <w:sz w:val="20"/>
          <w:szCs w:val="20"/>
        </w:rPr>
      </w:pPr>
    </w:p>
    <w:p w:rsidR="009C4CE7" w:rsidRPr="00D75E23" w:rsidRDefault="00077CA9">
      <w:pPr>
        <w:ind w:left="5220"/>
        <w:rPr>
          <w:sz w:val="24"/>
          <w:szCs w:val="24"/>
        </w:rPr>
      </w:pPr>
      <w:r w:rsidRPr="00D75E23">
        <w:rPr>
          <w:rFonts w:eastAsia="Times New Roman"/>
          <w:sz w:val="24"/>
          <w:szCs w:val="24"/>
        </w:rPr>
        <w:t xml:space="preserve">    </w:t>
      </w:r>
      <w:r w:rsidR="00BE237E" w:rsidRPr="00D75E23">
        <w:rPr>
          <w:rFonts w:eastAsia="Times New Roman"/>
          <w:sz w:val="24"/>
          <w:szCs w:val="24"/>
        </w:rPr>
        <w:t>Приложение к постановлению</w:t>
      </w:r>
    </w:p>
    <w:p w:rsidR="009C4CE7" w:rsidRPr="00D75E23" w:rsidRDefault="009C4CE7">
      <w:pPr>
        <w:spacing w:line="41" w:lineRule="exact"/>
        <w:rPr>
          <w:sz w:val="24"/>
          <w:szCs w:val="24"/>
        </w:rPr>
      </w:pPr>
    </w:p>
    <w:p w:rsidR="009C4CE7" w:rsidRPr="00D75E23" w:rsidRDefault="00077CA9">
      <w:pPr>
        <w:ind w:left="5220"/>
        <w:rPr>
          <w:sz w:val="24"/>
          <w:szCs w:val="24"/>
        </w:rPr>
      </w:pPr>
      <w:r w:rsidRPr="00D75E23">
        <w:rPr>
          <w:rFonts w:eastAsia="Times New Roman"/>
          <w:sz w:val="24"/>
          <w:szCs w:val="24"/>
        </w:rPr>
        <w:t xml:space="preserve">   </w:t>
      </w:r>
      <w:r w:rsidR="00BE237E" w:rsidRPr="00D75E23">
        <w:rPr>
          <w:rFonts w:eastAsia="Times New Roman"/>
          <w:sz w:val="24"/>
          <w:szCs w:val="24"/>
        </w:rPr>
        <w:t xml:space="preserve">Администрации </w:t>
      </w:r>
      <w:r w:rsidR="0031047F" w:rsidRPr="00D75E23">
        <w:rPr>
          <w:rFonts w:eastAsia="Times New Roman"/>
          <w:sz w:val="24"/>
          <w:szCs w:val="24"/>
        </w:rPr>
        <w:t>Оглухинского</w:t>
      </w:r>
    </w:p>
    <w:p w:rsidR="009C4CE7" w:rsidRPr="00D75E23" w:rsidRDefault="00077CA9">
      <w:pPr>
        <w:ind w:left="5220"/>
        <w:rPr>
          <w:sz w:val="24"/>
          <w:szCs w:val="24"/>
        </w:rPr>
      </w:pPr>
      <w:r w:rsidRPr="00D75E23">
        <w:rPr>
          <w:rFonts w:eastAsia="Times New Roman"/>
          <w:sz w:val="24"/>
          <w:szCs w:val="24"/>
        </w:rPr>
        <w:t xml:space="preserve">   </w:t>
      </w:r>
      <w:r w:rsidR="00BE237E" w:rsidRPr="00D75E23">
        <w:rPr>
          <w:rFonts w:eastAsia="Times New Roman"/>
          <w:sz w:val="24"/>
          <w:szCs w:val="24"/>
        </w:rPr>
        <w:t>сельского поселения</w:t>
      </w:r>
    </w:p>
    <w:p w:rsidR="00077CA9" w:rsidRPr="00D75E23" w:rsidRDefault="00BF3C2C">
      <w:pPr>
        <w:ind w:left="5220"/>
        <w:rPr>
          <w:rFonts w:eastAsia="Times New Roman"/>
          <w:sz w:val="24"/>
          <w:szCs w:val="24"/>
        </w:rPr>
      </w:pPr>
      <w:r>
        <w:rPr>
          <w:rFonts w:eastAsia="Times New Roman"/>
          <w:sz w:val="24"/>
          <w:szCs w:val="24"/>
        </w:rPr>
        <w:t xml:space="preserve">    от 24</w:t>
      </w:r>
      <w:r w:rsidR="00BE237E" w:rsidRPr="00D75E23">
        <w:rPr>
          <w:rFonts w:eastAsia="Times New Roman"/>
          <w:sz w:val="24"/>
          <w:szCs w:val="24"/>
        </w:rPr>
        <w:t>.0</w:t>
      </w:r>
      <w:r w:rsidR="0031047F" w:rsidRPr="00D75E23">
        <w:rPr>
          <w:rFonts w:eastAsia="Times New Roman"/>
          <w:sz w:val="24"/>
          <w:szCs w:val="24"/>
        </w:rPr>
        <w:t>4</w:t>
      </w:r>
      <w:r w:rsidR="00BE237E" w:rsidRPr="00D75E23">
        <w:rPr>
          <w:rFonts w:eastAsia="Times New Roman"/>
          <w:sz w:val="24"/>
          <w:szCs w:val="24"/>
        </w:rPr>
        <w:t>.2020</w:t>
      </w:r>
      <w:r w:rsidR="00077CA9" w:rsidRPr="00D75E23">
        <w:rPr>
          <w:rFonts w:eastAsia="Times New Roman"/>
          <w:sz w:val="24"/>
          <w:szCs w:val="24"/>
        </w:rPr>
        <w:t xml:space="preserve"> </w:t>
      </w:r>
      <w:r w:rsidR="00BE237E" w:rsidRPr="00D75E23">
        <w:rPr>
          <w:rFonts w:eastAsia="Times New Roman"/>
          <w:sz w:val="24"/>
          <w:szCs w:val="24"/>
        </w:rPr>
        <w:t xml:space="preserve"> №</w:t>
      </w:r>
      <w:r>
        <w:rPr>
          <w:rFonts w:eastAsia="Times New Roman"/>
          <w:sz w:val="24"/>
          <w:szCs w:val="24"/>
        </w:rPr>
        <w:t xml:space="preserve"> 36</w:t>
      </w:r>
    </w:p>
    <w:p w:rsidR="009C4CE7" w:rsidRPr="00BF3C2C" w:rsidRDefault="00BE237E" w:rsidP="00BF3C2C">
      <w:pPr>
        <w:ind w:left="5220"/>
        <w:rPr>
          <w:sz w:val="24"/>
          <w:szCs w:val="24"/>
        </w:rPr>
      </w:pPr>
      <w:r w:rsidRPr="00D75E23">
        <w:rPr>
          <w:rFonts w:eastAsia="Times New Roman"/>
          <w:sz w:val="24"/>
          <w:szCs w:val="24"/>
        </w:rPr>
        <w:t xml:space="preserve"> </w:t>
      </w:r>
    </w:p>
    <w:p w:rsidR="00865F0E" w:rsidRPr="00D75E23" w:rsidRDefault="00865F0E">
      <w:pPr>
        <w:spacing w:line="285" w:lineRule="exact"/>
        <w:rPr>
          <w:sz w:val="24"/>
          <w:szCs w:val="24"/>
        </w:rPr>
      </w:pPr>
    </w:p>
    <w:p w:rsidR="009C4CE7" w:rsidRPr="00D75E23" w:rsidRDefault="00BE237E">
      <w:pPr>
        <w:ind w:right="-259"/>
        <w:jc w:val="center"/>
        <w:rPr>
          <w:sz w:val="24"/>
          <w:szCs w:val="24"/>
        </w:rPr>
      </w:pPr>
      <w:r w:rsidRPr="00D75E23">
        <w:rPr>
          <w:rFonts w:eastAsia="Times New Roman"/>
          <w:sz w:val="24"/>
          <w:szCs w:val="24"/>
        </w:rPr>
        <w:t>АДМИНИСТРАТИВНЫЙ РЕГЛАМЕНТ</w:t>
      </w:r>
    </w:p>
    <w:p w:rsidR="009C4CE7" w:rsidRPr="00D75E23" w:rsidRDefault="009C4CE7">
      <w:pPr>
        <w:spacing w:line="41" w:lineRule="exact"/>
        <w:rPr>
          <w:sz w:val="24"/>
          <w:szCs w:val="24"/>
        </w:rPr>
      </w:pPr>
    </w:p>
    <w:p w:rsidR="009C4CE7" w:rsidRDefault="00BE237E">
      <w:pPr>
        <w:spacing w:line="239" w:lineRule="auto"/>
        <w:ind w:left="260"/>
        <w:jc w:val="center"/>
        <w:rPr>
          <w:rFonts w:eastAsia="Times New Roman"/>
          <w:color w:val="000000"/>
          <w:sz w:val="24"/>
          <w:szCs w:val="24"/>
        </w:rPr>
      </w:pPr>
      <w:r w:rsidRPr="00D75E23">
        <w:rPr>
          <w:rFonts w:eastAsia="Times New Roman"/>
          <w:sz w:val="24"/>
          <w:szCs w:val="24"/>
        </w:rPr>
        <w:t>предоставления муниципальной услуги «</w:t>
      </w:r>
      <w:r w:rsidRPr="00D75E23">
        <w:rPr>
          <w:rFonts w:eastAsia="Times New Roman"/>
          <w:color w:val="14171E"/>
          <w:sz w:val="24"/>
          <w:szCs w:val="24"/>
        </w:rPr>
        <w:t>Выдача разрешения на</w:t>
      </w:r>
      <w:r w:rsidRPr="00D75E23">
        <w:rPr>
          <w:rFonts w:eastAsia="Times New Roman"/>
          <w:sz w:val="24"/>
          <w:szCs w:val="24"/>
        </w:rPr>
        <w:t xml:space="preserve"> </w:t>
      </w:r>
      <w:r w:rsidRPr="00D75E23">
        <w:rPr>
          <w:rFonts w:eastAsia="Times New Roman"/>
          <w:color w:val="14171E"/>
          <w:sz w:val="24"/>
          <w:szCs w:val="24"/>
        </w:rPr>
        <w:t xml:space="preserve">использование земель или земельных участков без предоставления земельных участков и установления сервитута, публичного сервитута </w:t>
      </w:r>
      <w:r w:rsidRPr="00D75E23">
        <w:rPr>
          <w:rFonts w:eastAsia="Times New Roman"/>
          <w:color w:val="000000"/>
          <w:sz w:val="24"/>
          <w:szCs w:val="24"/>
        </w:rPr>
        <w:t>на</w:t>
      </w:r>
      <w:r w:rsidRPr="00D75E23">
        <w:rPr>
          <w:rFonts w:eastAsia="Times New Roman"/>
          <w:color w:val="14171E"/>
          <w:sz w:val="24"/>
          <w:szCs w:val="24"/>
        </w:rPr>
        <w:t xml:space="preserve"> </w:t>
      </w:r>
      <w:r w:rsidRPr="00D75E23">
        <w:rPr>
          <w:rFonts w:eastAsia="Times New Roman"/>
          <w:color w:val="000000"/>
          <w:sz w:val="24"/>
          <w:szCs w:val="24"/>
        </w:rPr>
        <w:t xml:space="preserve">территории  </w:t>
      </w:r>
      <w:r w:rsidR="0031047F" w:rsidRPr="00D75E23">
        <w:rPr>
          <w:rFonts w:eastAsia="Times New Roman"/>
          <w:color w:val="000000"/>
          <w:sz w:val="24"/>
          <w:szCs w:val="24"/>
        </w:rPr>
        <w:t>Оглухинского</w:t>
      </w:r>
      <w:r w:rsidRPr="00D75E23">
        <w:rPr>
          <w:rFonts w:eastAsia="Times New Roman"/>
          <w:color w:val="000000"/>
          <w:sz w:val="24"/>
          <w:szCs w:val="24"/>
        </w:rPr>
        <w:t xml:space="preserve"> сельского поселения»</w:t>
      </w:r>
    </w:p>
    <w:p w:rsidR="000B4952" w:rsidRPr="00D75E23" w:rsidRDefault="000B4952">
      <w:pPr>
        <w:spacing w:line="239" w:lineRule="auto"/>
        <w:ind w:left="260"/>
        <w:jc w:val="center"/>
        <w:rPr>
          <w:sz w:val="24"/>
          <w:szCs w:val="24"/>
        </w:rPr>
      </w:pPr>
      <w:r>
        <w:rPr>
          <w:rFonts w:eastAsia="Times New Roman"/>
          <w:color w:val="000000"/>
          <w:sz w:val="24"/>
          <w:szCs w:val="24"/>
        </w:rPr>
        <w:t>(в редакции постановления от 11.05.2021 № 49</w:t>
      </w:r>
      <w:r w:rsidR="00345F33">
        <w:rPr>
          <w:rFonts w:eastAsia="Times New Roman"/>
          <w:color w:val="000000"/>
          <w:sz w:val="24"/>
          <w:szCs w:val="24"/>
        </w:rPr>
        <w:t xml:space="preserve">, </w:t>
      </w:r>
      <w:r w:rsidR="00345F33" w:rsidRPr="00345F33">
        <w:rPr>
          <w:rFonts w:eastAsia="Times New Roman"/>
          <w:color w:val="000000"/>
          <w:sz w:val="24"/>
          <w:szCs w:val="24"/>
        </w:rPr>
        <w:t>от 17.06.2022 № 61</w:t>
      </w:r>
      <w:r w:rsidR="00873552">
        <w:rPr>
          <w:rFonts w:eastAsia="Times New Roman"/>
          <w:color w:val="000000"/>
          <w:sz w:val="24"/>
          <w:szCs w:val="24"/>
        </w:rPr>
        <w:t>, от 03.11.2022 № 124</w:t>
      </w:r>
      <w:r w:rsidR="00E55BCE">
        <w:rPr>
          <w:rFonts w:eastAsia="Times New Roman"/>
          <w:color w:val="000000"/>
          <w:sz w:val="24"/>
          <w:szCs w:val="24"/>
        </w:rPr>
        <w:t>, 13.02.2023 № 16</w:t>
      </w:r>
      <w:r>
        <w:rPr>
          <w:rFonts w:eastAsia="Times New Roman"/>
          <w:color w:val="000000"/>
          <w:sz w:val="24"/>
          <w:szCs w:val="24"/>
        </w:rPr>
        <w:t>)</w:t>
      </w:r>
    </w:p>
    <w:p w:rsidR="009C4CE7" w:rsidRPr="00D75E23" w:rsidRDefault="009C4CE7">
      <w:pPr>
        <w:spacing w:line="284" w:lineRule="exact"/>
        <w:rPr>
          <w:sz w:val="24"/>
          <w:szCs w:val="24"/>
        </w:rPr>
      </w:pPr>
    </w:p>
    <w:p w:rsidR="009C4CE7" w:rsidRPr="00D75E23" w:rsidRDefault="00BE237E">
      <w:pPr>
        <w:ind w:right="-239"/>
        <w:jc w:val="center"/>
        <w:rPr>
          <w:b/>
          <w:sz w:val="24"/>
          <w:szCs w:val="24"/>
        </w:rPr>
      </w:pPr>
      <w:r w:rsidRPr="00D75E23">
        <w:rPr>
          <w:rFonts w:eastAsia="Times New Roman"/>
          <w:b/>
          <w:sz w:val="24"/>
          <w:szCs w:val="24"/>
        </w:rPr>
        <w:t>Раздел I. Общие положения</w:t>
      </w:r>
    </w:p>
    <w:p w:rsidR="009C4CE7" w:rsidRPr="00D75E23" w:rsidRDefault="009C4CE7">
      <w:pPr>
        <w:spacing w:line="321" w:lineRule="exact"/>
        <w:rPr>
          <w:sz w:val="24"/>
          <w:szCs w:val="24"/>
        </w:rPr>
      </w:pPr>
    </w:p>
    <w:p w:rsidR="009C4CE7" w:rsidRPr="00D75E23" w:rsidRDefault="00BE237E">
      <w:pPr>
        <w:ind w:left="740"/>
        <w:rPr>
          <w:sz w:val="24"/>
          <w:szCs w:val="24"/>
        </w:rPr>
      </w:pPr>
      <w:r w:rsidRPr="00D75E23">
        <w:rPr>
          <w:rFonts w:eastAsia="Times New Roman"/>
          <w:sz w:val="24"/>
          <w:szCs w:val="24"/>
        </w:rPr>
        <w:t>Подраздел 1. Предмет регулирования Административного регламента</w:t>
      </w:r>
    </w:p>
    <w:p w:rsidR="009C4CE7" w:rsidRPr="00D75E23" w:rsidRDefault="009C4CE7">
      <w:pPr>
        <w:spacing w:line="321" w:lineRule="exact"/>
        <w:rPr>
          <w:sz w:val="24"/>
          <w:szCs w:val="24"/>
        </w:rPr>
      </w:pPr>
    </w:p>
    <w:p w:rsidR="009C4CE7" w:rsidRPr="00D75E23" w:rsidRDefault="00BE237E">
      <w:pPr>
        <w:numPr>
          <w:ilvl w:val="0"/>
          <w:numId w:val="2"/>
        </w:numPr>
        <w:tabs>
          <w:tab w:val="left" w:pos="1445"/>
        </w:tabs>
        <w:spacing w:line="242" w:lineRule="auto"/>
        <w:ind w:left="260" w:firstLine="710"/>
        <w:jc w:val="both"/>
        <w:rPr>
          <w:rFonts w:eastAsia="Times New Roman"/>
          <w:sz w:val="24"/>
          <w:szCs w:val="24"/>
        </w:rPr>
      </w:pPr>
      <w:proofErr w:type="gramStart"/>
      <w:r w:rsidRPr="00D75E23">
        <w:rPr>
          <w:rFonts w:eastAsia="Times New Roman"/>
          <w:sz w:val="24"/>
          <w:szCs w:val="24"/>
        </w:rPr>
        <w:t>Административный регламент предоставления муниципальной услуги «</w:t>
      </w:r>
      <w:r w:rsidRPr="00D75E23">
        <w:rPr>
          <w:rFonts w:eastAsia="Times New Roman"/>
          <w:color w:val="14171E"/>
          <w:sz w:val="24"/>
          <w:szCs w:val="24"/>
        </w:rPr>
        <w:t>Выдача разрешения на использование земель или земельных</w:t>
      </w:r>
      <w:r w:rsidRPr="00D75E23">
        <w:rPr>
          <w:rFonts w:eastAsia="Times New Roman"/>
          <w:sz w:val="24"/>
          <w:szCs w:val="24"/>
        </w:rPr>
        <w:t xml:space="preserve"> </w:t>
      </w:r>
      <w:r w:rsidRPr="00D75E23">
        <w:rPr>
          <w:rFonts w:eastAsia="Times New Roman"/>
          <w:color w:val="14171E"/>
          <w:sz w:val="24"/>
          <w:szCs w:val="24"/>
        </w:rPr>
        <w:t xml:space="preserve">участков без предоставления земельных участков и установления сервитута, публичного сервитута </w:t>
      </w:r>
      <w:r w:rsidRPr="00D75E23">
        <w:rPr>
          <w:rFonts w:eastAsia="Times New Roman"/>
          <w:color w:val="000000"/>
          <w:sz w:val="24"/>
          <w:szCs w:val="24"/>
        </w:rPr>
        <w:t xml:space="preserve">на территории </w:t>
      </w:r>
      <w:r w:rsidR="0031047F" w:rsidRPr="00D75E23">
        <w:rPr>
          <w:rFonts w:eastAsia="Times New Roman"/>
          <w:color w:val="000000"/>
          <w:sz w:val="24"/>
          <w:szCs w:val="24"/>
        </w:rPr>
        <w:t>Оглухинского</w:t>
      </w:r>
      <w:r w:rsidRPr="00D75E23">
        <w:rPr>
          <w:rFonts w:eastAsia="Times New Roman"/>
          <w:color w:val="000000"/>
          <w:sz w:val="24"/>
          <w:szCs w:val="24"/>
        </w:rPr>
        <w:t xml:space="preserve"> сельского поселения»</w:t>
      </w:r>
      <w:r w:rsidRPr="00D75E23">
        <w:rPr>
          <w:rFonts w:eastAsia="Times New Roman"/>
          <w:color w:val="14171E"/>
          <w:sz w:val="24"/>
          <w:szCs w:val="24"/>
        </w:rPr>
        <w:t xml:space="preserve"> </w:t>
      </w:r>
      <w:r w:rsidRPr="00D75E23">
        <w:rPr>
          <w:rFonts w:eastAsia="Times New Roman"/>
          <w:color w:val="000000"/>
          <w:sz w:val="24"/>
          <w:szCs w:val="24"/>
        </w:rPr>
        <w:t>(далее – Административный регламент, муниципальная услуга) разработан в целях повышения качества и доступности предоставления муниципальной услуги и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w:t>
      </w:r>
      <w:proofErr w:type="gramEnd"/>
      <w:r w:rsidRPr="00D75E23">
        <w:rPr>
          <w:rFonts w:eastAsia="Times New Roman"/>
          <w:color w:val="000000"/>
          <w:sz w:val="24"/>
          <w:szCs w:val="24"/>
        </w:rPr>
        <w:t xml:space="preserve">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865F0E" w:rsidRPr="00D75E23" w:rsidRDefault="00865F0E" w:rsidP="00865F0E">
      <w:pPr>
        <w:tabs>
          <w:tab w:val="left" w:pos="1445"/>
        </w:tabs>
        <w:spacing w:line="242" w:lineRule="auto"/>
        <w:jc w:val="both"/>
        <w:rPr>
          <w:rFonts w:eastAsia="Times New Roman"/>
          <w:sz w:val="24"/>
          <w:szCs w:val="24"/>
        </w:rPr>
      </w:pPr>
    </w:p>
    <w:p w:rsidR="009C4CE7" w:rsidRPr="00D75E23" w:rsidRDefault="009C4CE7">
      <w:pPr>
        <w:spacing w:line="12" w:lineRule="exact"/>
        <w:rPr>
          <w:rFonts w:eastAsia="Times New Roman"/>
          <w:sz w:val="24"/>
          <w:szCs w:val="24"/>
        </w:rPr>
      </w:pPr>
    </w:p>
    <w:p w:rsidR="009C4CE7" w:rsidRPr="00D75E23" w:rsidRDefault="00BE237E">
      <w:pPr>
        <w:numPr>
          <w:ilvl w:val="0"/>
          <w:numId w:val="3"/>
        </w:numPr>
        <w:tabs>
          <w:tab w:val="left" w:pos="1181"/>
        </w:tabs>
        <w:spacing w:line="239" w:lineRule="auto"/>
        <w:ind w:left="260" w:firstLine="710"/>
        <w:jc w:val="both"/>
        <w:rPr>
          <w:rFonts w:eastAsia="Times New Roman"/>
          <w:color w:val="14171E"/>
          <w:sz w:val="24"/>
          <w:szCs w:val="24"/>
        </w:rPr>
      </w:pPr>
      <w:r w:rsidRPr="00D75E23">
        <w:rPr>
          <w:rFonts w:eastAsia="Times New Roman"/>
          <w:color w:val="14171E"/>
          <w:sz w:val="24"/>
          <w:szCs w:val="24"/>
        </w:rPr>
        <w:t>1. Административный регламент распространяется на предоставление муниципальной услуги по выдаче разрешения на использование земель или земельного участка, находящихся в муниципальной собственности</w:t>
      </w:r>
    </w:p>
    <w:p w:rsidR="009C4CE7" w:rsidRPr="00D75E23" w:rsidRDefault="009C4CE7">
      <w:pPr>
        <w:spacing w:line="3" w:lineRule="exact"/>
        <w:rPr>
          <w:sz w:val="24"/>
          <w:szCs w:val="24"/>
        </w:rPr>
      </w:pPr>
    </w:p>
    <w:p w:rsidR="009C4CE7" w:rsidRPr="00D75E23" w:rsidRDefault="0031047F">
      <w:pPr>
        <w:spacing w:line="243" w:lineRule="auto"/>
        <w:ind w:left="260" w:right="20"/>
        <w:rPr>
          <w:sz w:val="24"/>
          <w:szCs w:val="24"/>
        </w:rPr>
      </w:pPr>
      <w:r w:rsidRPr="00D75E23">
        <w:rPr>
          <w:rFonts w:eastAsia="Times New Roman"/>
          <w:color w:val="14171E"/>
          <w:sz w:val="24"/>
          <w:szCs w:val="24"/>
        </w:rPr>
        <w:t>Оглухинского</w:t>
      </w:r>
      <w:r w:rsidR="00BE237E" w:rsidRPr="00D75E23">
        <w:rPr>
          <w:rFonts w:eastAsia="Times New Roman"/>
          <w:color w:val="14171E"/>
          <w:sz w:val="24"/>
          <w:szCs w:val="24"/>
        </w:rPr>
        <w:t xml:space="preserve"> сельского поселения, </w:t>
      </w:r>
      <w:proofErr w:type="gramStart"/>
      <w:r w:rsidR="00BE237E" w:rsidRPr="00D75E23">
        <w:rPr>
          <w:rFonts w:eastAsia="Times New Roman"/>
          <w:color w:val="14171E"/>
          <w:sz w:val="24"/>
          <w:szCs w:val="24"/>
        </w:rPr>
        <w:t>расположенных</w:t>
      </w:r>
      <w:proofErr w:type="gramEnd"/>
      <w:r w:rsidR="00BE237E" w:rsidRPr="00D75E23">
        <w:rPr>
          <w:rFonts w:eastAsia="Times New Roman"/>
          <w:color w:val="14171E"/>
          <w:sz w:val="24"/>
          <w:szCs w:val="24"/>
        </w:rPr>
        <w:t xml:space="preserve"> на территории </w:t>
      </w:r>
      <w:r w:rsidRPr="00D75E23">
        <w:rPr>
          <w:rFonts w:eastAsia="Times New Roman"/>
          <w:color w:val="14171E"/>
          <w:sz w:val="24"/>
          <w:szCs w:val="24"/>
        </w:rPr>
        <w:t>Оглухинского</w:t>
      </w:r>
      <w:r w:rsidR="00BE237E" w:rsidRPr="00D75E23">
        <w:rPr>
          <w:rFonts w:eastAsia="Times New Roman"/>
          <w:color w:val="14171E"/>
          <w:sz w:val="24"/>
          <w:szCs w:val="24"/>
        </w:rPr>
        <w:t xml:space="preserve"> сельского поселения.</w:t>
      </w:r>
    </w:p>
    <w:p w:rsidR="009C4CE7" w:rsidRPr="00D75E23" w:rsidRDefault="009C4CE7">
      <w:pPr>
        <w:spacing w:line="276" w:lineRule="exact"/>
        <w:rPr>
          <w:sz w:val="24"/>
          <w:szCs w:val="24"/>
        </w:rPr>
      </w:pPr>
    </w:p>
    <w:p w:rsidR="009C4CE7" w:rsidRPr="00D75E23" w:rsidRDefault="00BE237E">
      <w:pPr>
        <w:ind w:right="-239"/>
        <w:jc w:val="center"/>
        <w:rPr>
          <w:b/>
          <w:sz w:val="24"/>
          <w:szCs w:val="24"/>
        </w:rPr>
      </w:pPr>
      <w:r w:rsidRPr="00D75E23">
        <w:rPr>
          <w:rFonts w:eastAsia="Times New Roman"/>
          <w:b/>
          <w:sz w:val="24"/>
          <w:szCs w:val="24"/>
        </w:rPr>
        <w:t>Подраздел 2. Круг заявителей</w:t>
      </w:r>
    </w:p>
    <w:p w:rsidR="009C4CE7" w:rsidRPr="00D75E23" w:rsidRDefault="009C4CE7">
      <w:pPr>
        <w:spacing w:line="321" w:lineRule="exact"/>
        <w:rPr>
          <w:sz w:val="24"/>
          <w:szCs w:val="24"/>
        </w:rPr>
      </w:pPr>
    </w:p>
    <w:p w:rsidR="009C4CE7" w:rsidRPr="00D75E23" w:rsidRDefault="00BE237E">
      <w:pPr>
        <w:numPr>
          <w:ilvl w:val="0"/>
          <w:numId w:val="4"/>
        </w:numPr>
        <w:tabs>
          <w:tab w:val="left" w:pos="1330"/>
        </w:tabs>
        <w:spacing w:line="247" w:lineRule="auto"/>
        <w:ind w:left="260" w:right="20" w:firstLine="710"/>
        <w:jc w:val="both"/>
        <w:rPr>
          <w:rFonts w:eastAsia="Times New Roman"/>
          <w:sz w:val="24"/>
          <w:szCs w:val="24"/>
        </w:rPr>
      </w:pPr>
      <w:r w:rsidRPr="00D75E23">
        <w:rPr>
          <w:rFonts w:eastAsia="Times New Roman"/>
          <w:sz w:val="24"/>
          <w:szCs w:val="24"/>
        </w:rPr>
        <w:t>Заявители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9C4CE7" w:rsidRPr="00D75E23" w:rsidRDefault="009C4CE7">
      <w:pPr>
        <w:spacing w:line="273" w:lineRule="exact"/>
        <w:rPr>
          <w:sz w:val="24"/>
          <w:szCs w:val="24"/>
        </w:rPr>
      </w:pPr>
    </w:p>
    <w:p w:rsidR="009C4CE7" w:rsidRPr="00D75E23" w:rsidRDefault="00BE237E">
      <w:pPr>
        <w:spacing w:line="270" w:lineRule="auto"/>
        <w:ind w:left="260" w:right="20"/>
        <w:jc w:val="center"/>
        <w:rPr>
          <w:sz w:val="24"/>
          <w:szCs w:val="24"/>
        </w:rPr>
      </w:pPr>
      <w:r w:rsidRPr="00D75E23">
        <w:rPr>
          <w:rFonts w:eastAsia="Times New Roman"/>
          <w:sz w:val="24"/>
          <w:szCs w:val="24"/>
        </w:rPr>
        <w:t>Подраздел 3. Требования к порядку информирования о предоставлении муниципальной услуги</w:t>
      </w:r>
    </w:p>
    <w:p w:rsidR="009C4CE7" w:rsidRPr="00D75E23" w:rsidRDefault="009C4CE7">
      <w:pPr>
        <w:spacing w:line="245" w:lineRule="exact"/>
        <w:rPr>
          <w:sz w:val="24"/>
          <w:szCs w:val="24"/>
        </w:rPr>
      </w:pPr>
    </w:p>
    <w:p w:rsidR="009C4CE7" w:rsidRPr="00D75E23" w:rsidRDefault="00BE237E">
      <w:pPr>
        <w:numPr>
          <w:ilvl w:val="0"/>
          <w:numId w:val="5"/>
        </w:numPr>
        <w:tabs>
          <w:tab w:val="left" w:pos="1311"/>
        </w:tabs>
        <w:spacing w:line="270" w:lineRule="auto"/>
        <w:ind w:left="260" w:firstLine="710"/>
        <w:jc w:val="both"/>
        <w:rPr>
          <w:rFonts w:eastAsia="Times New Roman"/>
          <w:sz w:val="24"/>
          <w:szCs w:val="24"/>
        </w:rPr>
      </w:pPr>
      <w:r w:rsidRPr="00D75E23">
        <w:rPr>
          <w:rFonts w:eastAsia="Times New Roman"/>
          <w:sz w:val="24"/>
          <w:szCs w:val="24"/>
        </w:rPr>
        <w:t>Информация о месте нахождения, справочных телефонах, адресах официального сайта в информационно-телекоммуникационной сети</w:t>
      </w:r>
    </w:p>
    <w:p w:rsidR="009C4CE7" w:rsidRPr="00D75E23" w:rsidRDefault="00BE237E">
      <w:pPr>
        <w:ind w:left="260"/>
        <w:rPr>
          <w:sz w:val="24"/>
          <w:szCs w:val="24"/>
        </w:rPr>
      </w:pPr>
      <w:r w:rsidRPr="00D75E23">
        <w:rPr>
          <w:rFonts w:eastAsia="Times New Roman"/>
          <w:sz w:val="24"/>
          <w:szCs w:val="24"/>
        </w:rPr>
        <w:t>«Интернет» (далее – сеть Интернет), электронной почты Администрации</w:t>
      </w:r>
    </w:p>
    <w:p w:rsidR="009C4CE7" w:rsidRPr="00D75E23" w:rsidRDefault="009C4CE7">
      <w:pPr>
        <w:spacing w:line="41" w:lineRule="exact"/>
        <w:rPr>
          <w:sz w:val="24"/>
          <w:szCs w:val="24"/>
        </w:rPr>
      </w:pPr>
    </w:p>
    <w:p w:rsidR="009C4CE7" w:rsidRPr="00D75E23" w:rsidRDefault="0031047F">
      <w:pPr>
        <w:ind w:left="260"/>
        <w:jc w:val="both"/>
        <w:rPr>
          <w:sz w:val="24"/>
          <w:szCs w:val="24"/>
        </w:rPr>
      </w:pPr>
      <w:r w:rsidRPr="00D75E23">
        <w:rPr>
          <w:rFonts w:eastAsia="Times New Roman"/>
          <w:sz w:val="24"/>
          <w:szCs w:val="24"/>
        </w:rPr>
        <w:t>Оглухинского</w:t>
      </w:r>
      <w:r w:rsidR="00BE237E" w:rsidRPr="00D75E23">
        <w:rPr>
          <w:rFonts w:eastAsia="Times New Roman"/>
          <w:sz w:val="24"/>
          <w:szCs w:val="24"/>
        </w:rPr>
        <w:t xml:space="preserve"> сельского поселения (далее – Администрация), многофункционального центра предоставления государственных и муниципальных услуг (далее – МФЦ), в том числе о графике работы Управления Федеральной службы государственной регистрации, </w:t>
      </w:r>
      <w:r w:rsidR="00BE237E" w:rsidRPr="00D75E23">
        <w:rPr>
          <w:rFonts w:eastAsia="Times New Roman"/>
          <w:sz w:val="24"/>
          <w:szCs w:val="24"/>
        </w:rPr>
        <w:lastRenderedPageBreak/>
        <w:t>кадастра и картографии по Омской области и Управления Федеральной налоговой службы по Омской области, участвующих в предоставлении муниципальной услуги, размещается:</w:t>
      </w:r>
    </w:p>
    <w:p w:rsidR="009C4CE7" w:rsidRPr="00D75E23" w:rsidRDefault="009C4CE7">
      <w:pPr>
        <w:spacing w:line="1" w:lineRule="exact"/>
        <w:rPr>
          <w:sz w:val="24"/>
          <w:szCs w:val="24"/>
        </w:rPr>
      </w:pPr>
    </w:p>
    <w:p w:rsidR="009C4CE7" w:rsidRPr="00D75E23" w:rsidRDefault="00BE237E">
      <w:pPr>
        <w:numPr>
          <w:ilvl w:val="1"/>
          <w:numId w:val="6"/>
        </w:numPr>
        <w:tabs>
          <w:tab w:val="left" w:pos="1280"/>
        </w:tabs>
        <w:ind w:left="1280" w:hanging="310"/>
        <w:rPr>
          <w:rFonts w:eastAsia="Times New Roman"/>
          <w:sz w:val="24"/>
          <w:szCs w:val="24"/>
        </w:rPr>
      </w:pPr>
      <w:r w:rsidRPr="00D75E23">
        <w:rPr>
          <w:rFonts w:eastAsia="Times New Roman"/>
          <w:sz w:val="24"/>
          <w:szCs w:val="24"/>
        </w:rPr>
        <w:t>на информационных стендах Администрации;</w:t>
      </w:r>
    </w:p>
    <w:p w:rsidR="009C4CE7" w:rsidRPr="00D75E23" w:rsidRDefault="00BE237E">
      <w:pPr>
        <w:numPr>
          <w:ilvl w:val="1"/>
          <w:numId w:val="6"/>
        </w:numPr>
        <w:tabs>
          <w:tab w:val="left" w:pos="1311"/>
        </w:tabs>
        <w:spacing w:line="239" w:lineRule="auto"/>
        <w:ind w:left="260" w:right="20" w:firstLine="710"/>
        <w:rPr>
          <w:rFonts w:eastAsia="Times New Roman"/>
          <w:sz w:val="24"/>
          <w:szCs w:val="24"/>
        </w:rPr>
      </w:pPr>
      <w:r w:rsidRPr="00D75E23">
        <w:rPr>
          <w:rFonts w:eastAsia="Times New Roman"/>
          <w:sz w:val="24"/>
          <w:szCs w:val="24"/>
        </w:rPr>
        <w:t xml:space="preserve">на официальном сайте Администрации в сети Интернет по адресу: </w:t>
      </w:r>
      <w:r w:rsidR="0031047F" w:rsidRPr="00D75E23">
        <w:rPr>
          <w:rFonts w:eastAsia="Times New Roman"/>
          <w:color w:val="0000FF"/>
          <w:sz w:val="24"/>
          <w:szCs w:val="24"/>
          <w:u w:val="single"/>
        </w:rPr>
        <w:t>www.ogluh@krutin.omskportal.ru</w:t>
      </w:r>
      <w:r w:rsidR="0031047F" w:rsidRPr="00D75E23">
        <w:rPr>
          <w:rFonts w:eastAsia="Times New Roman"/>
          <w:color w:val="000000"/>
          <w:sz w:val="24"/>
          <w:szCs w:val="24"/>
        </w:rPr>
        <w:t xml:space="preserve"> </w:t>
      </w:r>
      <w:r w:rsidRPr="00D75E23">
        <w:rPr>
          <w:rFonts w:eastAsia="Times New Roman"/>
          <w:color w:val="000000"/>
          <w:sz w:val="24"/>
          <w:szCs w:val="24"/>
        </w:rPr>
        <w:t>(далее – интернет-сайт Администрации).</w:t>
      </w:r>
    </w:p>
    <w:p w:rsidR="009C4CE7" w:rsidRPr="00D75E23" w:rsidRDefault="009C4CE7">
      <w:pPr>
        <w:spacing w:line="1" w:lineRule="exact"/>
        <w:rPr>
          <w:rFonts w:eastAsia="Times New Roman"/>
          <w:sz w:val="24"/>
          <w:szCs w:val="24"/>
        </w:rPr>
      </w:pPr>
    </w:p>
    <w:p w:rsidR="009C4CE7" w:rsidRPr="00D75E23" w:rsidRDefault="00BE237E">
      <w:pPr>
        <w:ind w:left="960"/>
        <w:rPr>
          <w:rFonts w:eastAsia="Times New Roman"/>
          <w:sz w:val="24"/>
          <w:szCs w:val="24"/>
        </w:rPr>
      </w:pPr>
      <w:r w:rsidRPr="00D75E23">
        <w:rPr>
          <w:rFonts w:eastAsia="Times New Roman"/>
          <w:sz w:val="24"/>
          <w:szCs w:val="24"/>
        </w:rPr>
        <w:t>4. График работы Администрации:</w:t>
      </w:r>
    </w:p>
    <w:p w:rsidR="009C4CE7" w:rsidRPr="00D75E23" w:rsidRDefault="0031047F">
      <w:pPr>
        <w:ind w:left="960"/>
        <w:rPr>
          <w:rFonts w:eastAsia="Times New Roman"/>
          <w:sz w:val="24"/>
          <w:szCs w:val="24"/>
        </w:rPr>
      </w:pPr>
      <w:r w:rsidRPr="00D75E23">
        <w:rPr>
          <w:rFonts w:eastAsia="Times New Roman"/>
          <w:sz w:val="24"/>
          <w:szCs w:val="24"/>
        </w:rPr>
        <w:t>- понедельник – четверг: с 08:30 до 17:30</w:t>
      </w:r>
    </w:p>
    <w:p w:rsidR="009C4CE7" w:rsidRPr="00D75E23" w:rsidRDefault="00BE237E">
      <w:pPr>
        <w:ind w:left="960"/>
        <w:rPr>
          <w:rFonts w:eastAsia="Times New Roman"/>
          <w:sz w:val="24"/>
          <w:szCs w:val="24"/>
        </w:rPr>
      </w:pPr>
      <w:r w:rsidRPr="00D75E23">
        <w:rPr>
          <w:rFonts w:eastAsia="Times New Roman"/>
          <w:sz w:val="24"/>
          <w:szCs w:val="24"/>
        </w:rPr>
        <w:t xml:space="preserve">- пятница: с </w:t>
      </w:r>
      <w:r w:rsidR="0031047F" w:rsidRPr="00D75E23">
        <w:rPr>
          <w:rFonts w:eastAsia="Times New Roman"/>
          <w:sz w:val="24"/>
          <w:szCs w:val="24"/>
        </w:rPr>
        <w:t>08:30</w:t>
      </w:r>
      <w:r w:rsidRPr="00D75E23">
        <w:rPr>
          <w:rFonts w:eastAsia="Times New Roman"/>
          <w:sz w:val="24"/>
          <w:szCs w:val="24"/>
        </w:rPr>
        <w:t xml:space="preserve"> до 1</w:t>
      </w:r>
      <w:r w:rsidR="0031047F" w:rsidRPr="00D75E23">
        <w:rPr>
          <w:rFonts w:eastAsia="Times New Roman"/>
          <w:sz w:val="24"/>
          <w:szCs w:val="24"/>
        </w:rPr>
        <w:t>6:00</w:t>
      </w:r>
    </w:p>
    <w:p w:rsidR="009C4CE7" w:rsidRPr="00D75E23" w:rsidRDefault="00BE237E">
      <w:pPr>
        <w:ind w:left="960"/>
        <w:rPr>
          <w:rFonts w:eastAsia="Times New Roman"/>
          <w:sz w:val="24"/>
          <w:szCs w:val="24"/>
        </w:rPr>
      </w:pPr>
      <w:r w:rsidRPr="00D75E23">
        <w:rPr>
          <w:rFonts w:eastAsia="Times New Roman"/>
          <w:sz w:val="24"/>
          <w:szCs w:val="24"/>
        </w:rPr>
        <w:t>- суббота: выходной</w:t>
      </w:r>
    </w:p>
    <w:p w:rsidR="009C4CE7" w:rsidRPr="00D75E23" w:rsidRDefault="0031047F">
      <w:pPr>
        <w:ind w:left="960"/>
        <w:rPr>
          <w:rFonts w:eastAsia="Times New Roman"/>
          <w:sz w:val="24"/>
          <w:szCs w:val="24"/>
        </w:rPr>
      </w:pPr>
      <w:r w:rsidRPr="00D75E23">
        <w:rPr>
          <w:rFonts w:eastAsia="Times New Roman"/>
          <w:sz w:val="24"/>
          <w:szCs w:val="24"/>
        </w:rPr>
        <w:t>- воскресенье выходной</w:t>
      </w:r>
    </w:p>
    <w:p w:rsidR="009C4CE7" w:rsidRPr="00D75E23" w:rsidRDefault="00BE237E" w:rsidP="0031047F">
      <w:pPr>
        <w:ind w:left="960"/>
        <w:rPr>
          <w:rFonts w:eastAsia="Times New Roman"/>
          <w:sz w:val="24"/>
          <w:szCs w:val="24"/>
        </w:rPr>
      </w:pPr>
      <w:r w:rsidRPr="00D75E23">
        <w:rPr>
          <w:rFonts w:eastAsia="Times New Roman"/>
          <w:sz w:val="24"/>
          <w:szCs w:val="24"/>
        </w:rPr>
        <w:t>- перерыв для отдыха и питания с 1</w:t>
      </w:r>
      <w:r w:rsidR="0031047F" w:rsidRPr="00D75E23">
        <w:rPr>
          <w:rFonts w:eastAsia="Times New Roman"/>
          <w:sz w:val="24"/>
          <w:szCs w:val="24"/>
        </w:rPr>
        <w:t>2:300 до 14:00</w:t>
      </w:r>
    </w:p>
    <w:p w:rsidR="009C4CE7" w:rsidRPr="00D75E23" w:rsidRDefault="009C4CE7">
      <w:pPr>
        <w:spacing w:line="2" w:lineRule="exact"/>
        <w:rPr>
          <w:rFonts w:eastAsia="Times New Roman"/>
          <w:sz w:val="24"/>
          <w:szCs w:val="24"/>
        </w:rPr>
      </w:pPr>
    </w:p>
    <w:p w:rsidR="009C4CE7" w:rsidRPr="00D75E23" w:rsidRDefault="00BE237E">
      <w:pPr>
        <w:ind w:left="960"/>
        <w:rPr>
          <w:rFonts w:eastAsia="Times New Roman"/>
          <w:sz w:val="24"/>
          <w:szCs w:val="24"/>
        </w:rPr>
      </w:pPr>
      <w:r w:rsidRPr="00D75E23">
        <w:rPr>
          <w:rFonts w:eastAsia="Times New Roman"/>
          <w:sz w:val="24"/>
          <w:szCs w:val="24"/>
        </w:rPr>
        <w:t>Информация о графике работы Администрации размещается при входе</w:t>
      </w:r>
    </w:p>
    <w:p w:rsidR="009C4CE7" w:rsidRPr="00D75E23" w:rsidRDefault="00BE237E">
      <w:pPr>
        <w:numPr>
          <w:ilvl w:val="0"/>
          <w:numId w:val="7"/>
        </w:numPr>
        <w:tabs>
          <w:tab w:val="left" w:pos="460"/>
        </w:tabs>
        <w:ind w:left="460" w:hanging="201"/>
        <w:rPr>
          <w:rFonts w:eastAsia="Times New Roman"/>
          <w:sz w:val="24"/>
          <w:szCs w:val="24"/>
        </w:rPr>
      </w:pPr>
      <w:r w:rsidRPr="00D75E23">
        <w:rPr>
          <w:rFonts w:eastAsia="Times New Roman"/>
          <w:sz w:val="24"/>
          <w:szCs w:val="24"/>
        </w:rPr>
        <w:t>здание, в котором расположена Администрация.</w:t>
      </w:r>
    </w:p>
    <w:p w:rsidR="009C4CE7" w:rsidRPr="00D75E23" w:rsidRDefault="00BE237E">
      <w:pPr>
        <w:numPr>
          <w:ilvl w:val="1"/>
          <w:numId w:val="8"/>
        </w:numPr>
        <w:tabs>
          <w:tab w:val="left" w:pos="1277"/>
        </w:tabs>
        <w:ind w:left="260" w:firstLine="710"/>
        <w:jc w:val="both"/>
        <w:rPr>
          <w:rFonts w:eastAsia="Times New Roman"/>
          <w:sz w:val="24"/>
          <w:szCs w:val="24"/>
        </w:rPr>
      </w:pPr>
      <w:proofErr w:type="gramStart"/>
      <w:r w:rsidRPr="00D75E23">
        <w:rPr>
          <w:rFonts w:eastAsia="Times New Roman"/>
          <w:sz w:val="24"/>
          <w:szCs w:val="24"/>
        </w:rPr>
        <w:t>Информация по вопросам предоставления муниципальной услуги, а также сведения о ходе предоставления муниципальной услуги могут быть получены непосредственно в Администрации по телефону, почте, в том числе электронной почте, с помощью направления SMS-сообщений, посредством размещения на информационных стендах в местах предоставления муниципальной услуги,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w:t>
      </w:r>
      <w:proofErr w:type="gramEnd"/>
      <w:r w:rsidRPr="00D75E23">
        <w:rPr>
          <w:rFonts w:eastAsia="Times New Roman"/>
          <w:sz w:val="24"/>
          <w:szCs w:val="24"/>
        </w:rPr>
        <w:t xml:space="preserve"> сети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www.gosuslugi.omskportal.ru (далее – Региональный портал).</w:t>
      </w:r>
    </w:p>
    <w:p w:rsidR="009C4CE7" w:rsidRPr="00D75E23" w:rsidRDefault="009C4CE7">
      <w:pPr>
        <w:spacing w:line="2" w:lineRule="exact"/>
        <w:rPr>
          <w:rFonts w:eastAsia="Times New Roman"/>
          <w:sz w:val="24"/>
          <w:szCs w:val="24"/>
        </w:rPr>
      </w:pPr>
    </w:p>
    <w:p w:rsidR="009C4CE7" w:rsidRPr="00D75E23" w:rsidRDefault="00BE237E">
      <w:pPr>
        <w:numPr>
          <w:ilvl w:val="1"/>
          <w:numId w:val="8"/>
        </w:numPr>
        <w:tabs>
          <w:tab w:val="left" w:pos="1282"/>
        </w:tabs>
        <w:spacing w:line="239" w:lineRule="auto"/>
        <w:ind w:left="260" w:right="20" w:firstLine="710"/>
        <w:jc w:val="both"/>
        <w:rPr>
          <w:rFonts w:eastAsia="Times New Roman"/>
          <w:sz w:val="24"/>
          <w:szCs w:val="24"/>
        </w:rPr>
      </w:pPr>
      <w:r w:rsidRPr="00D75E23">
        <w:rPr>
          <w:rFonts w:eastAsia="Times New Roman"/>
          <w:sz w:val="24"/>
          <w:szCs w:val="24"/>
        </w:rPr>
        <w:t>При ответах на телефонные звонки или устные обращения граждан специалист Администрации, ответственный за предоставление информации</w:t>
      </w:r>
    </w:p>
    <w:p w:rsidR="009C4CE7" w:rsidRPr="00D75E23" w:rsidRDefault="009C4CE7">
      <w:pPr>
        <w:spacing w:line="1" w:lineRule="exact"/>
        <w:rPr>
          <w:rFonts w:eastAsia="Times New Roman"/>
          <w:sz w:val="24"/>
          <w:szCs w:val="24"/>
        </w:rPr>
      </w:pPr>
    </w:p>
    <w:p w:rsidR="009C4CE7" w:rsidRPr="00D75E23" w:rsidRDefault="00BE237E">
      <w:pPr>
        <w:numPr>
          <w:ilvl w:val="0"/>
          <w:numId w:val="8"/>
        </w:numPr>
        <w:tabs>
          <w:tab w:val="left" w:pos="591"/>
        </w:tabs>
        <w:ind w:left="260" w:right="20" w:hanging="1"/>
        <w:jc w:val="both"/>
        <w:rPr>
          <w:rFonts w:eastAsia="Times New Roman"/>
          <w:sz w:val="24"/>
          <w:szCs w:val="24"/>
        </w:rPr>
      </w:pPr>
      <w:proofErr w:type="gramStart"/>
      <w:r w:rsidRPr="00D75E23">
        <w:rPr>
          <w:rFonts w:eastAsia="Times New Roman"/>
          <w:sz w:val="24"/>
          <w:szCs w:val="24"/>
        </w:rPr>
        <w:t>муниципальной услуге, подробно и в вежливой (корректной) форме консультирует обратившихся по интересующим их вопросам.</w:t>
      </w:r>
      <w:proofErr w:type="gramEnd"/>
      <w:r w:rsidRPr="00D75E23">
        <w:rPr>
          <w:rFonts w:eastAsia="Times New Roman"/>
          <w:sz w:val="24"/>
          <w:szCs w:val="24"/>
        </w:rPr>
        <w:t xml:space="preserve"> Ответ на телефонный звонок должен начинаться с информации о наименовании Администрации, в которое позвонил обратившийся, фамилии, имени,</w:t>
      </w:r>
    </w:p>
    <w:p w:rsidR="009C4CE7" w:rsidRPr="00D75E23" w:rsidRDefault="009C4CE7">
      <w:pPr>
        <w:spacing w:line="146" w:lineRule="exact"/>
        <w:rPr>
          <w:sz w:val="24"/>
          <w:szCs w:val="24"/>
        </w:rPr>
      </w:pPr>
    </w:p>
    <w:p w:rsidR="009C4CE7" w:rsidRPr="00D75E23" w:rsidRDefault="00BE237E">
      <w:pPr>
        <w:spacing w:line="249" w:lineRule="auto"/>
        <w:ind w:left="260" w:right="20"/>
        <w:jc w:val="both"/>
        <w:rPr>
          <w:sz w:val="24"/>
          <w:szCs w:val="24"/>
        </w:rPr>
      </w:pPr>
      <w:proofErr w:type="gramStart"/>
      <w:r w:rsidRPr="00D75E23">
        <w:rPr>
          <w:rFonts w:eastAsia="Times New Roman"/>
          <w:sz w:val="24"/>
          <w:szCs w:val="24"/>
        </w:rPr>
        <w:t>отчестве</w:t>
      </w:r>
      <w:proofErr w:type="gramEnd"/>
      <w:r w:rsidRPr="00D75E23">
        <w:rPr>
          <w:rFonts w:eastAsia="Times New Roman"/>
          <w:sz w:val="24"/>
          <w:szCs w:val="24"/>
        </w:rPr>
        <w:t xml:space="preserve"> специалиста Администрации, принявшего телефонный звонок, наименовании его должности. Время разговора не должно превышать десяти минут.</w:t>
      </w:r>
    </w:p>
    <w:p w:rsidR="009C4CE7" w:rsidRPr="00D75E23" w:rsidRDefault="009C4CE7">
      <w:pPr>
        <w:spacing w:line="4" w:lineRule="exact"/>
        <w:rPr>
          <w:sz w:val="24"/>
          <w:szCs w:val="24"/>
        </w:rPr>
      </w:pPr>
    </w:p>
    <w:p w:rsidR="009C4CE7" w:rsidRPr="00D75E23" w:rsidRDefault="00BE237E">
      <w:pPr>
        <w:ind w:left="260" w:firstLine="710"/>
        <w:jc w:val="both"/>
        <w:rPr>
          <w:sz w:val="24"/>
          <w:szCs w:val="24"/>
        </w:rPr>
      </w:pPr>
      <w:proofErr w:type="gramStart"/>
      <w:r w:rsidRPr="00D75E23">
        <w:rPr>
          <w:rFonts w:eastAsia="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roofErr w:type="gramEnd"/>
    </w:p>
    <w:p w:rsidR="009C4CE7" w:rsidRPr="00D75E23" w:rsidRDefault="009C4CE7">
      <w:pPr>
        <w:spacing w:line="3" w:lineRule="exact"/>
        <w:rPr>
          <w:sz w:val="24"/>
          <w:szCs w:val="24"/>
        </w:rPr>
      </w:pPr>
    </w:p>
    <w:p w:rsidR="009C4CE7" w:rsidRPr="00D75E23" w:rsidRDefault="00DB0C09" w:rsidP="00DB0C09">
      <w:pPr>
        <w:tabs>
          <w:tab w:val="left" w:pos="1277"/>
        </w:tabs>
        <w:spacing w:line="239" w:lineRule="auto"/>
        <w:jc w:val="both"/>
        <w:rPr>
          <w:rFonts w:eastAsia="Times New Roman"/>
          <w:sz w:val="24"/>
          <w:szCs w:val="24"/>
        </w:rPr>
      </w:pPr>
      <w:r w:rsidRPr="00D75E23">
        <w:rPr>
          <w:rFonts w:eastAsia="Times New Roman"/>
          <w:sz w:val="24"/>
          <w:szCs w:val="24"/>
        </w:rPr>
        <w:t xml:space="preserve">            7. </w:t>
      </w:r>
      <w:r w:rsidR="00BE237E" w:rsidRPr="00D75E23">
        <w:rPr>
          <w:rFonts w:eastAsia="Times New Roman"/>
          <w:sz w:val="24"/>
          <w:szCs w:val="24"/>
        </w:rPr>
        <w:t>Информация по вопросам предоставления муниципальной услуги, а также сведения о ходе предоставления муниципальной услуги предоставляются Администрацией по электронной почте не позднее трех рабочих дней с момента получения сообщения.</w:t>
      </w:r>
    </w:p>
    <w:p w:rsidR="009C4CE7" w:rsidRPr="00D75E23" w:rsidRDefault="009C4CE7">
      <w:pPr>
        <w:spacing w:line="3" w:lineRule="exact"/>
        <w:rPr>
          <w:rFonts w:eastAsia="Times New Roman"/>
          <w:sz w:val="24"/>
          <w:szCs w:val="24"/>
        </w:rPr>
      </w:pPr>
    </w:p>
    <w:p w:rsidR="009C4CE7" w:rsidRPr="00D75E23" w:rsidRDefault="00DB0C09" w:rsidP="00DB0C09">
      <w:pPr>
        <w:tabs>
          <w:tab w:val="left" w:pos="1273"/>
        </w:tabs>
        <w:spacing w:line="239" w:lineRule="auto"/>
        <w:jc w:val="both"/>
        <w:rPr>
          <w:rFonts w:eastAsia="Times New Roman"/>
          <w:sz w:val="24"/>
          <w:szCs w:val="24"/>
        </w:rPr>
      </w:pPr>
      <w:r w:rsidRPr="00D75E23">
        <w:rPr>
          <w:rFonts w:eastAsia="Times New Roman"/>
          <w:sz w:val="24"/>
          <w:szCs w:val="24"/>
        </w:rPr>
        <w:t xml:space="preserve"> </w:t>
      </w:r>
    </w:p>
    <w:p w:rsidR="009C4CE7" w:rsidRPr="00D75E23" w:rsidRDefault="009C4CE7">
      <w:pPr>
        <w:spacing w:line="283" w:lineRule="exact"/>
        <w:rPr>
          <w:sz w:val="24"/>
          <w:szCs w:val="24"/>
        </w:rPr>
      </w:pPr>
    </w:p>
    <w:p w:rsidR="009C4CE7" w:rsidRPr="00D75E23" w:rsidRDefault="00BE237E">
      <w:pPr>
        <w:ind w:left="1380"/>
        <w:rPr>
          <w:sz w:val="24"/>
          <w:szCs w:val="24"/>
        </w:rPr>
      </w:pPr>
      <w:r w:rsidRPr="00D75E23">
        <w:rPr>
          <w:rFonts w:eastAsia="Times New Roman"/>
          <w:sz w:val="24"/>
          <w:szCs w:val="24"/>
        </w:rPr>
        <w:t>Раздел II. Стандарт предоставления муниципальной услуги</w:t>
      </w:r>
    </w:p>
    <w:p w:rsidR="009C4CE7" w:rsidRPr="00D75E23" w:rsidRDefault="009C4CE7">
      <w:pPr>
        <w:spacing w:line="321" w:lineRule="exact"/>
        <w:rPr>
          <w:sz w:val="24"/>
          <w:szCs w:val="24"/>
        </w:rPr>
      </w:pPr>
    </w:p>
    <w:p w:rsidR="009C4CE7" w:rsidRPr="00D75E23" w:rsidRDefault="00BE237E">
      <w:pPr>
        <w:ind w:left="1820"/>
        <w:rPr>
          <w:sz w:val="24"/>
          <w:szCs w:val="24"/>
        </w:rPr>
      </w:pPr>
      <w:r w:rsidRPr="00D75E23">
        <w:rPr>
          <w:rFonts w:eastAsia="Times New Roman"/>
          <w:sz w:val="24"/>
          <w:szCs w:val="24"/>
        </w:rPr>
        <w:t>Подраздел 1. Наименование муниципальной услуги</w:t>
      </w:r>
    </w:p>
    <w:p w:rsidR="009C4CE7" w:rsidRPr="00D75E23" w:rsidRDefault="009C4CE7">
      <w:pPr>
        <w:spacing w:line="326" w:lineRule="exact"/>
        <w:rPr>
          <w:sz w:val="24"/>
          <w:szCs w:val="24"/>
        </w:rPr>
      </w:pPr>
    </w:p>
    <w:p w:rsidR="009C4CE7" w:rsidRPr="00D75E23" w:rsidRDefault="00DB0C09" w:rsidP="00DB0C09">
      <w:pPr>
        <w:tabs>
          <w:tab w:val="left" w:pos="1460"/>
        </w:tabs>
        <w:spacing w:line="270" w:lineRule="auto"/>
        <w:ind w:right="20"/>
        <w:jc w:val="both"/>
        <w:rPr>
          <w:rFonts w:eastAsia="Times New Roman"/>
          <w:sz w:val="24"/>
          <w:szCs w:val="24"/>
        </w:rPr>
      </w:pPr>
      <w:r w:rsidRPr="00D75E23">
        <w:rPr>
          <w:rFonts w:eastAsia="Times New Roman"/>
          <w:sz w:val="24"/>
          <w:szCs w:val="24"/>
        </w:rPr>
        <w:t xml:space="preserve">       8. </w:t>
      </w:r>
      <w:r w:rsidR="00BE237E" w:rsidRPr="00D75E23">
        <w:rPr>
          <w:rFonts w:eastAsia="Times New Roman"/>
          <w:sz w:val="24"/>
          <w:szCs w:val="24"/>
        </w:rPr>
        <w:t>Наименование муниципальной услуги – «</w:t>
      </w:r>
      <w:r w:rsidR="00BE237E" w:rsidRPr="00D75E23">
        <w:rPr>
          <w:rFonts w:eastAsia="Times New Roman"/>
          <w:color w:val="14171E"/>
          <w:sz w:val="24"/>
          <w:szCs w:val="24"/>
        </w:rPr>
        <w:t>Выдача разрешения на</w:t>
      </w:r>
      <w:r w:rsidR="00BE237E" w:rsidRPr="00D75E23">
        <w:rPr>
          <w:rFonts w:eastAsia="Times New Roman"/>
          <w:sz w:val="24"/>
          <w:szCs w:val="24"/>
        </w:rPr>
        <w:t xml:space="preserve"> </w:t>
      </w:r>
      <w:r w:rsidR="00BE237E" w:rsidRPr="00D75E23">
        <w:rPr>
          <w:rFonts w:eastAsia="Times New Roman"/>
          <w:color w:val="14171E"/>
          <w:sz w:val="24"/>
          <w:szCs w:val="24"/>
        </w:rPr>
        <w:t>использование земель или земельных участков без предоставления</w:t>
      </w:r>
    </w:p>
    <w:p w:rsidR="009C4CE7" w:rsidRPr="00D75E23" w:rsidRDefault="00BE237E">
      <w:pPr>
        <w:spacing w:line="270" w:lineRule="auto"/>
        <w:ind w:left="260" w:right="20"/>
        <w:rPr>
          <w:sz w:val="24"/>
          <w:szCs w:val="24"/>
        </w:rPr>
      </w:pPr>
      <w:r w:rsidRPr="00D75E23">
        <w:rPr>
          <w:rFonts w:eastAsia="Times New Roman"/>
          <w:color w:val="14171E"/>
          <w:sz w:val="24"/>
          <w:szCs w:val="24"/>
        </w:rPr>
        <w:t xml:space="preserve">земельных участков и установления сервитута, публичного сервитута </w:t>
      </w:r>
      <w:r w:rsidRPr="00D75E23">
        <w:rPr>
          <w:rFonts w:eastAsia="Times New Roman"/>
          <w:color w:val="000000"/>
          <w:sz w:val="24"/>
          <w:szCs w:val="24"/>
        </w:rPr>
        <w:t>на</w:t>
      </w:r>
      <w:r w:rsidRPr="00D75E23">
        <w:rPr>
          <w:rFonts w:eastAsia="Times New Roman"/>
          <w:color w:val="14171E"/>
          <w:sz w:val="24"/>
          <w:szCs w:val="24"/>
        </w:rPr>
        <w:t xml:space="preserve"> </w:t>
      </w:r>
      <w:r w:rsidRPr="00D75E23">
        <w:rPr>
          <w:rFonts w:eastAsia="Times New Roman"/>
          <w:color w:val="000000"/>
          <w:sz w:val="24"/>
          <w:szCs w:val="24"/>
        </w:rPr>
        <w:t xml:space="preserve">территории </w:t>
      </w:r>
      <w:r w:rsidR="0031047F" w:rsidRPr="00D75E23">
        <w:rPr>
          <w:rFonts w:eastAsia="Times New Roman"/>
          <w:color w:val="000000"/>
          <w:sz w:val="24"/>
          <w:szCs w:val="24"/>
        </w:rPr>
        <w:t>Оглухинского</w:t>
      </w:r>
      <w:r w:rsidRPr="00D75E23">
        <w:rPr>
          <w:rFonts w:eastAsia="Times New Roman"/>
          <w:color w:val="000000"/>
          <w:sz w:val="24"/>
          <w:szCs w:val="24"/>
        </w:rPr>
        <w:t xml:space="preserve"> сельского поселения».</w:t>
      </w:r>
    </w:p>
    <w:p w:rsidR="009C4CE7" w:rsidRPr="00D75E23" w:rsidRDefault="009C4CE7">
      <w:pPr>
        <w:spacing w:line="240" w:lineRule="exact"/>
        <w:rPr>
          <w:sz w:val="24"/>
          <w:szCs w:val="24"/>
        </w:rPr>
      </w:pPr>
    </w:p>
    <w:p w:rsidR="009C4CE7" w:rsidRPr="00D75E23" w:rsidRDefault="00BE237E">
      <w:pPr>
        <w:ind w:right="-239"/>
        <w:jc w:val="center"/>
        <w:rPr>
          <w:sz w:val="24"/>
          <w:szCs w:val="24"/>
        </w:rPr>
      </w:pPr>
      <w:r w:rsidRPr="00D75E23">
        <w:rPr>
          <w:rFonts w:eastAsia="Times New Roman"/>
          <w:sz w:val="24"/>
          <w:szCs w:val="24"/>
        </w:rPr>
        <w:t>Подраздел 2. Наименование органа, предоставляющего</w:t>
      </w:r>
    </w:p>
    <w:p w:rsidR="009C4CE7" w:rsidRPr="00D75E23" w:rsidRDefault="009C4CE7">
      <w:pPr>
        <w:spacing w:line="41" w:lineRule="exact"/>
        <w:rPr>
          <w:sz w:val="24"/>
          <w:szCs w:val="24"/>
        </w:rPr>
      </w:pPr>
    </w:p>
    <w:p w:rsidR="009C4CE7" w:rsidRPr="00D75E23" w:rsidRDefault="00BE237E">
      <w:pPr>
        <w:ind w:right="-239"/>
        <w:jc w:val="center"/>
        <w:rPr>
          <w:sz w:val="24"/>
          <w:szCs w:val="24"/>
        </w:rPr>
      </w:pPr>
      <w:r w:rsidRPr="00D75E23">
        <w:rPr>
          <w:rFonts w:eastAsia="Times New Roman"/>
          <w:sz w:val="24"/>
          <w:szCs w:val="24"/>
        </w:rPr>
        <w:t>муниципальную услугу</w:t>
      </w:r>
    </w:p>
    <w:p w:rsidR="009C4CE7" w:rsidRPr="00D75E23" w:rsidRDefault="009C4CE7">
      <w:pPr>
        <w:spacing w:line="285" w:lineRule="exact"/>
        <w:rPr>
          <w:sz w:val="24"/>
          <w:szCs w:val="24"/>
        </w:rPr>
      </w:pPr>
    </w:p>
    <w:p w:rsidR="009C4CE7" w:rsidRPr="00D75E23" w:rsidRDefault="00DB0C09" w:rsidP="00DB0C09">
      <w:pPr>
        <w:tabs>
          <w:tab w:val="left" w:pos="1400"/>
        </w:tabs>
        <w:rPr>
          <w:rFonts w:eastAsia="Times New Roman"/>
          <w:sz w:val="24"/>
          <w:szCs w:val="24"/>
        </w:rPr>
      </w:pPr>
      <w:r w:rsidRPr="00D75E23">
        <w:rPr>
          <w:rFonts w:eastAsia="Times New Roman"/>
          <w:sz w:val="24"/>
          <w:szCs w:val="24"/>
        </w:rPr>
        <w:t xml:space="preserve">               9. </w:t>
      </w:r>
      <w:r w:rsidR="00BE237E" w:rsidRPr="00D75E23">
        <w:rPr>
          <w:rFonts w:eastAsia="Times New Roman"/>
          <w:sz w:val="24"/>
          <w:szCs w:val="24"/>
        </w:rPr>
        <w:t>Муниципальная услуга предоставляется Администрацией.</w:t>
      </w:r>
    </w:p>
    <w:p w:rsidR="009C4CE7" w:rsidRPr="00D75E23" w:rsidRDefault="009C4CE7">
      <w:pPr>
        <w:spacing w:line="40" w:lineRule="exact"/>
        <w:rPr>
          <w:rFonts w:eastAsia="Times New Roman"/>
          <w:sz w:val="24"/>
          <w:szCs w:val="24"/>
        </w:rPr>
      </w:pPr>
    </w:p>
    <w:p w:rsidR="009C4CE7" w:rsidRPr="00D75E23" w:rsidRDefault="00DB0C09" w:rsidP="00DB0C09">
      <w:pPr>
        <w:tabs>
          <w:tab w:val="left" w:pos="1393"/>
        </w:tabs>
        <w:spacing w:line="239" w:lineRule="auto"/>
        <w:ind w:right="20"/>
        <w:jc w:val="both"/>
        <w:rPr>
          <w:rFonts w:eastAsia="Times New Roman"/>
          <w:sz w:val="24"/>
          <w:szCs w:val="24"/>
        </w:rPr>
      </w:pPr>
      <w:r w:rsidRPr="00D75E23">
        <w:rPr>
          <w:rFonts w:eastAsia="Times New Roman"/>
          <w:sz w:val="24"/>
          <w:szCs w:val="24"/>
        </w:rPr>
        <w:t xml:space="preserve">            10. </w:t>
      </w:r>
      <w:r w:rsidR="00BE237E" w:rsidRPr="00D75E23">
        <w:rPr>
          <w:rFonts w:eastAsia="Times New Roman"/>
          <w:sz w:val="24"/>
          <w:szCs w:val="24"/>
        </w:rPr>
        <w:t>Администрация при предоставлении государственной услуги взаимодействует в рамках межведомственного информационного взаимодействия со следующими органами, организациями:</w:t>
      </w:r>
    </w:p>
    <w:p w:rsidR="009C4CE7" w:rsidRPr="00D75E23" w:rsidRDefault="009C4CE7">
      <w:pPr>
        <w:spacing w:line="2" w:lineRule="exact"/>
        <w:rPr>
          <w:rFonts w:eastAsia="Times New Roman"/>
          <w:sz w:val="24"/>
          <w:szCs w:val="24"/>
        </w:rPr>
      </w:pPr>
    </w:p>
    <w:p w:rsidR="009C4CE7" w:rsidRPr="00D75E23" w:rsidRDefault="00BE237E">
      <w:pPr>
        <w:ind w:left="960"/>
        <w:rPr>
          <w:rFonts w:eastAsia="Times New Roman"/>
          <w:sz w:val="24"/>
          <w:szCs w:val="24"/>
        </w:rPr>
      </w:pPr>
      <w:r w:rsidRPr="00D75E23">
        <w:rPr>
          <w:rFonts w:eastAsia="Times New Roman"/>
          <w:sz w:val="24"/>
          <w:szCs w:val="24"/>
        </w:rPr>
        <w:t>- Федеральная налоговая служба;</w:t>
      </w:r>
    </w:p>
    <w:p w:rsidR="009C4CE7" w:rsidRPr="00D75E23" w:rsidRDefault="00BE237E">
      <w:pPr>
        <w:spacing w:line="239" w:lineRule="auto"/>
        <w:ind w:left="260" w:firstLine="710"/>
        <w:rPr>
          <w:rFonts w:eastAsia="Times New Roman"/>
          <w:sz w:val="24"/>
          <w:szCs w:val="24"/>
        </w:rPr>
      </w:pPr>
      <w:r w:rsidRPr="00D75E23">
        <w:rPr>
          <w:rFonts w:eastAsia="Times New Roman"/>
          <w:sz w:val="24"/>
          <w:szCs w:val="24"/>
        </w:rPr>
        <w:t>- Федеральная служба государственной регистрации, кадастра и картографии;</w:t>
      </w:r>
    </w:p>
    <w:p w:rsidR="009C4CE7" w:rsidRPr="00D75E23" w:rsidRDefault="009C4CE7">
      <w:pPr>
        <w:spacing w:line="1" w:lineRule="exact"/>
        <w:rPr>
          <w:rFonts w:eastAsia="Times New Roman"/>
          <w:sz w:val="24"/>
          <w:szCs w:val="24"/>
        </w:rPr>
      </w:pPr>
    </w:p>
    <w:p w:rsidR="009C4CE7" w:rsidRPr="00D75E23" w:rsidRDefault="00BE237E">
      <w:pPr>
        <w:spacing w:line="239" w:lineRule="auto"/>
        <w:ind w:left="260" w:right="20" w:firstLine="710"/>
        <w:jc w:val="both"/>
        <w:rPr>
          <w:rFonts w:eastAsia="Times New Roman"/>
          <w:sz w:val="24"/>
          <w:szCs w:val="24"/>
        </w:rPr>
      </w:pPr>
      <w:r w:rsidRPr="00D75E23">
        <w:rPr>
          <w:rFonts w:eastAsia="Times New Roman"/>
          <w:sz w:val="24"/>
          <w:szCs w:val="24"/>
        </w:rPr>
        <w:t>- Федеральное государственное бюджетное учреждение «Федеральная кадастровая палата» Управления Федеральной службы государственной регистрации, кадастра и картографии по Омской области»;</w:t>
      </w:r>
    </w:p>
    <w:p w:rsidR="009C4CE7" w:rsidRPr="00D75E23" w:rsidRDefault="009C4CE7">
      <w:pPr>
        <w:spacing w:line="2" w:lineRule="exact"/>
        <w:rPr>
          <w:rFonts w:eastAsia="Times New Roman"/>
          <w:sz w:val="24"/>
          <w:szCs w:val="24"/>
        </w:rPr>
      </w:pPr>
    </w:p>
    <w:p w:rsidR="009C4CE7" w:rsidRPr="00D75E23" w:rsidRDefault="00BE237E">
      <w:pPr>
        <w:spacing w:line="241" w:lineRule="auto"/>
        <w:ind w:left="260" w:firstLine="710"/>
        <w:rPr>
          <w:rFonts w:eastAsia="Times New Roman"/>
          <w:sz w:val="24"/>
          <w:szCs w:val="24"/>
        </w:rPr>
      </w:pPr>
      <w:r w:rsidRPr="00D75E23">
        <w:rPr>
          <w:rFonts w:eastAsia="Times New Roman"/>
          <w:sz w:val="24"/>
          <w:szCs w:val="24"/>
        </w:rPr>
        <w:t>- Управление Министерства внутренних дел Российской Федерации по Омской области;</w:t>
      </w:r>
    </w:p>
    <w:p w:rsidR="009C4CE7" w:rsidRPr="00D75E23" w:rsidRDefault="009C4CE7">
      <w:pPr>
        <w:spacing w:line="1" w:lineRule="exact"/>
        <w:rPr>
          <w:rFonts w:eastAsia="Times New Roman"/>
          <w:sz w:val="24"/>
          <w:szCs w:val="24"/>
        </w:rPr>
      </w:pPr>
    </w:p>
    <w:p w:rsidR="009C4CE7" w:rsidRPr="00D75E23" w:rsidRDefault="00BE237E">
      <w:pPr>
        <w:spacing w:line="239" w:lineRule="auto"/>
        <w:ind w:left="960" w:right="740"/>
        <w:rPr>
          <w:rFonts w:eastAsia="Times New Roman"/>
          <w:sz w:val="24"/>
          <w:szCs w:val="24"/>
        </w:rPr>
      </w:pPr>
      <w:r w:rsidRPr="00D75E23">
        <w:rPr>
          <w:rFonts w:eastAsia="Times New Roman"/>
          <w:sz w:val="24"/>
          <w:szCs w:val="24"/>
        </w:rPr>
        <w:t>- Министерство природных ресурсов и экологии Омской области; - Управление строительства и ЖКК НМР.</w:t>
      </w:r>
    </w:p>
    <w:p w:rsidR="009C4CE7" w:rsidRPr="00D75E23" w:rsidRDefault="009C4CE7">
      <w:pPr>
        <w:spacing w:line="1" w:lineRule="exact"/>
        <w:rPr>
          <w:rFonts w:eastAsia="Times New Roman"/>
          <w:sz w:val="24"/>
          <w:szCs w:val="24"/>
        </w:rPr>
      </w:pPr>
    </w:p>
    <w:p w:rsidR="009C4CE7" w:rsidRPr="00D75E23" w:rsidRDefault="00DB0C09" w:rsidP="00DB0C09">
      <w:pPr>
        <w:tabs>
          <w:tab w:val="left" w:pos="1671"/>
        </w:tabs>
        <w:spacing w:line="239" w:lineRule="auto"/>
        <w:jc w:val="both"/>
        <w:rPr>
          <w:rFonts w:eastAsia="Times New Roman"/>
          <w:sz w:val="24"/>
          <w:szCs w:val="24"/>
        </w:rPr>
      </w:pPr>
      <w:r w:rsidRPr="00D75E23">
        <w:rPr>
          <w:rFonts w:eastAsia="Times New Roman"/>
          <w:sz w:val="24"/>
          <w:szCs w:val="24"/>
        </w:rPr>
        <w:t xml:space="preserve">           11. </w:t>
      </w:r>
      <w:proofErr w:type="gramStart"/>
      <w:r w:rsidR="00BE237E" w:rsidRPr="00D75E23">
        <w:rPr>
          <w:rFonts w:eastAsia="Times New Roman"/>
          <w:sz w:val="24"/>
          <w:szCs w:val="24"/>
        </w:rPr>
        <w:t>При предоставлении муниципальной услуги специалистам, ответственным за предоставление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в отношении услуг</w:t>
      </w:r>
      <w:proofErr w:type="gramEnd"/>
      <w:r w:rsidR="00BE237E" w:rsidRPr="00D75E23">
        <w:rPr>
          <w:rFonts w:eastAsia="Times New Roman"/>
          <w:sz w:val="24"/>
          <w:szCs w:val="24"/>
        </w:rPr>
        <w:t xml:space="preserve">, </w:t>
      </w:r>
      <w:proofErr w:type="gramStart"/>
      <w:r w:rsidR="00BE237E" w:rsidRPr="00D75E23">
        <w:rPr>
          <w:rFonts w:eastAsia="Times New Roman"/>
          <w:sz w:val="24"/>
          <w:szCs w:val="24"/>
        </w:rPr>
        <w:t>оказываемых в целях предоставления органами местного самоуправления Омской области муниципальных услуг, утвержденный постановлением администрации № 25 от 15.06.2015 «Об утверждении перечня муниципальных услуг, предоставление которых может быть организовано по принципу «одного окна», в том числе на базе многофункционального центра предоставления государственных и муниципальных услуг».</w:t>
      </w:r>
      <w:proofErr w:type="gramEnd"/>
    </w:p>
    <w:p w:rsidR="009C4CE7" w:rsidRPr="00D75E23" w:rsidRDefault="009C4CE7">
      <w:pPr>
        <w:spacing w:line="299" w:lineRule="exact"/>
        <w:rPr>
          <w:sz w:val="24"/>
          <w:szCs w:val="24"/>
        </w:rPr>
      </w:pPr>
    </w:p>
    <w:p w:rsidR="009C4CE7" w:rsidRPr="00D75E23" w:rsidRDefault="00BE237E">
      <w:pPr>
        <w:ind w:left="1140"/>
        <w:rPr>
          <w:sz w:val="24"/>
          <w:szCs w:val="24"/>
        </w:rPr>
      </w:pPr>
      <w:r w:rsidRPr="00D75E23">
        <w:rPr>
          <w:rFonts w:eastAsia="Times New Roman"/>
          <w:sz w:val="24"/>
          <w:szCs w:val="24"/>
        </w:rPr>
        <w:t>Подраздел 3. Результат предоставления муниципальной услуги</w:t>
      </w:r>
    </w:p>
    <w:p w:rsidR="009C4CE7" w:rsidRPr="00D75E23" w:rsidRDefault="009C4CE7">
      <w:pPr>
        <w:spacing w:line="321" w:lineRule="exact"/>
        <w:rPr>
          <w:sz w:val="24"/>
          <w:szCs w:val="24"/>
        </w:rPr>
      </w:pPr>
    </w:p>
    <w:p w:rsidR="009C4CE7" w:rsidRPr="00D75E23" w:rsidRDefault="00DB0C09" w:rsidP="00DB0C09">
      <w:pPr>
        <w:tabs>
          <w:tab w:val="left" w:pos="1556"/>
        </w:tabs>
        <w:spacing w:line="255" w:lineRule="auto"/>
        <w:ind w:right="20"/>
        <w:rPr>
          <w:rFonts w:eastAsia="Times New Roman"/>
          <w:sz w:val="24"/>
          <w:szCs w:val="24"/>
        </w:rPr>
      </w:pPr>
      <w:r w:rsidRPr="00D75E23">
        <w:rPr>
          <w:rFonts w:eastAsia="Times New Roman"/>
          <w:color w:val="14171E"/>
          <w:sz w:val="24"/>
          <w:szCs w:val="24"/>
        </w:rPr>
        <w:t xml:space="preserve">            12.  </w:t>
      </w:r>
      <w:r w:rsidR="00BE237E" w:rsidRPr="00D75E23">
        <w:rPr>
          <w:rFonts w:eastAsia="Times New Roman"/>
          <w:color w:val="14171E"/>
          <w:sz w:val="24"/>
          <w:szCs w:val="24"/>
        </w:rPr>
        <w:t>Результатом предоставления муниципальной услуги является выдача (направление) заявителю:</w:t>
      </w:r>
    </w:p>
    <w:p w:rsidR="009C4CE7" w:rsidRPr="00D75E23" w:rsidRDefault="00BE237E">
      <w:pPr>
        <w:numPr>
          <w:ilvl w:val="0"/>
          <w:numId w:val="13"/>
        </w:numPr>
        <w:tabs>
          <w:tab w:val="left" w:pos="1287"/>
        </w:tabs>
        <w:spacing w:line="239" w:lineRule="auto"/>
        <w:ind w:left="260" w:right="20" w:firstLine="705"/>
        <w:rPr>
          <w:rFonts w:eastAsia="Times New Roman"/>
          <w:color w:val="14171E"/>
          <w:sz w:val="24"/>
          <w:szCs w:val="24"/>
        </w:rPr>
      </w:pPr>
      <w:r w:rsidRPr="00D75E23">
        <w:rPr>
          <w:rFonts w:eastAsia="Times New Roman"/>
          <w:color w:val="14171E"/>
          <w:sz w:val="24"/>
          <w:szCs w:val="24"/>
        </w:rPr>
        <w:t>решения о выдаче разрешения на использование земель или земельного участка;</w:t>
      </w:r>
    </w:p>
    <w:p w:rsidR="009C4CE7" w:rsidRPr="00D75E23" w:rsidRDefault="009C4CE7">
      <w:pPr>
        <w:spacing w:line="1" w:lineRule="exact"/>
        <w:rPr>
          <w:rFonts w:eastAsia="Times New Roman"/>
          <w:color w:val="14171E"/>
          <w:sz w:val="24"/>
          <w:szCs w:val="24"/>
        </w:rPr>
      </w:pPr>
    </w:p>
    <w:p w:rsidR="009C4CE7" w:rsidRPr="00D75E23" w:rsidRDefault="00BE237E">
      <w:pPr>
        <w:numPr>
          <w:ilvl w:val="0"/>
          <w:numId w:val="13"/>
        </w:numPr>
        <w:tabs>
          <w:tab w:val="left" w:pos="1138"/>
        </w:tabs>
        <w:spacing w:line="241" w:lineRule="auto"/>
        <w:ind w:left="260" w:right="20" w:firstLine="705"/>
        <w:rPr>
          <w:rFonts w:eastAsia="Times New Roman"/>
          <w:color w:val="14171E"/>
          <w:sz w:val="24"/>
          <w:szCs w:val="24"/>
        </w:rPr>
      </w:pPr>
      <w:r w:rsidRPr="00D75E23">
        <w:rPr>
          <w:rFonts w:eastAsia="Times New Roman"/>
          <w:color w:val="14171E"/>
          <w:sz w:val="24"/>
          <w:szCs w:val="24"/>
        </w:rPr>
        <w:t>решения об отказе в выдаче разрешения на использование земель или земельного участка.</w:t>
      </w:r>
    </w:p>
    <w:p w:rsidR="009C4CE7" w:rsidRPr="00D75E23" w:rsidRDefault="009C4CE7">
      <w:pPr>
        <w:spacing w:line="1" w:lineRule="exact"/>
        <w:rPr>
          <w:rFonts w:eastAsia="Times New Roman"/>
          <w:color w:val="14171E"/>
          <w:sz w:val="24"/>
          <w:szCs w:val="24"/>
        </w:rPr>
      </w:pPr>
    </w:p>
    <w:p w:rsidR="009C4CE7" w:rsidRPr="00D75E23" w:rsidRDefault="00BE237E" w:rsidP="00DB0C09">
      <w:pPr>
        <w:spacing w:line="239" w:lineRule="auto"/>
        <w:ind w:left="260" w:right="20" w:firstLine="706"/>
        <w:jc w:val="both"/>
        <w:rPr>
          <w:sz w:val="24"/>
          <w:szCs w:val="24"/>
        </w:rPr>
      </w:pPr>
      <w:r w:rsidRPr="00D75E23">
        <w:rPr>
          <w:rFonts w:eastAsia="Times New Roman"/>
          <w:color w:val="14171E"/>
          <w:sz w:val="24"/>
          <w:szCs w:val="24"/>
        </w:rPr>
        <w:t xml:space="preserve">Решение о выдаче разрешения на использование земель или земельного участка оформляется в виде постановления Администрации </w:t>
      </w:r>
      <w:r w:rsidR="0031047F" w:rsidRPr="00D75E23">
        <w:rPr>
          <w:rFonts w:eastAsia="Times New Roman"/>
          <w:color w:val="14171E"/>
          <w:sz w:val="24"/>
          <w:szCs w:val="24"/>
        </w:rPr>
        <w:t>Оглухинского</w:t>
      </w:r>
    </w:p>
    <w:p w:rsidR="009C4CE7" w:rsidRPr="00D75E23" w:rsidRDefault="00BE237E">
      <w:pPr>
        <w:spacing w:line="255" w:lineRule="auto"/>
        <w:ind w:left="260" w:right="20"/>
        <w:jc w:val="both"/>
        <w:rPr>
          <w:sz w:val="24"/>
          <w:szCs w:val="24"/>
        </w:rPr>
      </w:pPr>
      <w:r w:rsidRPr="00D75E23">
        <w:rPr>
          <w:rFonts w:eastAsia="Times New Roman"/>
          <w:color w:val="14171E"/>
          <w:sz w:val="24"/>
          <w:szCs w:val="24"/>
        </w:rPr>
        <w:t xml:space="preserve">сельского поселения и подписывается Главой </w:t>
      </w:r>
      <w:r w:rsidR="0031047F" w:rsidRPr="00D75E23">
        <w:rPr>
          <w:rFonts w:eastAsia="Times New Roman"/>
          <w:color w:val="14171E"/>
          <w:sz w:val="24"/>
          <w:szCs w:val="24"/>
        </w:rPr>
        <w:t>Оглухинского</w:t>
      </w:r>
      <w:r w:rsidRPr="00D75E23">
        <w:rPr>
          <w:rFonts w:eastAsia="Times New Roman"/>
          <w:color w:val="14171E"/>
          <w:sz w:val="24"/>
          <w:szCs w:val="24"/>
        </w:rPr>
        <w:t xml:space="preserve"> сельского поселения.</w:t>
      </w:r>
    </w:p>
    <w:p w:rsidR="009C4CE7" w:rsidRPr="00D75E23" w:rsidRDefault="00BE237E">
      <w:pPr>
        <w:ind w:left="260" w:right="20" w:firstLine="706"/>
        <w:jc w:val="both"/>
        <w:rPr>
          <w:sz w:val="24"/>
          <w:szCs w:val="24"/>
        </w:rPr>
      </w:pPr>
      <w:r w:rsidRPr="00D75E23">
        <w:rPr>
          <w:rFonts w:eastAsia="Times New Roman"/>
          <w:color w:val="14171E"/>
          <w:sz w:val="24"/>
          <w:szCs w:val="24"/>
        </w:rPr>
        <w:t xml:space="preserve">Решение об отказе в выдаче разрешения на использование земель или земельного участка оформляется в виде письма Администрации </w:t>
      </w:r>
      <w:r w:rsidR="0031047F" w:rsidRPr="00D75E23">
        <w:rPr>
          <w:rFonts w:eastAsia="Times New Roman"/>
          <w:color w:val="14171E"/>
          <w:sz w:val="24"/>
          <w:szCs w:val="24"/>
        </w:rPr>
        <w:t>Оглухинского</w:t>
      </w:r>
      <w:r w:rsidRPr="00D75E23">
        <w:rPr>
          <w:rFonts w:eastAsia="Times New Roman"/>
          <w:color w:val="14171E"/>
          <w:sz w:val="24"/>
          <w:szCs w:val="24"/>
        </w:rPr>
        <w:t xml:space="preserve"> сельского поселения и подписывается Главой </w:t>
      </w:r>
      <w:r w:rsidR="0031047F" w:rsidRPr="00D75E23">
        <w:rPr>
          <w:rFonts w:eastAsia="Times New Roman"/>
          <w:color w:val="14171E"/>
          <w:sz w:val="24"/>
          <w:szCs w:val="24"/>
        </w:rPr>
        <w:t>Оглухинского</w:t>
      </w:r>
      <w:r w:rsidRPr="00D75E23">
        <w:rPr>
          <w:rFonts w:eastAsia="Times New Roman"/>
          <w:color w:val="14171E"/>
          <w:sz w:val="24"/>
          <w:szCs w:val="24"/>
        </w:rPr>
        <w:t xml:space="preserve"> сельского поселения.</w:t>
      </w:r>
    </w:p>
    <w:p w:rsidR="009C4CE7" w:rsidRPr="00D75E23" w:rsidRDefault="009C4CE7">
      <w:pPr>
        <w:spacing w:line="200" w:lineRule="exact"/>
        <w:rPr>
          <w:sz w:val="24"/>
          <w:szCs w:val="24"/>
        </w:rPr>
      </w:pPr>
    </w:p>
    <w:p w:rsidR="009C4CE7" w:rsidRPr="00D75E23" w:rsidRDefault="009C4CE7">
      <w:pPr>
        <w:spacing w:line="247" w:lineRule="exact"/>
        <w:rPr>
          <w:sz w:val="24"/>
          <w:szCs w:val="24"/>
        </w:rPr>
      </w:pPr>
    </w:p>
    <w:p w:rsidR="009C4CE7" w:rsidRPr="00D75E23" w:rsidRDefault="00BE237E">
      <w:pPr>
        <w:ind w:left="1420"/>
        <w:rPr>
          <w:sz w:val="24"/>
          <w:szCs w:val="24"/>
        </w:rPr>
      </w:pPr>
      <w:r w:rsidRPr="00D75E23">
        <w:rPr>
          <w:rFonts w:eastAsia="Times New Roman"/>
          <w:sz w:val="24"/>
          <w:szCs w:val="24"/>
        </w:rPr>
        <w:t>Подраздел 4. Срок предоставления муниципальной услуги</w:t>
      </w:r>
    </w:p>
    <w:p w:rsidR="009C4CE7" w:rsidRPr="00D75E23" w:rsidRDefault="009C4CE7">
      <w:pPr>
        <w:spacing w:line="321" w:lineRule="exact"/>
        <w:rPr>
          <w:sz w:val="24"/>
          <w:szCs w:val="24"/>
        </w:rPr>
      </w:pPr>
    </w:p>
    <w:p w:rsidR="009C4CE7" w:rsidRPr="00D75E23" w:rsidRDefault="00DB0C09" w:rsidP="00DB0C09">
      <w:pPr>
        <w:tabs>
          <w:tab w:val="left" w:pos="1580"/>
        </w:tabs>
        <w:spacing w:line="254" w:lineRule="auto"/>
        <w:ind w:right="20"/>
        <w:jc w:val="both"/>
        <w:rPr>
          <w:rFonts w:eastAsia="Times New Roman"/>
          <w:sz w:val="24"/>
          <w:szCs w:val="24"/>
        </w:rPr>
      </w:pPr>
      <w:r w:rsidRPr="00D75E23">
        <w:rPr>
          <w:rFonts w:eastAsia="Times New Roman"/>
          <w:color w:val="14171E"/>
          <w:sz w:val="24"/>
          <w:szCs w:val="24"/>
        </w:rPr>
        <w:t xml:space="preserve">         13. </w:t>
      </w:r>
      <w:r w:rsidR="00BE237E" w:rsidRPr="00D75E23">
        <w:rPr>
          <w:rFonts w:eastAsia="Times New Roman"/>
          <w:color w:val="14171E"/>
          <w:sz w:val="24"/>
          <w:szCs w:val="24"/>
        </w:rPr>
        <w:t>Максимальный срок предоставления муниципальной услуги составляет 28 календарных дней со дня поступления заявления о предоставлении муниципальной услуги в Администрацию.</w:t>
      </w:r>
    </w:p>
    <w:p w:rsidR="009C4CE7" w:rsidRPr="00D75E23" w:rsidRDefault="009C4CE7">
      <w:pPr>
        <w:spacing w:line="111" w:lineRule="exact"/>
        <w:rPr>
          <w:sz w:val="24"/>
          <w:szCs w:val="24"/>
        </w:rPr>
      </w:pPr>
    </w:p>
    <w:p w:rsidR="009C4CE7" w:rsidRPr="00D75E23" w:rsidRDefault="00BE237E">
      <w:pPr>
        <w:numPr>
          <w:ilvl w:val="0"/>
          <w:numId w:val="15"/>
        </w:numPr>
        <w:tabs>
          <w:tab w:val="left" w:pos="1388"/>
        </w:tabs>
        <w:spacing w:line="249" w:lineRule="auto"/>
        <w:ind w:left="260" w:firstLine="705"/>
        <w:jc w:val="both"/>
        <w:rPr>
          <w:rFonts w:eastAsia="Times New Roman"/>
          <w:color w:val="14171E"/>
          <w:sz w:val="24"/>
          <w:szCs w:val="24"/>
        </w:rPr>
      </w:pPr>
      <w:r w:rsidRPr="00D75E23">
        <w:rPr>
          <w:rFonts w:eastAsia="Times New Roman"/>
          <w:color w:val="14171E"/>
          <w:sz w:val="24"/>
          <w:szCs w:val="24"/>
        </w:rPr>
        <w:t>указанный срок входит срок направления межведомственных запросов и получение на них ответов, срок, необходимый для принятия указанного решения, срок выдачи (направления) заявителю документов, являющихся результатом предоставления муниципальной услуги.</w:t>
      </w:r>
    </w:p>
    <w:p w:rsidR="009C4CE7" w:rsidRPr="00D75E23" w:rsidRDefault="009C4CE7">
      <w:pPr>
        <w:spacing w:line="118" w:lineRule="exact"/>
        <w:rPr>
          <w:rFonts w:eastAsia="Times New Roman"/>
          <w:color w:val="14171E"/>
          <w:sz w:val="24"/>
          <w:szCs w:val="24"/>
        </w:rPr>
      </w:pPr>
    </w:p>
    <w:p w:rsidR="009C4CE7" w:rsidRPr="00D75E23" w:rsidRDefault="00BE237E">
      <w:pPr>
        <w:numPr>
          <w:ilvl w:val="0"/>
          <w:numId w:val="15"/>
        </w:numPr>
        <w:tabs>
          <w:tab w:val="left" w:pos="1234"/>
        </w:tabs>
        <w:spacing w:line="249" w:lineRule="auto"/>
        <w:ind w:left="260" w:firstLine="705"/>
        <w:jc w:val="both"/>
        <w:rPr>
          <w:rFonts w:eastAsia="Times New Roman"/>
          <w:color w:val="14171E"/>
          <w:sz w:val="24"/>
          <w:szCs w:val="24"/>
        </w:rPr>
      </w:pPr>
      <w:proofErr w:type="gramStart"/>
      <w:r w:rsidRPr="00D75E23">
        <w:rPr>
          <w:rFonts w:eastAsia="Times New Roman"/>
          <w:color w:val="14171E"/>
          <w:sz w:val="24"/>
          <w:szCs w:val="24"/>
        </w:rPr>
        <w:lastRenderedPageBreak/>
        <w:t>случае</w:t>
      </w:r>
      <w:proofErr w:type="gramEnd"/>
      <w:r w:rsidRPr="00D75E23">
        <w:rPr>
          <w:rFonts w:eastAsia="Times New Roman"/>
          <w:color w:val="14171E"/>
          <w:sz w:val="24"/>
          <w:szCs w:val="24"/>
        </w:rPr>
        <w:t xml:space="preserve">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из МФЦ в Администрацию.</w:t>
      </w:r>
    </w:p>
    <w:p w:rsidR="009C4CE7" w:rsidRPr="00D75E23" w:rsidRDefault="009C4CE7">
      <w:pPr>
        <w:spacing w:line="113" w:lineRule="exact"/>
        <w:rPr>
          <w:sz w:val="24"/>
          <w:szCs w:val="24"/>
        </w:rPr>
      </w:pPr>
    </w:p>
    <w:p w:rsidR="009C4CE7" w:rsidRPr="00D75E23" w:rsidRDefault="00BE237E">
      <w:pPr>
        <w:spacing w:line="248" w:lineRule="auto"/>
        <w:ind w:left="260" w:firstLine="706"/>
        <w:jc w:val="both"/>
        <w:rPr>
          <w:sz w:val="24"/>
          <w:szCs w:val="24"/>
        </w:rPr>
      </w:pPr>
      <w:r w:rsidRPr="00D75E23">
        <w:rPr>
          <w:rFonts w:eastAsia="Times New Roman"/>
          <w:color w:val="14171E"/>
          <w:sz w:val="24"/>
          <w:szCs w:val="24"/>
        </w:rPr>
        <w:t xml:space="preserve">Срок выдачи (направления) документов, являющихся результатом предоставления муниципальной услуги - не позднее 3 рабочих дней со дня подписания Главой </w:t>
      </w:r>
      <w:r w:rsidR="0031047F" w:rsidRPr="00D75E23">
        <w:rPr>
          <w:rFonts w:eastAsia="Times New Roman"/>
          <w:color w:val="14171E"/>
          <w:sz w:val="24"/>
          <w:szCs w:val="24"/>
        </w:rPr>
        <w:t>Оглухинского</w:t>
      </w:r>
      <w:r w:rsidRPr="00D75E23">
        <w:rPr>
          <w:rFonts w:eastAsia="Times New Roman"/>
          <w:color w:val="14171E"/>
          <w:sz w:val="24"/>
          <w:szCs w:val="24"/>
        </w:rPr>
        <w:t xml:space="preserve"> сельского поселения документов, являющихся результатом предоставления муниципальной услуги, указанных</w:t>
      </w:r>
    </w:p>
    <w:p w:rsidR="009C4CE7" w:rsidRPr="00D75E23" w:rsidRDefault="009C4CE7">
      <w:pPr>
        <w:spacing w:line="1" w:lineRule="exact"/>
        <w:rPr>
          <w:sz w:val="24"/>
          <w:szCs w:val="24"/>
        </w:rPr>
      </w:pPr>
    </w:p>
    <w:p w:rsidR="009C4CE7" w:rsidRPr="00D75E23" w:rsidRDefault="00BE237E">
      <w:pPr>
        <w:numPr>
          <w:ilvl w:val="0"/>
          <w:numId w:val="16"/>
        </w:numPr>
        <w:tabs>
          <w:tab w:val="left" w:pos="460"/>
        </w:tabs>
        <w:ind w:left="460" w:hanging="201"/>
        <w:rPr>
          <w:rFonts w:eastAsia="Times New Roman"/>
          <w:color w:val="14171E"/>
          <w:sz w:val="24"/>
          <w:szCs w:val="24"/>
        </w:rPr>
      </w:pPr>
      <w:proofErr w:type="gramStart"/>
      <w:r w:rsidRPr="00D75E23">
        <w:rPr>
          <w:rFonts w:eastAsia="Times New Roman"/>
          <w:sz w:val="24"/>
          <w:szCs w:val="24"/>
        </w:rPr>
        <w:t>пункте</w:t>
      </w:r>
      <w:proofErr w:type="gramEnd"/>
      <w:r w:rsidRPr="00D75E23">
        <w:rPr>
          <w:rFonts w:eastAsia="Times New Roman"/>
          <w:sz w:val="24"/>
          <w:szCs w:val="24"/>
        </w:rPr>
        <w:t xml:space="preserve"> </w:t>
      </w:r>
      <w:r w:rsidRPr="00D75E23">
        <w:rPr>
          <w:rFonts w:eastAsia="Times New Roman"/>
          <w:color w:val="14171E"/>
          <w:sz w:val="24"/>
          <w:szCs w:val="24"/>
        </w:rPr>
        <w:t>10</w:t>
      </w:r>
      <w:r w:rsidRPr="00D75E23">
        <w:rPr>
          <w:rFonts w:eastAsia="Times New Roman"/>
          <w:sz w:val="24"/>
          <w:szCs w:val="24"/>
        </w:rPr>
        <w:t xml:space="preserve"> </w:t>
      </w:r>
      <w:r w:rsidRPr="00D75E23">
        <w:rPr>
          <w:rFonts w:eastAsia="Times New Roman"/>
          <w:color w:val="14171E"/>
          <w:sz w:val="24"/>
          <w:szCs w:val="24"/>
        </w:rPr>
        <w:t>настоящего административного регламента.</w:t>
      </w:r>
    </w:p>
    <w:p w:rsidR="009C4CE7" w:rsidRPr="00D75E23" w:rsidRDefault="009C4CE7">
      <w:pPr>
        <w:spacing w:line="122" w:lineRule="exact"/>
        <w:rPr>
          <w:sz w:val="24"/>
          <w:szCs w:val="24"/>
        </w:rPr>
      </w:pPr>
    </w:p>
    <w:p w:rsidR="009C4CE7" w:rsidRPr="00D75E23" w:rsidRDefault="00BE237E">
      <w:pPr>
        <w:spacing w:line="247" w:lineRule="auto"/>
        <w:ind w:left="260" w:right="20" w:firstLine="706"/>
        <w:jc w:val="both"/>
        <w:rPr>
          <w:sz w:val="24"/>
          <w:szCs w:val="24"/>
        </w:rPr>
      </w:pPr>
      <w:r w:rsidRPr="00D75E23">
        <w:rPr>
          <w:rFonts w:eastAsia="Times New Roman"/>
          <w:color w:val="14171E"/>
          <w:sz w:val="24"/>
          <w:szCs w:val="24"/>
        </w:rPr>
        <w:t>Оказание муниципальной услуги подлежит прекращению при отказе заявителя от получения муниципальной услуги, изложенного в письменной форме. Принятия решения по заявлению об отказе от получения муниципальной услуги, а также уведомление заявителя о прекращении рассмотрения заявления не требуется.</w:t>
      </w:r>
    </w:p>
    <w:p w:rsidR="009C4CE7" w:rsidRPr="00D75E23" w:rsidRDefault="009C4CE7">
      <w:pPr>
        <w:spacing w:line="200" w:lineRule="exact"/>
        <w:rPr>
          <w:sz w:val="24"/>
          <w:szCs w:val="24"/>
        </w:rPr>
      </w:pPr>
    </w:p>
    <w:p w:rsidR="009C4CE7" w:rsidRPr="00D75E23" w:rsidRDefault="009C4CE7">
      <w:pPr>
        <w:spacing w:line="241" w:lineRule="exact"/>
        <w:rPr>
          <w:sz w:val="24"/>
          <w:szCs w:val="24"/>
        </w:rPr>
      </w:pPr>
    </w:p>
    <w:p w:rsidR="009C4CE7" w:rsidRPr="00D75E23" w:rsidRDefault="00BE237E">
      <w:pPr>
        <w:spacing w:line="270" w:lineRule="auto"/>
        <w:ind w:left="1700" w:right="420"/>
        <w:jc w:val="center"/>
        <w:rPr>
          <w:sz w:val="24"/>
          <w:szCs w:val="24"/>
        </w:rPr>
      </w:pPr>
      <w:r w:rsidRPr="00D75E23">
        <w:rPr>
          <w:rFonts w:eastAsia="Times New Roman"/>
          <w:sz w:val="24"/>
          <w:szCs w:val="24"/>
        </w:rPr>
        <w:t>Подраздел 5. Правовые основания для предоставления муниципальной услуги</w:t>
      </w:r>
    </w:p>
    <w:p w:rsidR="009C4CE7" w:rsidRPr="00D75E23" w:rsidRDefault="009C4CE7">
      <w:pPr>
        <w:spacing w:line="240" w:lineRule="exact"/>
        <w:rPr>
          <w:sz w:val="24"/>
          <w:szCs w:val="24"/>
        </w:rPr>
      </w:pPr>
    </w:p>
    <w:p w:rsidR="00DA6863" w:rsidRPr="00D75E23" w:rsidRDefault="00DA6863" w:rsidP="00DA6863">
      <w:pPr>
        <w:pStyle w:val="1"/>
        <w:shd w:val="clear" w:color="auto" w:fill="auto"/>
        <w:spacing w:after="0"/>
        <w:jc w:val="both"/>
        <w:rPr>
          <w:sz w:val="24"/>
          <w:szCs w:val="24"/>
        </w:rPr>
      </w:pPr>
    </w:p>
    <w:p w:rsidR="00DA6863" w:rsidRPr="00D75E23" w:rsidRDefault="00013F1F" w:rsidP="00013F1F">
      <w:pPr>
        <w:tabs>
          <w:tab w:val="left" w:pos="1402"/>
        </w:tabs>
        <w:spacing w:line="249" w:lineRule="auto"/>
        <w:jc w:val="both"/>
        <w:rPr>
          <w:sz w:val="24"/>
          <w:szCs w:val="24"/>
        </w:rPr>
      </w:pPr>
      <w:r w:rsidRPr="00D75E23">
        <w:rPr>
          <w:rFonts w:eastAsia="Times New Roman"/>
          <w:sz w:val="24"/>
          <w:szCs w:val="24"/>
        </w:rPr>
        <w:t xml:space="preserve">               14. Перечень нормативных правовых актов, регулирующих </w:t>
      </w:r>
      <w:proofErr w:type="gramStart"/>
      <w:r w:rsidRPr="00D75E23">
        <w:rPr>
          <w:rFonts w:eastAsia="Times New Roman"/>
          <w:sz w:val="24"/>
          <w:szCs w:val="24"/>
        </w:rPr>
        <w:t>отношения, возникающие в связи с предоставлением муниципальной услуги размещен</w:t>
      </w:r>
      <w:proofErr w:type="gramEnd"/>
      <w:r w:rsidRPr="00D75E23">
        <w:rPr>
          <w:rFonts w:eastAsia="Times New Roman"/>
          <w:sz w:val="24"/>
          <w:szCs w:val="24"/>
        </w:rPr>
        <w:t xml:space="preserve"> на официальном сайте Администрации Оглухинского сельского поселения в сети «Интернет» </w:t>
      </w:r>
      <w:proofErr w:type="spellStart"/>
      <w:r w:rsidRPr="00D75E23">
        <w:rPr>
          <w:rFonts w:eastAsia="Times New Roman"/>
          <w:sz w:val="24"/>
          <w:szCs w:val="24"/>
        </w:rPr>
        <w:t>www.</w:t>
      </w:r>
      <w:r w:rsidRPr="00D75E23">
        <w:rPr>
          <w:sz w:val="24"/>
          <w:szCs w:val="24"/>
        </w:rPr>
        <w:t>krutin.omskportal.ru</w:t>
      </w:r>
      <w:proofErr w:type="spellEnd"/>
    </w:p>
    <w:p w:rsidR="009C4CE7" w:rsidRPr="00D75E23" w:rsidRDefault="009C4CE7">
      <w:pPr>
        <w:spacing w:line="277" w:lineRule="exact"/>
        <w:rPr>
          <w:sz w:val="24"/>
          <w:szCs w:val="24"/>
        </w:rPr>
      </w:pPr>
    </w:p>
    <w:p w:rsidR="009C4CE7" w:rsidRPr="00D75E23" w:rsidRDefault="00BE237E">
      <w:pPr>
        <w:spacing w:line="268" w:lineRule="auto"/>
        <w:ind w:left="1700" w:right="480"/>
        <w:jc w:val="center"/>
        <w:rPr>
          <w:sz w:val="24"/>
          <w:szCs w:val="24"/>
        </w:rPr>
      </w:pPr>
      <w:r w:rsidRPr="00D75E23">
        <w:rPr>
          <w:rFonts w:eastAsia="Times New Roman"/>
          <w:sz w:val="24"/>
          <w:szCs w:val="24"/>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C4CE7" w:rsidRPr="00D75E23" w:rsidRDefault="009C4CE7">
      <w:pPr>
        <w:spacing w:line="268" w:lineRule="exact"/>
        <w:rPr>
          <w:sz w:val="24"/>
          <w:szCs w:val="24"/>
        </w:rPr>
      </w:pPr>
    </w:p>
    <w:p w:rsidR="009C4CE7" w:rsidRPr="00D75E23" w:rsidRDefault="00DB0C09" w:rsidP="00DB0C09">
      <w:pPr>
        <w:tabs>
          <w:tab w:val="left" w:pos="1647"/>
        </w:tabs>
        <w:spacing w:line="249" w:lineRule="auto"/>
        <w:ind w:right="20"/>
        <w:jc w:val="both"/>
        <w:rPr>
          <w:rFonts w:eastAsia="Times New Roman"/>
          <w:color w:val="14171E"/>
          <w:sz w:val="24"/>
          <w:szCs w:val="24"/>
        </w:rPr>
      </w:pPr>
      <w:r w:rsidRPr="00D75E23">
        <w:rPr>
          <w:rFonts w:eastAsia="Times New Roman"/>
          <w:color w:val="14171E"/>
          <w:sz w:val="24"/>
          <w:szCs w:val="24"/>
        </w:rPr>
        <w:t xml:space="preserve">                15. </w:t>
      </w:r>
      <w:r w:rsidR="00BE237E" w:rsidRPr="00D75E23">
        <w:rPr>
          <w:rFonts w:eastAsia="Times New Roman"/>
          <w:color w:val="14171E"/>
          <w:sz w:val="24"/>
          <w:szCs w:val="24"/>
        </w:rPr>
        <w:t>Исчерпывающий перечень документов, необходимых для предоставления муниципальной услуги, предоставляемых заявителем самостоятельно:</w:t>
      </w:r>
    </w:p>
    <w:p w:rsidR="009C4CE7" w:rsidRPr="00D75E23" w:rsidRDefault="009C4CE7">
      <w:pPr>
        <w:spacing w:line="3" w:lineRule="exact"/>
        <w:rPr>
          <w:rFonts w:eastAsia="Times New Roman"/>
          <w:color w:val="14171E"/>
          <w:sz w:val="24"/>
          <w:szCs w:val="24"/>
        </w:rPr>
      </w:pPr>
    </w:p>
    <w:p w:rsidR="009C4CE7" w:rsidRPr="00D75E23" w:rsidRDefault="00DB0C09" w:rsidP="00DB0C09">
      <w:pPr>
        <w:tabs>
          <w:tab w:val="left" w:pos="1675"/>
        </w:tabs>
        <w:ind w:right="20"/>
        <w:jc w:val="both"/>
        <w:rPr>
          <w:rFonts w:eastAsia="Times New Roman"/>
          <w:sz w:val="24"/>
          <w:szCs w:val="24"/>
        </w:rPr>
      </w:pPr>
      <w:r w:rsidRPr="00D75E23">
        <w:rPr>
          <w:rFonts w:eastAsia="Times New Roman"/>
          <w:color w:val="14171E"/>
          <w:sz w:val="24"/>
          <w:szCs w:val="24"/>
        </w:rPr>
        <w:t xml:space="preserve">              15.1. </w:t>
      </w:r>
      <w:r w:rsidR="00BE237E" w:rsidRPr="00D75E23">
        <w:rPr>
          <w:rFonts w:eastAsia="Times New Roman"/>
          <w:color w:val="14171E"/>
          <w:sz w:val="24"/>
          <w:szCs w:val="24"/>
        </w:rPr>
        <w:t>Заявление о выдаче разрешения на использование земель или земельного участка (далее - заявление, заявление о предоставлении муниципальной услуги).</w:t>
      </w:r>
    </w:p>
    <w:p w:rsidR="009C4CE7" w:rsidRPr="00D75E23" w:rsidRDefault="009C4CE7">
      <w:pPr>
        <w:spacing w:line="3" w:lineRule="exact"/>
        <w:rPr>
          <w:rFonts w:eastAsia="Times New Roman"/>
          <w:sz w:val="24"/>
          <w:szCs w:val="24"/>
        </w:rPr>
      </w:pPr>
    </w:p>
    <w:p w:rsidR="009C4CE7" w:rsidRPr="00D75E23" w:rsidRDefault="00BE237E">
      <w:pPr>
        <w:spacing w:line="239" w:lineRule="auto"/>
        <w:ind w:left="260" w:right="20" w:firstLine="706"/>
        <w:rPr>
          <w:rFonts w:eastAsia="Times New Roman"/>
          <w:sz w:val="24"/>
          <w:szCs w:val="24"/>
        </w:rPr>
      </w:pPr>
      <w:r w:rsidRPr="00D75E23">
        <w:rPr>
          <w:rFonts w:eastAsia="Times New Roman"/>
          <w:color w:val="14171E"/>
          <w:sz w:val="24"/>
          <w:szCs w:val="24"/>
        </w:rPr>
        <w:t>В заявлении о предоставлении муниципальной услуги должны быть указаны:</w:t>
      </w:r>
    </w:p>
    <w:p w:rsidR="009C4CE7" w:rsidRPr="00D75E23" w:rsidRDefault="009C4CE7">
      <w:pPr>
        <w:spacing w:line="1" w:lineRule="exact"/>
        <w:rPr>
          <w:rFonts w:eastAsia="Times New Roman"/>
          <w:sz w:val="24"/>
          <w:szCs w:val="24"/>
        </w:rPr>
      </w:pPr>
    </w:p>
    <w:p w:rsidR="009C4CE7" w:rsidRPr="00D75E23" w:rsidRDefault="00BE237E">
      <w:pPr>
        <w:ind w:left="960"/>
        <w:rPr>
          <w:rFonts w:eastAsia="Times New Roman"/>
          <w:sz w:val="24"/>
          <w:szCs w:val="24"/>
        </w:rPr>
      </w:pPr>
      <w:r w:rsidRPr="00D75E23">
        <w:rPr>
          <w:rFonts w:eastAsia="Times New Roman"/>
          <w:color w:val="14171E"/>
          <w:sz w:val="24"/>
          <w:szCs w:val="24"/>
        </w:rPr>
        <w:t>а) фамилия, имя и (при наличии) отчество, место жительства заявителя</w:t>
      </w:r>
    </w:p>
    <w:p w:rsidR="009C4CE7" w:rsidRPr="00D75E23" w:rsidRDefault="00BE237E">
      <w:pPr>
        <w:numPr>
          <w:ilvl w:val="0"/>
          <w:numId w:val="19"/>
        </w:numPr>
        <w:tabs>
          <w:tab w:val="left" w:pos="553"/>
        </w:tabs>
        <w:spacing w:line="239" w:lineRule="auto"/>
        <w:ind w:left="260" w:right="20" w:hanging="1"/>
        <w:rPr>
          <w:rFonts w:eastAsia="Times New Roman"/>
          <w:color w:val="14171E"/>
          <w:sz w:val="24"/>
          <w:szCs w:val="24"/>
        </w:rPr>
      </w:pPr>
      <w:r w:rsidRPr="00D75E23">
        <w:rPr>
          <w:rFonts w:eastAsia="Times New Roman"/>
          <w:color w:val="14171E"/>
          <w:sz w:val="24"/>
          <w:szCs w:val="24"/>
        </w:rPr>
        <w:t>реквизиты документа, удостоверяющего его личность, - в случае, если заявление подаётся физическим лицом;</w:t>
      </w:r>
    </w:p>
    <w:p w:rsidR="009C4CE7" w:rsidRPr="00D75E23" w:rsidRDefault="009C4CE7">
      <w:pPr>
        <w:spacing w:line="1" w:lineRule="exact"/>
        <w:rPr>
          <w:rFonts w:eastAsia="Times New Roman"/>
          <w:color w:val="14171E"/>
          <w:sz w:val="24"/>
          <w:szCs w:val="24"/>
        </w:rPr>
      </w:pPr>
    </w:p>
    <w:p w:rsidR="009C4CE7" w:rsidRPr="00D75E23" w:rsidRDefault="00BE237E">
      <w:pPr>
        <w:spacing w:line="239" w:lineRule="auto"/>
        <w:ind w:left="260" w:right="20" w:firstLine="706"/>
        <w:jc w:val="both"/>
        <w:rPr>
          <w:rFonts w:eastAsia="Times New Roman"/>
          <w:color w:val="14171E"/>
          <w:sz w:val="24"/>
          <w:szCs w:val="24"/>
        </w:rPr>
      </w:pPr>
      <w:r w:rsidRPr="00D75E23">
        <w:rPr>
          <w:rFonts w:eastAsia="Times New Roman"/>
          <w:color w:val="14171E"/>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9C4CE7" w:rsidRPr="00D75E23" w:rsidRDefault="009C4CE7">
      <w:pPr>
        <w:spacing w:line="3" w:lineRule="exact"/>
        <w:rPr>
          <w:rFonts w:eastAsia="Times New Roman"/>
          <w:color w:val="14171E"/>
          <w:sz w:val="24"/>
          <w:szCs w:val="24"/>
        </w:rPr>
      </w:pPr>
    </w:p>
    <w:p w:rsidR="009C4CE7" w:rsidRPr="00D75E23" w:rsidRDefault="00BE237E">
      <w:pPr>
        <w:ind w:left="260" w:right="20" w:firstLine="706"/>
        <w:jc w:val="both"/>
        <w:rPr>
          <w:rFonts w:eastAsia="Times New Roman"/>
          <w:color w:val="14171E"/>
          <w:sz w:val="24"/>
          <w:szCs w:val="24"/>
        </w:rPr>
      </w:pPr>
      <w:r w:rsidRPr="00D75E23">
        <w:rPr>
          <w:rFonts w:eastAsia="Times New Roman"/>
          <w:color w:val="14171E"/>
          <w:sz w:val="24"/>
          <w:szCs w:val="24"/>
        </w:rPr>
        <w:t>в) фамилия, имя и (при наличии) отчество представителя заявителя и реквизиты документа, подтверждающего его полномочия, в случае, если заявление подаётся представителем заявителя;</w:t>
      </w:r>
    </w:p>
    <w:p w:rsidR="009C4CE7" w:rsidRPr="00D75E23" w:rsidRDefault="009C4CE7">
      <w:pPr>
        <w:spacing w:line="3" w:lineRule="exact"/>
        <w:rPr>
          <w:rFonts w:eastAsia="Times New Roman"/>
          <w:color w:val="14171E"/>
          <w:sz w:val="24"/>
          <w:szCs w:val="24"/>
        </w:rPr>
      </w:pPr>
    </w:p>
    <w:p w:rsidR="009C4CE7" w:rsidRPr="00D75E23" w:rsidRDefault="00BE237E">
      <w:pPr>
        <w:spacing w:line="239" w:lineRule="auto"/>
        <w:ind w:left="260" w:right="20" w:firstLine="706"/>
        <w:rPr>
          <w:rFonts w:eastAsia="Times New Roman"/>
          <w:color w:val="14171E"/>
          <w:sz w:val="24"/>
          <w:szCs w:val="24"/>
        </w:rPr>
      </w:pPr>
      <w:r w:rsidRPr="00D75E23">
        <w:rPr>
          <w:rFonts w:eastAsia="Times New Roman"/>
          <w:color w:val="14171E"/>
          <w:sz w:val="24"/>
          <w:szCs w:val="24"/>
        </w:rPr>
        <w:t>г) почтовый адрес, адрес электронной почты, номер телефона для связи с заявителем или представителем заявителя;</w:t>
      </w:r>
    </w:p>
    <w:p w:rsidR="009C4CE7" w:rsidRPr="00D75E23" w:rsidRDefault="009C4CE7">
      <w:pPr>
        <w:spacing w:line="1" w:lineRule="exact"/>
        <w:rPr>
          <w:rFonts w:eastAsia="Times New Roman"/>
          <w:color w:val="14171E"/>
          <w:sz w:val="24"/>
          <w:szCs w:val="24"/>
        </w:rPr>
      </w:pPr>
    </w:p>
    <w:p w:rsidR="009C4CE7" w:rsidRPr="00D75E23" w:rsidRDefault="00BE237E">
      <w:pPr>
        <w:spacing w:line="239" w:lineRule="auto"/>
        <w:ind w:left="260" w:right="20" w:firstLine="706"/>
        <w:jc w:val="both"/>
        <w:rPr>
          <w:rFonts w:eastAsia="Times New Roman"/>
          <w:color w:val="14171E"/>
          <w:sz w:val="24"/>
          <w:szCs w:val="24"/>
        </w:rPr>
      </w:pPr>
      <w:r w:rsidRPr="00D75E23">
        <w:rPr>
          <w:rFonts w:eastAsia="Times New Roman"/>
          <w:color w:val="14171E"/>
          <w:sz w:val="24"/>
          <w:szCs w:val="24"/>
        </w:rPr>
        <w:t xml:space="preserve">д) предполагаемые цели использования земель или земельного участка в соответствии с </w:t>
      </w:r>
      <w:r w:rsidRPr="00D75E23">
        <w:rPr>
          <w:rFonts w:eastAsia="Times New Roman"/>
          <w:color w:val="000000"/>
          <w:sz w:val="24"/>
          <w:szCs w:val="24"/>
        </w:rPr>
        <w:t>пунктом 1 статьи 39.34</w:t>
      </w:r>
      <w:r w:rsidRPr="00D75E23">
        <w:rPr>
          <w:rFonts w:eastAsia="Times New Roman"/>
          <w:color w:val="14171E"/>
          <w:sz w:val="24"/>
          <w:szCs w:val="24"/>
        </w:rPr>
        <w:t xml:space="preserve"> Земельного кодекса Российской Федерации;</w:t>
      </w:r>
    </w:p>
    <w:p w:rsidR="009C4CE7" w:rsidRPr="00D75E23" w:rsidRDefault="009C4CE7">
      <w:pPr>
        <w:spacing w:line="2" w:lineRule="exact"/>
        <w:rPr>
          <w:rFonts w:eastAsia="Times New Roman"/>
          <w:color w:val="14171E"/>
          <w:sz w:val="24"/>
          <w:szCs w:val="24"/>
        </w:rPr>
      </w:pPr>
    </w:p>
    <w:p w:rsidR="009C4CE7" w:rsidRPr="00D75E23" w:rsidRDefault="00BE237E">
      <w:pPr>
        <w:spacing w:line="239" w:lineRule="auto"/>
        <w:ind w:left="260" w:right="20" w:firstLine="706"/>
        <w:rPr>
          <w:rFonts w:eastAsia="Times New Roman"/>
          <w:color w:val="14171E"/>
          <w:sz w:val="24"/>
          <w:szCs w:val="24"/>
        </w:rPr>
      </w:pPr>
      <w:r w:rsidRPr="00D75E23">
        <w:rPr>
          <w:rFonts w:eastAsia="Times New Roman"/>
          <w:color w:val="14171E"/>
          <w:sz w:val="24"/>
          <w:szCs w:val="24"/>
        </w:rPr>
        <w:t>е) кадастровый номер земельного участка - в случае, если планируется использование всего земельного участка или его части;</w:t>
      </w:r>
    </w:p>
    <w:p w:rsidR="009C4CE7" w:rsidRPr="00D75E23" w:rsidRDefault="009C4CE7">
      <w:pPr>
        <w:spacing w:line="1" w:lineRule="exact"/>
        <w:rPr>
          <w:rFonts w:eastAsia="Times New Roman"/>
          <w:color w:val="14171E"/>
          <w:sz w:val="24"/>
          <w:szCs w:val="24"/>
        </w:rPr>
      </w:pPr>
    </w:p>
    <w:p w:rsidR="009C4CE7" w:rsidRPr="00D75E23" w:rsidRDefault="00BE237E">
      <w:pPr>
        <w:spacing w:line="239" w:lineRule="auto"/>
        <w:ind w:left="260" w:firstLine="706"/>
        <w:jc w:val="both"/>
        <w:rPr>
          <w:rFonts w:eastAsia="Times New Roman"/>
          <w:color w:val="14171E"/>
          <w:sz w:val="24"/>
          <w:szCs w:val="24"/>
        </w:rPr>
      </w:pPr>
      <w:r w:rsidRPr="00D75E23">
        <w:rPr>
          <w:rFonts w:eastAsia="Times New Roman"/>
          <w:color w:val="14171E"/>
          <w:sz w:val="24"/>
          <w:szCs w:val="24"/>
        </w:rPr>
        <w:t xml:space="preserve">ж) срок использования земель или земельного участка (в пределах сроков, установленных </w:t>
      </w:r>
      <w:r w:rsidRPr="00D75E23">
        <w:rPr>
          <w:rFonts w:eastAsia="Times New Roman"/>
          <w:color w:val="000000"/>
          <w:sz w:val="24"/>
          <w:szCs w:val="24"/>
        </w:rPr>
        <w:t>пунктом 1 статьи 39.34</w:t>
      </w:r>
      <w:r w:rsidRPr="00D75E23">
        <w:rPr>
          <w:rFonts w:eastAsia="Times New Roman"/>
          <w:color w:val="14171E"/>
          <w:sz w:val="24"/>
          <w:szCs w:val="24"/>
        </w:rPr>
        <w:t xml:space="preserve"> Земельного кодекса Российской Федерации).</w:t>
      </w:r>
    </w:p>
    <w:p w:rsidR="009C4CE7" w:rsidRPr="00D75E23" w:rsidRDefault="009C4CE7">
      <w:pPr>
        <w:spacing w:line="2" w:lineRule="exact"/>
        <w:rPr>
          <w:rFonts w:eastAsia="Times New Roman"/>
          <w:color w:val="14171E"/>
          <w:sz w:val="24"/>
          <w:szCs w:val="24"/>
        </w:rPr>
      </w:pPr>
    </w:p>
    <w:p w:rsidR="00E55BCE" w:rsidRDefault="00DB0C09" w:rsidP="00E55BCE">
      <w:pPr>
        <w:tabs>
          <w:tab w:val="left" w:pos="1316"/>
        </w:tabs>
        <w:ind w:right="20"/>
        <w:jc w:val="both"/>
        <w:rPr>
          <w:rFonts w:eastAsia="Times New Roman"/>
          <w:color w:val="14171E"/>
          <w:sz w:val="24"/>
          <w:szCs w:val="24"/>
        </w:rPr>
      </w:pPr>
      <w:r w:rsidRPr="00D75E23">
        <w:rPr>
          <w:rFonts w:eastAsia="Times New Roman"/>
          <w:color w:val="14171E"/>
          <w:sz w:val="24"/>
          <w:szCs w:val="24"/>
        </w:rPr>
        <w:lastRenderedPageBreak/>
        <w:t xml:space="preserve">              15.</w:t>
      </w:r>
      <w:r w:rsidR="00BE237E" w:rsidRPr="00D75E23">
        <w:rPr>
          <w:rFonts w:eastAsia="Times New Roman"/>
          <w:color w:val="14171E"/>
          <w:sz w:val="24"/>
          <w:szCs w:val="24"/>
        </w:rPr>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подаётся представителем заявителя.</w:t>
      </w:r>
    </w:p>
    <w:p w:rsidR="00E55BCE" w:rsidRPr="00E55BCE" w:rsidRDefault="00E55BCE" w:rsidP="00E55BCE">
      <w:pPr>
        <w:tabs>
          <w:tab w:val="left" w:pos="1316"/>
        </w:tabs>
        <w:ind w:right="20"/>
        <w:jc w:val="both"/>
        <w:rPr>
          <w:rFonts w:eastAsia="Times New Roman"/>
          <w:color w:val="14171E"/>
          <w:sz w:val="24"/>
          <w:szCs w:val="24"/>
        </w:rPr>
      </w:pPr>
      <w:r>
        <w:rPr>
          <w:rFonts w:eastAsia="Times New Roman"/>
          <w:color w:val="14171E"/>
          <w:sz w:val="24"/>
          <w:szCs w:val="24"/>
        </w:rPr>
        <w:t xml:space="preserve">           </w:t>
      </w:r>
      <w:r w:rsidR="00DB0C09" w:rsidRPr="00D75E23">
        <w:rPr>
          <w:rFonts w:eastAsia="Times New Roman"/>
          <w:color w:val="14171E"/>
          <w:sz w:val="24"/>
          <w:szCs w:val="24"/>
        </w:rPr>
        <w:t xml:space="preserve"> 15.</w:t>
      </w:r>
      <w:r w:rsidR="00BE237E" w:rsidRPr="00D75E23">
        <w:rPr>
          <w:rFonts w:eastAsia="Times New Roman"/>
          <w:color w:val="14171E"/>
          <w:sz w:val="24"/>
          <w:szCs w:val="24"/>
        </w:rPr>
        <w:t xml:space="preserve">3. </w:t>
      </w:r>
      <w:r w:rsidRPr="003B52AF">
        <w:rPr>
          <w:sz w:val="28"/>
          <w:szCs w:val="28"/>
        </w:rPr>
        <w:t xml:space="preserve">  схема границ земель или части земельного участка на кадастровом плане территории, на которой планируется размещение объекта. Схема границ составляется с использованием материалов инженерно-геодезических изысканий и сведений государственного кадастра недвижимости и должна содержать в текстовой и графической части следующие сведения о землях или части земельного участка, необходимых для размещения объекта:</w:t>
      </w:r>
    </w:p>
    <w:p w:rsidR="00E55BCE" w:rsidRPr="003B52AF" w:rsidRDefault="00E55BCE" w:rsidP="00E55BCE">
      <w:pPr>
        <w:pStyle w:val="20"/>
        <w:shd w:val="clear" w:color="auto" w:fill="auto"/>
        <w:spacing w:after="0" w:line="240" w:lineRule="auto"/>
        <w:ind w:firstLine="720"/>
        <w:jc w:val="both"/>
        <w:rPr>
          <w:b w:val="0"/>
          <w:sz w:val="28"/>
          <w:szCs w:val="28"/>
        </w:rPr>
      </w:pPr>
      <w:r w:rsidRPr="003B52AF">
        <w:rPr>
          <w:b w:val="0"/>
          <w:sz w:val="28"/>
          <w:szCs w:val="28"/>
        </w:rPr>
        <w:t>- описание границ с указанием координат характерных точек (смежные землепользователи, обеспеченность подъездными путями, наличие охраняемых объектов (в том числе природных, культурных));</w:t>
      </w:r>
    </w:p>
    <w:p w:rsidR="00E55BCE" w:rsidRPr="003B52AF" w:rsidRDefault="00E55BCE" w:rsidP="00E55BCE">
      <w:pPr>
        <w:pStyle w:val="20"/>
        <w:shd w:val="clear" w:color="auto" w:fill="auto"/>
        <w:spacing w:after="0" w:line="240" w:lineRule="auto"/>
        <w:ind w:firstLine="720"/>
        <w:jc w:val="both"/>
        <w:rPr>
          <w:b w:val="0"/>
          <w:sz w:val="28"/>
          <w:szCs w:val="28"/>
        </w:rPr>
      </w:pPr>
      <w:r w:rsidRPr="003B52AF">
        <w:rPr>
          <w:b w:val="0"/>
          <w:sz w:val="28"/>
          <w:szCs w:val="28"/>
        </w:rPr>
        <w:t>- характеристики поворотных точек, дирекционных углов, длин линий;</w:t>
      </w:r>
    </w:p>
    <w:p w:rsidR="00E55BCE" w:rsidRPr="003B52AF" w:rsidRDefault="00E55BCE" w:rsidP="00E55BCE">
      <w:pPr>
        <w:pStyle w:val="20"/>
        <w:shd w:val="clear" w:color="auto" w:fill="auto"/>
        <w:spacing w:after="0" w:line="240" w:lineRule="auto"/>
        <w:ind w:firstLine="720"/>
        <w:jc w:val="both"/>
        <w:rPr>
          <w:b w:val="0"/>
          <w:sz w:val="28"/>
          <w:szCs w:val="28"/>
        </w:rPr>
      </w:pPr>
      <w:r w:rsidRPr="003B52AF">
        <w:rPr>
          <w:b w:val="0"/>
          <w:sz w:val="28"/>
          <w:szCs w:val="28"/>
        </w:rPr>
        <w:t>- характеристики и расположение существующих инженерных сетей, коммуникаций и сооружений;</w:t>
      </w:r>
    </w:p>
    <w:p w:rsidR="00E55BCE" w:rsidRPr="003B52AF" w:rsidRDefault="00E55BCE" w:rsidP="00E55BCE">
      <w:pPr>
        <w:pStyle w:val="20"/>
        <w:shd w:val="clear" w:color="auto" w:fill="auto"/>
        <w:spacing w:after="0" w:line="240" w:lineRule="auto"/>
        <w:ind w:firstLine="720"/>
        <w:jc w:val="both"/>
        <w:rPr>
          <w:b w:val="0"/>
          <w:sz w:val="28"/>
          <w:szCs w:val="28"/>
        </w:rPr>
      </w:pPr>
      <w:r w:rsidRPr="003B52AF">
        <w:rPr>
          <w:b w:val="0"/>
          <w:sz w:val="28"/>
          <w:szCs w:val="28"/>
        </w:rPr>
        <w:t>- охранные (для размещений линейных объектов), санитарно-защитные (при наличии) и иные зоны (в том числе проектируемые);</w:t>
      </w:r>
    </w:p>
    <w:p w:rsidR="009C4CE7" w:rsidRPr="00D75E23" w:rsidRDefault="00E55BCE" w:rsidP="00E55BCE">
      <w:pPr>
        <w:tabs>
          <w:tab w:val="left" w:pos="1316"/>
        </w:tabs>
        <w:spacing w:line="239" w:lineRule="auto"/>
        <w:ind w:right="20"/>
        <w:jc w:val="both"/>
        <w:rPr>
          <w:rFonts w:eastAsia="Times New Roman"/>
          <w:color w:val="14171E"/>
          <w:sz w:val="24"/>
          <w:szCs w:val="24"/>
        </w:rPr>
      </w:pPr>
      <w:r w:rsidRPr="003B52AF">
        <w:rPr>
          <w:sz w:val="28"/>
          <w:szCs w:val="28"/>
        </w:rPr>
        <w:t>- принятые условные обозначения.</w:t>
      </w:r>
    </w:p>
    <w:p w:rsidR="009C4CE7" w:rsidRPr="00D75E23" w:rsidRDefault="009C4CE7">
      <w:pPr>
        <w:spacing w:line="5" w:lineRule="exact"/>
        <w:rPr>
          <w:rFonts w:eastAsia="Times New Roman"/>
          <w:color w:val="14171E"/>
          <w:sz w:val="24"/>
          <w:szCs w:val="24"/>
        </w:rPr>
      </w:pPr>
    </w:p>
    <w:p w:rsidR="009C4CE7" w:rsidRPr="00D75E23" w:rsidRDefault="00DB0C09" w:rsidP="00DB0C09">
      <w:pPr>
        <w:tabs>
          <w:tab w:val="left" w:pos="1460"/>
        </w:tabs>
        <w:jc w:val="both"/>
        <w:rPr>
          <w:rFonts w:eastAsia="Times New Roman"/>
          <w:sz w:val="24"/>
          <w:szCs w:val="24"/>
        </w:rPr>
      </w:pPr>
      <w:r w:rsidRPr="00D75E23">
        <w:rPr>
          <w:rFonts w:eastAsia="Times New Roman"/>
          <w:color w:val="14171E"/>
          <w:sz w:val="24"/>
          <w:szCs w:val="24"/>
        </w:rPr>
        <w:t xml:space="preserve">             16. </w:t>
      </w:r>
      <w:r w:rsidR="00BE237E" w:rsidRPr="00D75E23">
        <w:rPr>
          <w:rFonts w:eastAsia="Times New Roman"/>
          <w:color w:val="14171E"/>
          <w:sz w:val="24"/>
          <w:szCs w:val="24"/>
        </w:rPr>
        <w:t xml:space="preserve">Для получения муниципальной услуги заявитель представляет в Администрацию заявление в свободной форме с соблюдением требований, указанных в </w:t>
      </w:r>
      <w:r w:rsidR="00BE237E" w:rsidRPr="00D75E23">
        <w:rPr>
          <w:rFonts w:eastAsia="Times New Roman"/>
          <w:color w:val="000000"/>
          <w:sz w:val="24"/>
          <w:szCs w:val="24"/>
        </w:rPr>
        <w:t>пункте</w:t>
      </w:r>
      <w:r w:rsidR="0024188D" w:rsidRPr="00D75E23">
        <w:rPr>
          <w:rFonts w:eastAsia="Times New Roman"/>
          <w:color w:val="14171E"/>
          <w:sz w:val="24"/>
          <w:szCs w:val="24"/>
        </w:rPr>
        <w:t xml:space="preserve"> 15</w:t>
      </w:r>
      <w:r w:rsidR="00BE237E" w:rsidRPr="00D75E23">
        <w:rPr>
          <w:rFonts w:eastAsia="Times New Roman"/>
          <w:color w:val="14171E"/>
          <w:sz w:val="24"/>
          <w:szCs w:val="24"/>
        </w:rPr>
        <w:t xml:space="preserve"> настоящего административного регламента, либо по рекомендуемой </w:t>
      </w:r>
      <w:r w:rsidR="00BE237E" w:rsidRPr="00D75E23">
        <w:rPr>
          <w:rFonts w:eastAsia="Times New Roman"/>
          <w:color w:val="000000"/>
          <w:sz w:val="24"/>
          <w:szCs w:val="24"/>
        </w:rPr>
        <w:t>форме</w:t>
      </w:r>
      <w:r w:rsidR="002A6611" w:rsidRPr="00D75E23">
        <w:rPr>
          <w:rFonts w:eastAsia="Times New Roman"/>
          <w:color w:val="14171E"/>
          <w:sz w:val="24"/>
          <w:szCs w:val="24"/>
        </w:rPr>
        <w:t>, приведённой в приложении № 1</w:t>
      </w:r>
      <w:r w:rsidR="00BE237E" w:rsidRPr="00D75E23">
        <w:rPr>
          <w:rFonts w:eastAsia="Times New Roman"/>
          <w:color w:val="14171E"/>
          <w:sz w:val="24"/>
          <w:szCs w:val="24"/>
        </w:rPr>
        <w:t xml:space="preserve"> к настоящему административному регламенту.</w:t>
      </w:r>
    </w:p>
    <w:p w:rsidR="009C4CE7" w:rsidRPr="00D75E23" w:rsidRDefault="009C4CE7">
      <w:pPr>
        <w:spacing w:line="2" w:lineRule="exact"/>
        <w:rPr>
          <w:rFonts w:eastAsia="Times New Roman"/>
          <w:sz w:val="24"/>
          <w:szCs w:val="24"/>
        </w:rPr>
      </w:pPr>
    </w:p>
    <w:p w:rsidR="009C4CE7" w:rsidRPr="00D75E23" w:rsidRDefault="00BE237E">
      <w:pPr>
        <w:ind w:left="960"/>
        <w:rPr>
          <w:rFonts w:eastAsia="Times New Roman"/>
          <w:sz w:val="24"/>
          <w:szCs w:val="24"/>
        </w:rPr>
      </w:pPr>
      <w:r w:rsidRPr="00D75E23">
        <w:rPr>
          <w:rFonts w:eastAsia="Times New Roman"/>
          <w:sz w:val="24"/>
          <w:szCs w:val="24"/>
        </w:rPr>
        <w:t xml:space="preserve">Заявление  направляется  заявителем  (представителем  заявителя)  </w:t>
      </w:r>
      <w:proofErr w:type="gramStart"/>
      <w:r w:rsidRPr="00D75E23">
        <w:rPr>
          <w:rFonts w:eastAsia="Times New Roman"/>
          <w:sz w:val="24"/>
          <w:szCs w:val="24"/>
        </w:rPr>
        <w:t>на</w:t>
      </w:r>
      <w:proofErr w:type="gramEnd"/>
    </w:p>
    <w:p w:rsidR="009C4CE7" w:rsidRPr="00D75E23" w:rsidRDefault="00BE237E">
      <w:pPr>
        <w:ind w:left="260"/>
        <w:rPr>
          <w:sz w:val="24"/>
          <w:szCs w:val="24"/>
        </w:rPr>
      </w:pPr>
      <w:r w:rsidRPr="00D75E23">
        <w:rPr>
          <w:rFonts w:eastAsia="Times New Roman"/>
          <w:sz w:val="24"/>
          <w:szCs w:val="24"/>
        </w:rPr>
        <w:t xml:space="preserve">бумажном </w:t>
      </w:r>
      <w:proofErr w:type="gramStart"/>
      <w:r w:rsidRPr="00D75E23">
        <w:rPr>
          <w:rFonts w:eastAsia="Times New Roman"/>
          <w:sz w:val="24"/>
          <w:szCs w:val="24"/>
        </w:rPr>
        <w:t>носителе</w:t>
      </w:r>
      <w:proofErr w:type="gramEnd"/>
      <w:r w:rsidRPr="00D75E23">
        <w:rPr>
          <w:rFonts w:eastAsia="Times New Roman"/>
          <w:sz w:val="24"/>
          <w:szCs w:val="24"/>
        </w:rPr>
        <w:t xml:space="preserve"> посредством почтового отправления с описью вложения</w:t>
      </w:r>
    </w:p>
    <w:p w:rsidR="009C4CE7" w:rsidRPr="00D75E23" w:rsidRDefault="009C4CE7">
      <w:pPr>
        <w:spacing w:line="41" w:lineRule="exact"/>
        <w:rPr>
          <w:sz w:val="24"/>
          <w:szCs w:val="24"/>
        </w:rPr>
      </w:pPr>
    </w:p>
    <w:p w:rsidR="009C4CE7" w:rsidRPr="00D75E23" w:rsidRDefault="00BE237E">
      <w:pPr>
        <w:numPr>
          <w:ilvl w:val="0"/>
          <w:numId w:val="22"/>
        </w:numPr>
        <w:tabs>
          <w:tab w:val="left" w:pos="558"/>
        </w:tabs>
        <w:spacing w:line="239" w:lineRule="auto"/>
        <w:ind w:left="260" w:hanging="1"/>
        <w:jc w:val="both"/>
        <w:rPr>
          <w:rFonts w:eastAsia="Times New Roman"/>
          <w:sz w:val="24"/>
          <w:szCs w:val="24"/>
        </w:rPr>
      </w:pPr>
      <w:r w:rsidRPr="00D75E23">
        <w:rPr>
          <w:rFonts w:eastAsia="Times New Roman"/>
          <w:sz w:val="24"/>
          <w:szCs w:val="24"/>
        </w:rPr>
        <w:t>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w:t>
      </w:r>
    </w:p>
    <w:p w:rsidR="009C4CE7" w:rsidRPr="00D75E23" w:rsidRDefault="009C4CE7">
      <w:pPr>
        <w:spacing w:line="2" w:lineRule="exact"/>
        <w:rPr>
          <w:rFonts w:eastAsia="Times New Roman"/>
          <w:sz w:val="24"/>
          <w:szCs w:val="24"/>
        </w:rPr>
      </w:pPr>
    </w:p>
    <w:p w:rsidR="009C4CE7" w:rsidRPr="00D75E23" w:rsidRDefault="00BE237E">
      <w:pPr>
        <w:numPr>
          <w:ilvl w:val="1"/>
          <w:numId w:val="22"/>
        </w:numPr>
        <w:tabs>
          <w:tab w:val="left" w:pos="1234"/>
        </w:tabs>
        <w:ind w:left="260" w:firstLine="705"/>
        <w:jc w:val="both"/>
        <w:rPr>
          <w:rFonts w:eastAsia="Times New Roman"/>
          <w:color w:val="14171E"/>
          <w:sz w:val="24"/>
          <w:szCs w:val="24"/>
        </w:rPr>
      </w:pPr>
      <w:r w:rsidRPr="00D75E23">
        <w:rPr>
          <w:rFonts w:eastAsia="Times New Roman"/>
          <w:color w:val="14171E"/>
          <w:sz w:val="24"/>
          <w:szCs w:val="24"/>
        </w:rPr>
        <w:t>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C4CE7" w:rsidRPr="00D75E23" w:rsidRDefault="009C4CE7">
      <w:pPr>
        <w:spacing w:line="125" w:lineRule="exact"/>
        <w:rPr>
          <w:sz w:val="24"/>
          <w:szCs w:val="24"/>
        </w:rPr>
      </w:pPr>
    </w:p>
    <w:p w:rsidR="009C4CE7" w:rsidRPr="00D75E23" w:rsidRDefault="00BE237E">
      <w:pPr>
        <w:spacing w:line="270" w:lineRule="auto"/>
        <w:ind w:left="260" w:right="20" w:firstLine="706"/>
        <w:jc w:val="both"/>
        <w:rPr>
          <w:sz w:val="24"/>
          <w:szCs w:val="24"/>
        </w:rPr>
      </w:pPr>
      <w:r w:rsidRPr="00D75E23">
        <w:rPr>
          <w:rFonts w:eastAsia="Times New Roman"/>
          <w:color w:val="14171E"/>
          <w:sz w:val="24"/>
          <w:szCs w:val="24"/>
        </w:rPr>
        <w:t xml:space="preserve">Представление указанного документа не </w:t>
      </w:r>
      <w:proofErr w:type="gramStart"/>
      <w:r w:rsidRPr="00D75E23">
        <w:rPr>
          <w:rFonts w:eastAsia="Times New Roman"/>
          <w:color w:val="14171E"/>
          <w:sz w:val="24"/>
          <w:szCs w:val="24"/>
        </w:rPr>
        <w:t>требуется</w:t>
      </w:r>
      <w:proofErr w:type="gramEnd"/>
      <w:r w:rsidRPr="00D75E23">
        <w:rPr>
          <w:rFonts w:eastAsia="Times New Roman"/>
          <w:color w:val="14171E"/>
          <w:sz w:val="24"/>
          <w:szCs w:val="24"/>
        </w:rPr>
        <w:t xml:space="preserve"> в случае если заявление подписано усиленной квалифицированной электронной подписью.</w:t>
      </w:r>
    </w:p>
    <w:p w:rsidR="009C4CE7" w:rsidRPr="00D75E23" w:rsidRDefault="009C4CE7">
      <w:pPr>
        <w:spacing w:line="87" w:lineRule="exact"/>
        <w:rPr>
          <w:sz w:val="24"/>
          <w:szCs w:val="24"/>
        </w:rPr>
      </w:pPr>
    </w:p>
    <w:p w:rsidR="009C4CE7" w:rsidRPr="00D75E23" w:rsidRDefault="00BE237E">
      <w:pPr>
        <w:numPr>
          <w:ilvl w:val="0"/>
          <w:numId w:val="23"/>
        </w:numPr>
        <w:tabs>
          <w:tab w:val="left" w:pos="1225"/>
        </w:tabs>
        <w:spacing w:line="249" w:lineRule="auto"/>
        <w:ind w:left="260" w:right="20" w:firstLine="705"/>
        <w:jc w:val="both"/>
        <w:rPr>
          <w:rFonts w:eastAsia="Times New Roman"/>
          <w:color w:val="14171E"/>
          <w:sz w:val="24"/>
          <w:szCs w:val="24"/>
        </w:rPr>
      </w:pPr>
      <w:proofErr w:type="gramStart"/>
      <w:r w:rsidRPr="00D75E23">
        <w:rPr>
          <w:rFonts w:eastAsia="Times New Roman"/>
          <w:color w:val="14171E"/>
          <w:sz w:val="24"/>
          <w:szCs w:val="24"/>
        </w:rPr>
        <w:t>случае</w:t>
      </w:r>
      <w:proofErr w:type="gramEnd"/>
      <w:r w:rsidRPr="00D75E23">
        <w:rPr>
          <w:rFonts w:eastAsia="Times New Roman"/>
          <w:color w:val="14171E"/>
          <w:sz w:val="24"/>
          <w:szCs w:val="24"/>
        </w:rPr>
        <w:t xml:space="preserve"> подачи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9C4CE7" w:rsidRPr="00D75E23" w:rsidRDefault="009C4CE7">
      <w:pPr>
        <w:spacing w:line="3" w:lineRule="exact"/>
        <w:rPr>
          <w:rFonts w:eastAsia="Times New Roman"/>
          <w:color w:val="14171E"/>
          <w:sz w:val="24"/>
          <w:szCs w:val="24"/>
        </w:rPr>
      </w:pPr>
    </w:p>
    <w:p w:rsidR="009C4CE7" w:rsidRPr="00D75E23" w:rsidRDefault="00DB0C09" w:rsidP="00DB0C09">
      <w:pPr>
        <w:tabs>
          <w:tab w:val="left" w:pos="1620"/>
        </w:tabs>
        <w:rPr>
          <w:rFonts w:eastAsia="Times New Roman"/>
          <w:sz w:val="24"/>
          <w:szCs w:val="24"/>
        </w:rPr>
      </w:pPr>
      <w:r w:rsidRPr="00D75E23">
        <w:rPr>
          <w:rFonts w:eastAsia="Times New Roman"/>
          <w:sz w:val="24"/>
          <w:szCs w:val="24"/>
        </w:rPr>
        <w:t xml:space="preserve">             17. </w:t>
      </w:r>
      <w:r w:rsidR="00BE237E" w:rsidRPr="00D75E23">
        <w:rPr>
          <w:rFonts w:eastAsia="Times New Roman"/>
          <w:sz w:val="24"/>
          <w:szCs w:val="24"/>
        </w:rPr>
        <w:t>Заявление  подписывается  заявителем  либо  представителем</w:t>
      </w:r>
    </w:p>
    <w:p w:rsidR="009C4CE7" w:rsidRPr="00D75E23" w:rsidRDefault="00BE237E">
      <w:pPr>
        <w:ind w:left="260"/>
        <w:rPr>
          <w:rFonts w:eastAsia="Times New Roman"/>
          <w:sz w:val="24"/>
          <w:szCs w:val="24"/>
        </w:rPr>
      </w:pPr>
      <w:r w:rsidRPr="00D75E23">
        <w:rPr>
          <w:rFonts w:eastAsia="Times New Roman"/>
          <w:sz w:val="24"/>
          <w:szCs w:val="24"/>
        </w:rPr>
        <w:t>заявителя.</w:t>
      </w:r>
    </w:p>
    <w:p w:rsidR="009C4CE7" w:rsidRPr="00D75E23" w:rsidRDefault="00DB0C09" w:rsidP="00DB0C09">
      <w:pPr>
        <w:tabs>
          <w:tab w:val="left" w:pos="1392"/>
        </w:tabs>
        <w:spacing w:line="248" w:lineRule="auto"/>
        <w:ind w:right="20"/>
        <w:jc w:val="both"/>
        <w:rPr>
          <w:rFonts w:eastAsia="Times New Roman"/>
          <w:sz w:val="24"/>
          <w:szCs w:val="24"/>
        </w:rPr>
      </w:pPr>
      <w:r w:rsidRPr="00D75E23">
        <w:rPr>
          <w:rFonts w:eastAsia="Times New Roman"/>
          <w:sz w:val="24"/>
          <w:szCs w:val="24"/>
        </w:rPr>
        <w:t xml:space="preserve">            18. </w:t>
      </w:r>
      <w:r w:rsidR="00BE237E" w:rsidRPr="00D75E23">
        <w:rPr>
          <w:rFonts w:eastAsia="Times New Roman"/>
          <w:sz w:val="24"/>
          <w:szCs w:val="24"/>
        </w:rPr>
        <w:t>В случае подачи заявления представителем заявителя предъявляется документ, подтверждающий полномочия представителя заявителя, а также документ, удостоверяющий личность представителя заявителя.</w:t>
      </w:r>
    </w:p>
    <w:p w:rsidR="009C4CE7" w:rsidRPr="00D75E23" w:rsidRDefault="009C4CE7">
      <w:pPr>
        <w:spacing w:line="2" w:lineRule="exact"/>
        <w:rPr>
          <w:rFonts w:eastAsia="Times New Roman"/>
          <w:sz w:val="24"/>
          <w:szCs w:val="24"/>
        </w:rPr>
      </w:pPr>
    </w:p>
    <w:p w:rsidR="009C4CE7" w:rsidRDefault="00BE237E">
      <w:pPr>
        <w:ind w:left="260" w:right="20" w:firstLine="710"/>
        <w:jc w:val="both"/>
        <w:rPr>
          <w:rFonts w:eastAsia="Times New Roman"/>
          <w:sz w:val="24"/>
          <w:szCs w:val="24"/>
        </w:rPr>
      </w:pPr>
      <w:proofErr w:type="gramStart"/>
      <w:r w:rsidRPr="00D75E23">
        <w:rPr>
          <w:rFonts w:eastAsia="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roofErr w:type="gramEnd"/>
    </w:p>
    <w:p w:rsidR="00345F33" w:rsidRPr="00345F33" w:rsidRDefault="00345F33" w:rsidP="00345F33">
      <w:pPr>
        <w:ind w:left="260" w:right="20" w:firstLine="710"/>
        <w:jc w:val="both"/>
        <w:rPr>
          <w:rFonts w:eastAsia="Times New Roman"/>
          <w:sz w:val="24"/>
          <w:szCs w:val="24"/>
        </w:rPr>
      </w:pPr>
      <w:r w:rsidRPr="00345F33">
        <w:rPr>
          <w:rFonts w:eastAsia="Times New Roman"/>
          <w:sz w:val="24"/>
          <w:szCs w:val="24"/>
        </w:rPr>
        <w:t xml:space="preserve">18.1. </w:t>
      </w:r>
      <w:proofErr w:type="gramStart"/>
      <w:r w:rsidRPr="00345F33">
        <w:rPr>
          <w:rFonts w:eastAsia="Times New Roman"/>
          <w:sz w:val="24"/>
          <w:szCs w:val="24"/>
        </w:rPr>
        <w:t xml:space="preserve">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w:t>
      </w:r>
      <w:r w:rsidRPr="00345F33">
        <w:rPr>
          <w:rFonts w:eastAsia="Times New Roman"/>
          <w:sz w:val="24"/>
          <w:szCs w:val="24"/>
        </w:rPr>
        <w:lastRenderedPageBreak/>
        <w:t>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w:t>
      </w:r>
      <w:proofErr w:type="gramEnd"/>
      <w:r w:rsidRPr="00345F33">
        <w:rPr>
          <w:rFonts w:eastAsia="Times New Roman"/>
          <w:sz w:val="24"/>
          <w:szCs w:val="24"/>
        </w:rPr>
        <w:t xml:space="preserve"> информации, информационных технологиях и о защите информации». </w:t>
      </w:r>
    </w:p>
    <w:p w:rsidR="00345F33" w:rsidRPr="00345F33" w:rsidRDefault="00345F33" w:rsidP="00345F33">
      <w:pPr>
        <w:ind w:left="260" w:right="20" w:firstLine="710"/>
        <w:jc w:val="both"/>
        <w:rPr>
          <w:rFonts w:eastAsia="Times New Roman"/>
          <w:sz w:val="24"/>
          <w:szCs w:val="24"/>
        </w:rPr>
      </w:pPr>
      <w:r w:rsidRPr="00345F33">
        <w:rPr>
          <w:rFonts w:eastAsia="Times New Roman"/>
          <w:sz w:val="24"/>
          <w:szCs w:val="24"/>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345F33" w:rsidRPr="00345F33" w:rsidRDefault="00345F33" w:rsidP="00345F33">
      <w:pPr>
        <w:ind w:left="260" w:right="20" w:firstLine="710"/>
        <w:jc w:val="both"/>
        <w:rPr>
          <w:rFonts w:eastAsia="Times New Roman"/>
          <w:sz w:val="24"/>
          <w:szCs w:val="24"/>
        </w:rPr>
      </w:pPr>
      <w:proofErr w:type="gramStart"/>
      <w:r w:rsidRPr="00345F33">
        <w:rPr>
          <w:rFonts w:eastAsia="Times New Roman"/>
          <w:sz w:val="24"/>
          <w:szCs w:val="24"/>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345F33" w:rsidRPr="00D75E23" w:rsidRDefault="00345F33" w:rsidP="00345F33">
      <w:pPr>
        <w:ind w:left="260" w:right="20" w:firstLine="710"/>
        <w:jc w:val="both"/>
        <w:rPr>
          <w:rFonts w:eastAsia="Times New Roman"/>
          <w:sz w:val="24"/>
          <w:szCs w:val="24"/>
        </w:rPr>
      </w:pPr>
      <w:r w:rsidRPr="00345F33">
        <w:rPr>
          <w:rFonts w:eastAsia="Times New Roman"/>
          <w:sz w:val="24"/>
          <w:szCs w:val="24"/>
        </w:rPr>
        <w:t>- единой системы идентификац</w:t>
      </w:r>
      <w:proofErr w:type="gramStart"/>
      <w:r w:rsidRPr="00345F33">
        <w:rPr>
          <w:rFonts w:eastAsia="Times New Roman"/>
          <w:sz w:val="24"/>
          <w:szCs w:val="24"/>
        </w:rPr>
        <w:t>ии и ау</w:t>
      </w:r>
      <w:proofErr w:type="gramEnd"/>
      <w:r w:rsidRPr="00345F33">
        <w:rPr>
          <w:rFonts w:eastAsia="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C4CE7" w:rsidRPr="00D75E23" w:rsidRDefault="009C4CE7">
      <w:pPr>
        <w:spacing w:line="282" w:lineRule="exact"/>
        <w:rPr>
          <w:sz w:val="24"/>
          <w:szCs w:val="24"/>
        </w:rPr>
      </w:pPr>
    </w:p>
    <w:p w:rsidR="009C4CE7" w:rsidRPr="00D75E23" w:rsidRDefault="00BE237E">
      <w:pPr>
        <w:spacing w:line="244" w:lineRule="auto"/>
        <w:ind w:left="1700" w:right="140"/>
        <w:jc w:val="center"/>
        <w:rPr>
          <w:sz w:val="24"/>
          <w:szCs w:val="24"/>
        </w:rPr>
      </w:pPr>
      <w:r w:rsidRPr="00D75E23">
        <w:rPr>
          <w:rFonts w:eastAsia="Times New Roman"/>
          <w:sz w:val="24"/>
          <w:szCs w:val="24"/>
        </w:rPr>
        <w:t>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 самоуправления Омской области и иных органов, участвующих в предоставлении муниципальной услуги, и которые заявитель вправе представить по собственной инициативе</w:t>
      </w:r>
    </w:p>
    <w:p w:rsidR="009C4CE7" w:rsidRPr="00D75E23" w:rsidRDefault="009C4CE7">
      <w:pPr>
        <w:spacing w:line="286" w:lineRule="exact"/>
        <w:rPr>
          <w:sz w:val="24"/>
          <w:szCs w:val="24"/>
        </w:rPr>
      </w:pPr>
    </w:p>
    <w:p w:rsidR="009C4CE7" w:rsidRPr="00D75E23" w:rsidRDefault="00DB0C09">
      <w:pPr>
        <w:spacing w:line="249" w:lineRule="auto"/>
        <w:ind w:left="260" w:right="20" w:firstLine="706"/>
        <w:jc w:val="both"/>
        <w:rPr>
          <w:sz w:val="24"/>
          <w:szCs w:val="24"/>
        </w:rPr>
      </w:pPr>
      <w:r w:rsidRPr="00D75E23">
        <w:rPr>
          <w:rFonts w:eastAsia="Times New Roman"/>
          <w:color w:val="14171E"/>
          <w:sz w:val="24"/>
          <w:szCs w:val="24"/>
        </w:rPr>
        <w:t>19</w:t>
      </w:r>
      <w:r w:rsidR="00BE237E" w:rsidRPr="00D75E23">
        <w:rPr>
          <w:rFonts w:eastAsia="Times New Roman"/>
          <w:color w:val="14171E"/>
          <w:sz w:val="24"/>
          <w:szCs w:val="24"/>
        </w:rPr>
        <w:t>.</w:t>
      </w:r>
      <w:r w:rsidR="00BE237E" w:rsidRPr="00D75E23">
        <w:rPr>
          <w:rFonts w:eastAsia="Times New Roman"/>
          <w:sz w:val="24"/>
          <w:szCs w:val="24"/>
        </w:rPr>
        <w:t xml:space="preserve"> </w:t>
      </w:r>
      <w:r w:rsidR="00BE237E" w:rsidRPr="00D75E23">
        <w:rPr>
          <w:rFonts w:eastAsia="Times New Roman"/>
          <w:color w:val="14171E"/>
          <w:sz w:val="24"/>
          <w:szCs w:val="24"/>
        </w:rPr>
        <w:t>Администрация запрашивает в государственных органах и</w:t>
      </w:r>
      <w:r w:rsidR="00BE237E" w:rsidRPr="00D75E23">
        <w:rPr>
          <w:rFonts w:eastAsia="Times New Roman"/>
          <w:sz w:val="24"/>
          <w:szCs w:val="24"/>
        </w:rPr>
        <w:t xml:space="preserve"> </w:t>
      </w:r>
      <w:r w:rsidR="00BE237E" w:rsidRPr="00D75E23">
        <w:rPr>
          <w:rFonts w:eastAsia="Times New Roman"/>
          <w:color w:val="14171E"/>
          <w:sz w:val="24"/>
          <w:szCs w:val="24"/>
        </w:rPr>
        <w:t>подведомственных государственным органам организациях, в распоряжении которых находятся указанные документы.</w:t>
      </w:r>
    </w:p>
    <w:p w:rsidR="009C4CE7" w:rsidRPr="00D75E23" w:rsidRDefault="009C4CE7">
      <w:pPr>
        <w:spacing w:line="4" w:lineRule="exact"/>
        <w:rPr>
          <w:sz w:val="24"/>
          <w:szCs w:val="24"/>
        </w:rPr>
      </w:pPr>
    </w:p>
    <w:p w:rsidR="009C4CE7" w:rsidRPr="00D75E23" w:rsidRDefault="00DB0C09">
      <w:pPr>
        <w:spacing w:line="239" w:lineRule="auto"/>
        <w:ind w:left="260" w:right="20" w:firstLine="706"/>
        <w:jc w:val="both"/>
        <w:rPr>
          <w:sz w:val="24"/>
          <w:szCs w:val="24"/>
        </w:rPr>
      </w:pPr>
      <w:r w:rsidRPr="00D75E23">
        <w:rPr>
          <w:rFonts w:eastAsia="Times New Roman"/>
          <w:color w:val="14171E"/>
          <w:sz w:val="24"/>
          <w:szCs w:val="24"/>
        </w:rPr>
        <w:t>19</w:t>
      </w:r>
      <w:r w:rsidR="00BE237E" w:rsidRPr="00D75E23">
        <w:rPr>
          <w:rFonts w:eastAsia="Times New Roman"/>
          <w:color w:val="14171E"/>
          <w:sz w:val="24"/>
          <w:szCs w:val="24"/>
        </w:rPr>
        <w:t>.1. Копия лицензии, удостоверяющей право проведения работ по геологическому изучению недр.</w:t>
      </w:r>
    </w:p>
    <w:p w:rsidR="009C4CE7" w:rsidRPr="00D75E23" w:rsidRDefault="009C4CE7">
      <w:pPr>
        <w:spacing w:line="2" w:lineRule="exact"/>
        <w:rPr>
          <w:sz w:val="24"/>
          <w:szCs w:val="24"/>
        </w:rPr>
      </w:pPr>
    </w:p>
    <w:p w:rsidR="009C4CE7" w:rsidRPr="00D75E23" w:rsidRDefault="00DB0C09">
      <w:pPr>
        <w:spacing w:line="239" w:lineRule="auto"/>
        <w:ind w:left="260" w:right="20" w:firstLine="706"/>
        <w:jc w:val="both"/>
        <w:rPr>
          <w:sz w:val="24"/>
          <w:szCs w:val="24"/>
        </w:rPr>
      </w:pPr>
      <w:r w:rsidRPr="00D75E23">
        <w:rPr>
          <w:rFonts w:eastAsia="Times New Roman"/>
          <w:color w:val="14171E"/>
          <w:sz w:val="24"/>
          <w:szCs w:val="24"/>
        </w:rPr>
        <w:t>19</w:t>
      </w:r>
      <w:r w:rsidR="00BE237E" w:rsidRPr="00D75E23">
        <w:rPr>
          <w:rFonts w:eastAsia="Times New Roman"/>
          <w:color w:val="14171E"/>
          <w:sz w:val="24"/>
          <w:szCs w:val="24"/>
        </w:rPr>
        <w:t xml:space="preserve">.2. Документы, подтверждающие основания для использования земель или земельного участка в целях, предусмотренных </w:t>
      </w:r>
      <w:r w:rsidR="00BE237E" w:rsidRPr="00D75E23">
        <w:rPr>
          <w:rFonts w:eastAsia="Times New Roman"/>
          <w:color w:val="000000"/>
          <w:sz w:val="24"/>
          <w:szCs w:val="24"/>
        </w:rPr>
        <w:t>пунктом</w:t>
      </w:r>
      <w:r w:rsidR="00BE237E" w:rsidRPr="00D75E23">
        <w:rPr>
          <w:rFonts w:eastAsia="Times New Roman"/>
          <w:color w:val="14171E"/>
          <w:sz w:val="24"/>
          <w:szCs w:val="24"/>
        </w:rPr>
        <w:t xml:space="preserve"> </w:t>
      </w:r>
      <w:r w:rsidR="00BE237E" w:rsidRPr="00D75E23">
        <w:rPr>
          <w:rFonts w:eastAsia="Times New Roman"/>
          <w:color w:val="000000"/>
          <w:sz w:val="24"/>
          <w:szCs w:val="24"/>
        </w:rPr>
        <w:t>1</w:t>
      </w:r>
      <w:r w:rsidR="00BE237E" w:rsidRPr="00D75E23">
        <w:rPr>
          <w:rFonts w:eastAsia="Times New Roman"/>
          <w:color w:val="14171E"/>
          <w:sz w:val="24"/>
          <w:szCs w:val="24"/>
        </w:rPr>
        <w:t xml:space="preserve"> </w:t>
      </w:r>
      <w:r w:rsidR="00BE237E" w:rsidRPr="00D75E23">
        <w:rPr>
          <w:rFonts w:eastAsia="Times New Roman"/>
          <w:color w:val="000000"/>
          <w:sz w:val="24"/>
          <w:szCs w:val="24"/>
        </w:rPr>
        <w:t>статьи</w:t>
      </w:r>
    </w:p>
    <w:p w:rsidR="009C4CE7" w:rsidRPr="00D75E23" w:rsidRDefault="009C4CE7">
      <w:pPr>
        <w:spacing w:line="2" w:lineRule="exact"/>
        <w:rPr>
          <w:sz w:val="24"/>
          <w:szCs w:val="24"/>
        </w:rPr>
      </w:pPr>
    </w:p>
    <w:p w:rsidR="009C4CE7" w:rsidRPr="00D75E23" w:rsidRDefault="00BE237E">
      <w:pPr>
        <w:ind w:left="260"/>
        <w:rPr>
          <w:sz w:val="24"/>
          <w:szCs w:val="24"/>
        </w:rPr>
      </w:pPr>
      <w:r w:rsidRPr="00D75E23">
        <w:rPr>
          <w:rFonts w:eastAsia="Times New Roman"/>
          <w:sz w:val="24"/>
          <w:szCs w:val="24"/>
        </w:rPr>
        <w:t xml:space="preserve">39.34 </w:t>
      </w:r>
      <w:r w:rsidRPr="00D75E23">
        <w:rPr>
          <w:rFonts w:eastAsia="Times New Roman"/>
          <w:color w:val="14171E"/>
          <w:sz w:val="24"/>
          <w:szCs w:val="24"/>
        </w:rPr>
        <w:t>Земельного кодекса Российской Федерации,</w:t>
      </w:r>
      <w:r w:rsidRPr="00D75E23">
        <w:rPr>
          <w:rFonts w:eastAsia="Times New Roman"/>
          <w:sz w:val="24"/>
          <w:szCs w:val="24"/>
        </w:rPr>
        <w:t xml:space="preserve"> </w:t>
      </w:r>
      <w:r w:rsidRPr="00D75E23">
        <w:rPr>
          <w:rFonts w:eastAsia="Times New Roman"/>
          <w:color w:val="14171E"/>
          <w:sz w:val="24"/>
          <w:szCs w:val="24"/>
        </w:rPr>
        <w:t>а именно:</w:t>
      </w:r>
    </w:p>
    <w:p w:rsidR="009C4CE7" w:rsidRPr="00D75E23" w:rsidRDefault="00DB0C09" w:rsidP="00865F0E">
      <w:pPr>
        <w:spacing w:line="239" w:lineRule="auto"/>
        <w:ind w:left="260" w:right="20" w:firstLine="706"/>
        <w:jc w:val="both"/>
        <w:rPr>
          <w:sz w:val="24"/>
          <w:szCs w:val="24"/>
        </w:rPr>
      </w:pPr>
      <w:r w:rsidRPr="00D75E23">
        <w:rPr>
          <w:rFonts w:eastAsia="Times New Roman"/>
          <w:color w:val="14171E"/>
          <w:sz w:val="24"/>
          <w:szCs w:val="24"/>
        </w:rPr>
        <w:t>19</w:t>
      </w:r>
      <w:r w:rsidR="00BE237E" w:rsidRPr="00D75E23">
        <w:rPr>
          <w:rFonts w:eastAsia="Times New Roman"/>
          <w:color w:val="14171E"/>
          <w:sz w:val="24"/>
          <w:szCs w:val="24"/>
        </w:rPr>
        <w:t>.3. Выписка из Единого государственного реестра недвижимости (ЕГРН) о земельном участке.</w:t>
      </w:r>
    </w:p>
    <w:p w:rsidR="009C4CE7" w:rsidRPr="00D75E23" w:rsidRDefault="00DB0C09">
      <w:pPr>
        <w:spacing w:line="255" w:lineRule="auto"/>
        <w:ind w:left="260" w:right="20" w:firstLine="706"/>
        <w:jc w:val="both"/>
        <w:rPr>
          <w:sz w:val="24"/>
          <w:szCs w:val="24"/>
        </w:rPr>
      </w:pPr>
      <w:r w:rsidRPr="00D75E23">
        <w:rPr>
          <w:rFonts w:eastAsia="Times New Roman"/>
          <w:color w:val="14171E"/>
          <w:sz w:val="24"/>
          <w:szCs w:val="24"/>
        </w:rPr>
        <w:t>19</w:t>
      </w:r>
      <w:r w:rsidR="00BE237E" w:rsidRPr="00D75E23">
        <w:rPr>
          <w:rFonts w:eastAsia="Times New Roman"/>
          <w:color w:val="14171E"/>
          <w:sz w:val="24"/>
          <w:szCs w:val="24"/>
        </w:rPr>
        <w:t>.4. Выписка из ЕГРЮЛ о юридическом лице, являющемся заявителем.</w:t>
      </w:r>
    </w:p>
    <w:p w:rsidR="009C4CE7" w:rsidRPr="00D75E23" w:rsidRDefault="00DB0C09">
      <w:pPr>
        <w:ind w:left="260" w:firstLine="706"/>
        <w:jc w:val="both"/>
        <w:rPr>
          <w:sz w:val="24"/>
          <w:szCs w:val="24"/>
        </w:rPr>
      </w:pPr>
      <w:r w:rsidRPr="00D75E23">
        <w:rPr>
          <w:rFonts w:eastAsia="Times New Roman"/>
          <w:color w:val="14171E"/>
          <w:sz w:val="24"/>
          <w:szCs w:val="24"/>
        </w:rPr>
        <w:t>19</w:t>
      </w:r>
      <w:r w:rsidR="00BE237E" w:rsidRPr="00D75E23">
        <w:rPr>
          <w:rFonts w:eastAsia="Times New Roman"/>
          <w:color w:val="14171E"/>
          <w:sz w:val="24"/>
          <w:szCs w:val="24"/>
        </w:rPr>
        <w:t xml:space="preserve">.5. Документ, указанный в подпункте </w:t>
      </w:r>
      <w:r w:rsidR="0024188D" w:rsidRPr="00D75E23">
        <w:rPr>
          <w:rFonts w:eastAsia="Times New Roman"/>
          <w:color w:val="14171E"/>
          <w:sz w:val="24"/>
          <w:szCs w:val="24"/>
        </w:rPr>
        <w:t xml:space="preserve">19.1. пункта 19 </w:t>
      </w:r>
      <w:r w:rsidR="00BE237E" w:rsidRPr="00D75E23">
        <w:rPr>
          <w:rFonts w:eastAsia="Times New Roman"/>
          <w:color w:val="14171E"/>
          <w:sz w:val="24"/>
          <w:szCs w:val="24"/>
        </w:rPr>
        <w:t>настоящего административного регламента заявитель вправе получить, обратившись в орган, выдавший лицензию на право проведения работ по геологическому изучению недр, информация о местонахождении, контактах и графике работы таких органов содержится на его официальном сайте.</w:t>
      </w:r>
    </w:p>
    <w:p w:rsidR="009C4CE7" w:rsidRPr="00D75E23" w:rsidRDefault="009C4CE7">
      <w:pPr>
        <w:spacing w:line="3" w:lineRule="exact"/>
        <w:rPr>
          <w:sz w:val="24"/>
          <w:szCs w:val="24"/>
        </w:rPr>
      </w:pPr>
    </w:p>
    <w:p w:rsidR="009C4CE7" w:rsidRPr="00D75E23" w:rsidRDefault="00BE237E">
      <w:pPr>
        <w:spacing w:line="239" w:lineRule="auto"/>
        <w:ind w:left="260" w:right="20" w:firstLine="706"/>
        <w:jc w:val="both"/>
        <w:rPr>
          <w:sz w:val="24"/>
          <w:szCs w:val="24"/>
        </w:rPr>
      </w:pPr>
      <w:r w:rsidRPr="00D75E23">
        <w:rPr>
          <w:rFonts w:eastAsia="Times New Roman"/>
          <w:color w:val="14171E"/>
          <w:sz w:val="24"/>
          <w:szCs w:val="24"/>
        </w:rPr>
        <w:t>Д</w:t>
      </w:r>
      <w:r w:rsidR="0024188D" w:rsidRPr="00D75E23">
        <w:rPr>
          <w:rFonts w:eastAsia="Times New Roman"/>
          <w:color w:val="14171E"/>
          <w:sz w:val="24"/>
          <w:szCs w:val="24"/>
        </w:rPr>
        <w:t>окумент, указанный в подпункте 19</w:t>
      </w:r>
      <w:r w:rsidRPr="00D75E23">
        <w:rPr>
          <w:rFonts w:eastAsia="Times New Roman"/>
          <w:color w:val="14171E"/>
          <w:sz w:val="24"/>
          <w:szCs w:val="24"/>
        </w:rPr>
        <w:t xml:space="preserve">.3. пункта </w:t>
      </w:r>
      <w:r w:rsidR="0024188D" w:rsidRPr="00D75E23">
        <w:rPr>
          <w:rFonts w:eastAsia="Times New Roman"/>
          <w:color w:val="14171E"/>
          <w:sz w:val="24"/>
          <w:szCs w:val="24"/>
        </w:rPr>
        <w:t>19</w:t>
      </w:r>
      <w:r w:rsidRPr="00D75E23">
        <w:rPr>
          <w:rFonts w:eastAsia="Times New Roman"/>
          <w:color w:val="14171E"/>
          <w:sz w:val="24"/>
          <w:szCs w:val="24"/>
        </w:rPr>
        <w:t xml:space="preserve"> настоящего административного регламента, заявитель вправе получить, обратившись в Росреестр, информация о местонахождении, контактах и графике работы которого содержится на его официальном сайте.</w:t>
      </w:r>
    </w:p>
    <w:p w:rsidR="009C4CE7" w:rsidRPr="00D75E23" w:rsidRDefault="009C4CE7">
      <w:pPr>
        <w:spacing w:line="4" w:lineRule="exact"/>
        <w:rPr>
          <w:sz w:val="24"/>
          <w:szCs w:val="24"/>
        </w:rPr>
      </w:pPr>
    </w:p>
    <w:p w:rsidR="009C4CE7" w:rsidRPr="00D75E23" w:rsidRDefault="00BE237E">
      <w:pPr>
        <w:spacing w:line="239" w:lineRule="auto"/>
        <w:ind w:left="260" w:right="20" w:firstLine="706"/>
        <w:jc w:val="both"/>
        <w:rPr>
          <w:sz w:val="24"/>
          <w:szCs w:val="24"/>
        </w:rPr>
      </w:pPr>
      <w:r w:rsidRPr="00D75E23">
        <w:rPr>
          <w:rFonts w:eastAsia="Times New Roman"/>
          <w:color w:val="14171E"/>
          <w:sz w:val="24"/>
          <w:szCs w:val="24"/>
        </w:rPr>
        <w:t>Документ, указ</w:t>
      </w:r>
      <w:r w:rsidR="0024188D" w:rsidRPr="00D75E23">
        <w:rPr>
          <w:rFonts w:eastAsia="Times New Roman"/>
          <w:color w:val="14171E"/>
          <w:sz w:val="24"/>
          <w:szCs w:val="24"/>
        </w:rPr>
        <w:t>анный в подпункте 19.4. пункта 19</w:t>
      </w:r>
      <w:r w:rsidRPr="00D75E23">
        <w:rPr>
          <w:rFonts w:eastAsia="Times New Roman"/>
          <w:color w:val="14171E"/>
          <w:sz w:val="24"/>
          <w:szCs w:val="24"/>
        </w:rPr>
        <w:t xml:space="preserve"> настоящего административного регламента, заявитель может получить посредством обращения в ИФНС, информация о местонахождении, контактах и графике работы которой содержится на её официальном сайте.</w:t>
      </w:r>
    </w:p>
    <w:p w:rsidR="009C4CE7" w:rsidRPr="00D75E23" w:rsidRDefault="009C4CE7">
      <w:pPr>
        <w:spacing w:line="4" w:lineRule="exact"/>
        <w:rPr>
          <w:sz w:val="24"/>
          <w:szCs w:val="24"/>
        </w:rPr>
      </w:pPr>
    </w:p>
    <w:p w:rsidR="009C4CE7" w:rsidRPr="00D75E23" w:rsidRDefault="00DB0C09" w:rsidP="00DB0C09">
      <w:pPr>
        <w:tabs>
          <w:tab w:val="left" w:pos="1393"/>
        </w:tabs>
        <w:jc w:val="both"/>
        <w:rPr>
          <w:rFonts w:eastAsia="Times New Roman"/>
          <w:sz w:val="24"/>
          <w:szCs w:val="24"/>
        </w:rPr>
      </w:pPr>
      <w:r w:rsidRPr="00D75E23">
        <w:rPr>
          <w:rFonts w:eastAsia="Times New Roman"/>
          <w:sz w:val="24"/>
          <w:szCs w:val="24"/>
        </w:rPr>
        <w:t xml:space="preserve">          20.</w:t>
      </w:r>
      <w:r w:rsidR="00EE06FF" w:rsidRPr="00D75E23">
        <w:rPr>
          <w:rFonts w:eastAsia="Times New Roman"/>
          <w:sz w:val="24"/>
          <w:szCs w:val="24"/>
        </w:rPr>
        <w:t xml:space="preserve"> </w:t>
      </w:r>
      <w:r w:rsidR="00BE237E" w:rsidRPr="00D75E23">
        <w:rPr>
          <w:rFonts w:eastAsia="Times New Roman"/>
          <w:sz w:val="24"/>
          <w:szCs w:val="24"/>
        </w:rPr>
        <w:t>Для получения муниципальной услуги заявитель вправе по собственной инициативе представить в Администрацию или МФЦ</w:t>
      </w:r>
      <w:r w:rsidR="0024188D" w:rsidRPr="00D75E23">
        <w:rPr>
          <w:rFonts w:eastAsia="Times New Roman"/>
          <w:sz w:val="24"/>
          <w:szCs w:val="24"/>
        </w:rPr>
        <w:t xml:space="preserve"> документы, указанные в пункте 19</w:t>
      </w:r>
      <w:r w:rsidR="00BE237E" w:rsidRPr="00D75E23">
        <w:rPr>
          <w:rFonts w:eastAsia="Times New Roman"/>
          <w:sz w:val="24"/>
          <w:szCs w:val="24"/>
        </w:rPr>
        <w:t xml:space="preserve"> </w:t>
      </w:r>
      <w:r w:rsidR="00BE237E" w:rsidRPr="00D75E23">
        <w:rPr>
          <w:rFonts w:eastAsia="Times New Roman"/>
          <w:sz w:val="24"/>
          <w:szCs w:val="24"/>
        </w:rPr>
        <w:lastRenderedPageBreak/>
        <w:t>настоящего Административного регламента. Непредставление заявителем данных документов не является основанием для отказа в предоставлении муниципальной услуги.</w:t>
      </w:r>
    </w:p>
    <w:p w:rsidR="009C4CE7" w:rsidRPr="00D75E23" w:rsidRDefault="009C4CE7">
      <w:pPr>
        <w:spacing w:line="2" w:lineRule="exact"/>
        <w:rPr>
          <w:rFonts w:eastAsia="Times New Roman"/>
          <w:sz w:val="24"/>
          <w:szCs w:val="24"/>
        </w:rPr>
      </w:pPr>
    </w:p>
    <w:p w:rsidR="009C4CE7" w:rsidRPr="00D75E23" w:rsidRDefault="00DB0C09" w:rsidP="00DB0C09">
      <w:pPr>
        <w:tabs>
          <w:tab w:val="left" w:pos="1402"/>
        </w:tabs>
        <w:spacing w:line="239" w:lineRule="auto"/>
        <w:ind w:right="20"/>
        <w:jc w:val="both"/>
        <w:rPr>
          <w:rFonts w:eastAsia="Times New Roman"/>
          <w:sz w:val="24"/>
          <w:szCs w:val="24"/>
        </w:rPr>
      </w:pPr>
      <w:r w:rsidRPr="00D75E23">
        <w:rPr>
          <w:rFonts w:eastAsia="Times New Roman"/>
          <w:sz w:val="24"/>
          <w:szCs w:val="24"/>
        </w:rPr>
        <w:t xml:space="preserve">            21. </w:t>
      </w:r>
      <w:r w:rsidR="00BE237E" w:rsidRPr="00D75E23">
        <w:rPr>
          <w:rFonts w:eastAsia="Times New Roman"/>
          <w:sz w:val="24"/>
          <w:szCs w:val="24"/>
        </w:rPr>
        <w:t>Документы,</w:t>
      </w:r>
      <w:r w:rsidR="0024188D" w:rsidRPr="00D75E23">
        <w:rPr>
          <w:rFonts w:eastAsia="Times New Roman"/>
          <w:sz w:val="24"/>
          <w:szCs w:val="24"/>
        </w:rPr>
        <w:t xml:space="preserve"> указанные в пункте 19</w:t>
      </w:r>
      <w:r w:rsidR="00BE237E" w:rsidRPr="00D75E23">
        <w:rPr>
          <w:rFonts w:eastAsia="Times New Roman"/>
          <w:sz w:val="24"/>
          <w:szCs w:val="24"/>
        </w:rPr>
        <w:t xml:space="preserve"> настоящего Административного регламента, представляемые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9C4CE7" w:rsidRPr="00D75E23" w:rsidRDefault="009C4CE7">
      <w:pPr>
        <w:spacing w:line="3" w:lineRule="exact"/>
        <w:rPr>
          <w:rFonts w:eastAsia="Times New Roman"/>
          <w:sz w:val="24"/>
          <w:szCs w:val="24"/>
        </w:rPr>
      </w:pPr>
    </w:p>
    <w:p w:rsidR="009C4CE7" w:rsidRPr="00D75E23" w:rsidRDefault="00DB0C09" w:rsidP="00DB0C09">
      <w:pPr>
        <w:tabs>
          <w:tab w:val="left" w:pos="1445"/>
        </w:tabs>
        <w:jc w:val="both"/>
        <w:rPr>
          <w:rFonts w:eastAsia="Times New Roman"/>
          <w:sz w:val="24"/>
          <w:szCs w:val="24"/>
        </w:rPr>
      </w:pPr>
      <w:r w:rsidRPr="00D75E23">
        <w:rPr>
          <w:rFonts w:eastAsia="Times New Roman"/>
          <w:sz w:val="24"/>
          <w:szCs w:val="24"/>
        </w:rPr>
        <w:t xml:space="preserve">         </w:t>
      </w:r>
      <w:r w:rsidR="00EE06FF" w:rsidRPr="00D75E23">
        <w:rPr>
          <w:rFonts w:eastAsia="Times New Roman"/>
          <w:sz w:val="24"/>
          <w:szCs w:val="24"/>
        </w:rPr>
        <w:t xml:space="preserve"> </w:t>
      </w:r>
      <w:r w:rsidRPr="00D75E23">
        <w:rPr>
          <w:rFonts w:eastAsia="Times New Roman"/>
          <w:sz w:val="24"/>
          <w:szCs w:val="24"/>
        </w:rPr>
        <w:t xml:space="preserve">22. </w:t>
      </w:r>
      <w:r w:rsidR="00BE237E" w:rsidRPr="00D75E23">
        <w:rPr>
          <w:rFonts w:eastAsia="Times New Roman"/>
          <w:sz w:val="24"/>
          <w:szCs w:val="24"/>
        </w:rPr>
        <w:t>Если заявление и</w:t>
      </w:r>
      <w:r w:rsidR="0024188D" w:rsidRPr="00D75E23">
        <w:rPr>
          <w:rFonts w:eastAsia="Times New Roman"/>
          <w:sz w:val="24"/>
          <w:szCs w:val="24"/>
        </w:rPr>
        <w:t xml:space="preserve"> документы, указанные в пункте 19</w:t>
      </w:r>
      <w:r w:rsidR="00BE237E" w:rsidRPr="00D75E23">
        <w:rPr>
          <w:rFonts w:eastAsia="Times New Roman"/>
          <w:sz w:val="24"/>
          <w:szCs w:val="24"/>
        </w:rPr>
        <w:t xml:space="preserve"> настоящего Административного регламента, представляются в Администрацию заявителем (представителем заявителя) лично, заявителю или его представителю выдается расписка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w:t>
      </w:r>
    </w:p>
    <w:p w:rsidR="009C4CE7" w:rsidRPr="00D75E23" w:rsidRDefault="009C4CE7">
      <w:pPr>
        <w:spacing w:line="2" w:lineRule="exact"/>
        <w:rPr>
          <w:rFonts w:eastAsia="Times New Roman"/>
          <w:sz w:val="24"/>
          <w:szCs w:val="24"/>
        </w:rPr>
      </w:pPr>
    </w:p>
    <w:p w:rsidR="009C4CE7" w:rsidRPr="00D75E23" w:rsidRDefault="00BE237E">
      <w:pPr>
        <w:numPr>
          <w:ilvl w:val="0"/>
          <w:numId w:val="24"/>
        </w:numPr>
        <w:tabs>
          <w:tab w:val="left" w:pos="1393"/>
        </w:tabs>
        <w:spacing w:line="239" w:lineRule="auto"/>
        <w:ind w:left="260" w:firstLine="710"/>
        <w:jc w:val="both"/>
        <w:rPr>
          <w:rFonts w:eastAsia="Times New Roman"/>
          <w:sz w:val="24"/>
          <w:szCs w:val="24"/>
        </w:rPr>
      </w:pPr>
      <w:r w:rsidRPr="00D75E23">
        <w:rPr>
          <w:rFonts w:eastAsia="Times New Roman"/>
          <w:sz w:val="24"/>
          <w:szCs w:val="24"/>
        </w:rPr>
        <w:t>В случае если заявление и</w:t>
      </w:r>
      <w:r w:rsidR="0024188D" w:rsidRPr="00D75E23">
        <w:rPr>
          <w:rFonts w:eastAsia="Times New Roman"/>
          <w:sz w:val="24"/>
          <w:szCs w:val="24"/>
        </w:rPr>
        <w:t xml:space="preserve"> документы, указанные в пункте 19</w:t>
      </w:r>
      <w:r w:rsidRPr="00D75E23">
        <w:rPr>
          <w:rFonts w:eastAsia="Times New Roman"/>
          <w:sz w:val="24"/>
          <w:szCs w:val="24"/>
        </w:rPr>
        <w:t xml:space="preserve"> настоящего Административного регламента, представлены посредством почтового отправления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9C4CE7" w:rsidRPr="00D75E23" w:rsidRDefault="009C4CE7">
      <w:pPr>
        <w:spacing w:line="4" w:lineRule="exact"/>
        <w:rPr>
          <w:rFonts w:eastAsia="Times New Roman"/>
          <w:sz w:val="24"/>
          <w:szCs w:val="24"/>
        </w:rPr>
      </w:pPr>
    </w:p>
    <w:p w:rsidR="009C4CE7" w:rsidRPr="00D75E23" w:rsidRDefault="00BE237E">
      <w:pPr>
        <w:numPr>
          <w:ilvl w:val="0"/>
          <w:numId w:val="24"/>
        </w:numPr>
        <w:tabs>
          <w:tab w:val="left" w:pos="1532"/>
        </w:tabs>
        <w:ind w:left="260" w:firstLine="710"/>
        <w:jc w:val="both"/>
        <w:rPr>
          <w:rFonts w:eastAsia="Times New Roman"/>
          <w:sz w:val="24"/>
          <w:szCs w:val="24"/>
        </w:rPr>
      </w:pPr>
      <w:proofErr w:type="gramStart"/>
      <w:r w:rsidRPr="00D75E23">
        <w:rPr>
          <w:rFonts w:eastAsia="Times New Roman"/>
          <w:sz w:val="24"/>
          <w:szCs w:val="24"/>
        </w:rPr>
        <w:t xml:space="preserve">Получение заявления и </w:t>
      </w:r>
      <w:r w:rsidR="0024188D" w:rsidRPr="00D75E23">
        <w:rPr>
          <w:rFonts w:eastAsia="Times New Roman"/>
          <w:sz w:val="24"/>
          <w:szCs w:val="24"/>
        </w:rPr>
        <w:t>документов, указанных в пункте 19</w:t>
      </w:r>
      <w:r w:rsidRPr="00D75E23">
        <w:rPr>
          <w:rFonts w:eastAsia="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9C4CE7" w:rsidRPr="00D75E23" w:rsidRDefault="009C4CE7">
      <w:pPr>
        <w:spacing w:line="1" w:lineRule="exact"/>
        <w:rPr>
          <w:rFonts w:eastAsia="Times New Roman"/>
          <w:sz w:val="24"/>
          <w:szCs w:val="24"/>
        </w:rPr>
      </w:pPr>
    </w:p>
    <w:p w:rsidR="009C4CE7" w:rsidRPr="00D75E23" w:rsidRDefault="00BE237E">
      <w:pPr>
        <w:numPr>
          <w:ilvl w:val="0"/>
          <w:numId w:val="24"/>
        </w:numPr>
        <w:tabs>
          <w:tab w:val="left" w:pos="1484"/>
        </w:tabs>
        <w:spacing w:line="239" w:lineRule="auto"/>
        <w:ind w:left="260" w:right="20" w:firstLine="710"/>
        <w:jc w:val="both"/>
        <w:rPr>
          <w:rFonts w:eastAsia="Times New Roman"/>
          <w:sz w:val="24"/>
          <w:szCs w:val="24"/>
        </w:rPr>
      </w:pPr>
      <w:r w:rsidRPr="00D75E23">
        <w:rPr>
          <w:rFonts w:eastAsia="Times New Roman"/>
          <w:sz w:val="24"/>
          <w:szCs w:val="24"/>
        </w:rPr>
        <w:t xml:space="preserve">Сообщение о получении заявления и документов, указанных в пункте 22 настоящего Административного регламента, направляется </w:t>
      </w:r>
      <w:proofErr w:type="gramStart"/>
      <w:r w:rsidRPr="00D75E23">
        <w:rPr>
          <w:rFonts w:eastAsia="Times New Roman"/>
          <w:sz w:val="24"/>
          <w:szCs w:val="24"/>
        </w:rPr>
        <w:t>по</w:t>
      </w:r>
      <w:proofErr w:type="gramEnd"/>
    </w:p>
    <w:p w:rsidR="009C4CE7" w:rsidRPr="00D75E23" w:rsidRDefault="00BE237E">
      <w:pPr>
        <w:ind w:left="260"/>
        <w:rPr>
          <w:sz w:val="24"/>
          <w:szCs w:val="24"/>
        </w:rPr>
      </w:pPr>
      <w:r w:rsidRPr="00D75E23">
        <w:rPr>
          <w:rFonts w:eastAsia="Times New Roman"/>
          <w:sz w:val="24"/>
          <w:szCs w:val="24"/>
        </w:rPr>
        <w:t>указанному в заявлении адресу электронной почты.</w:t>
      </w:r>
    </w:p>
    <w:p w:rsidR="009C4CE7" w:rsidRPr="00D75E23" w:rsidRDefault="009C4CE7">
      <w:pPr>
        <w:spacing w:line="41" w:lineRule="exact"/>
        <w:rPr>
          <w:sz w:val="24"/>
          <w:szCs w:val="24"/>
        </w:rPr>
      </w:pPr>
    </w:p>
    <w:p w:rsidR="009C4CE7" w:rsidRPr="00D75E23" w:rsidRDefault="00EE06FF" w:rsidP="00EE06FF">
      <w:pPr>
        <w:tabs>
          <w:tab w:val="left" w:pos="1484"/>
        </w:tabs>
        <w:ind w:right="20"/>
        <w:jc w:val="both"/>
        <w:rPr>
          <w:rFonts w:eastAsia="Times New Roman"/>
          <w:sz w:val="24"/>
          <w:szCs w:val="24"/>
        </w:rPr>
      </w:pPr>
      <w:r w:rsidRPr="00D75E23">
        <w:rPr>
          <w:rFonts w:eastAsia="Times New Roman"/>
          <w:sz w:val="24"/>
          <w:szCs w:val="24"/>
        </w:rPr>
        <w:t xml:space="preserve">            26. </w:t>
      </w:r>
      <w:r w:rsidR="00BE237E" w:rsidRPr="00D75E23">
        <w:rPr>
          <w:rFonts w:eastAsia="Times New Roman"/>
          <w:sz w:val="24"/>
          <w:szCs w:val="24"/>
        </w:rPr>
        <w:t>Сообщение о получении заявления и документов, указанных в пункте 22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9C4CE7" w:rsidRPr="00D75E23" w:rsidRDefault="009C4CE7">
      <w:pPr>
        <w:spacing w:line="284" w:lineRule="exact"/>
        <w:rPr>
          <w:sz w:val="24"/>
          <w:szCs w:val="24"/>
        </w:rPr>
      </w:pPr>
    </w:p>
    <w:p w:rsidR="009C4CE7" w:rsidRPr="00D75E23" w:rsidRDefault="00BE237E">
      <w:pPr>
        <w:ind w:right="-239"/>
        <w:jc w:val="center"/>
        <w:rPr>
          <w:sz w:val="24"/>
          <w:szCs w:val="24"/>
        </w:rPr>
      </w:pPr>
      <w:r w:rsidRPr="00D75E23">
        <w:rPr>
          <w:rFonts w:eastAsia="Times New Roman"/>
          <w:sz w:val="24"/>
          <w:szCs w:val="24"/>
        </w:rPr>
        <w:t>Подраздел 8. Запрет требования документов и информации</w:t>
      </w:r>
    </w:p>
    <w:p w:rsidR="009C4CE7" w:rsidRPr="00D75E23" w:rsidRDefault="009C4CE7">
      <w:pPr>
        <w:spacing w:line="41" w:lineRule="exact"/>
        <w:rPr>
          <w:sz w:val="24"/>
          <w:szCs w:val="24"/>
        </w:rPr>
      </w:pPr>
    </w:p>
    <w:p w:rsidR="009C4CE7" w:rsidRPr="00D75E23" w:rsidRDefault="00BE237E">
      <w:pPr>
        <w:ind w:right="-239"/>
        <w:jc w:val="center"/>
        <w:rPr>
          <w:sz w:val="24"/>
          <w:szCs w:val="24"/>
        </w:rPr>
      </w:pPr>
      <w:r w:rsidRPr="00D75E23">
        <w:rPr>
          <w:rFonts w:eastAsia="Times New Roman"/>
          <w:sz w:val="24"/>
          <w:szCs w:val="24"/>
        </w:rPr>
        <w:t>или осуществления действий</w:t>
      </w:r>
    </w:p>
    <w:p w:rsidR="009C4CE7" w:rsidRPr="00D75E23" w:rsidRDefault="009C4CE7">
      <w:pPr>
        <w:spacing w:line="280" w:lineRule="exact"/>
        <w:rPr>
          <w:sz w:val="24"/>
          <w:szCs w:val="24"/>
        </w:rPr>
      </w:pPr>
    </w:p>
    <w:p w:rsidR="009C4CE7" w:rsidRPr="00D75E23" w:rsidRDefault="00EE06FF" w:rsidP="00EE06FF">
      <w:pPr>
        <w:tabs>
          <w:tab w:val="left" w:pos="1388"/>
        </w:tabs>
        <w:spacing w:line="249" w:lineRule="auto"/>
        <w:ind w:right="20"/>
        <w:jc w:val="both"/>
        <w:rPr>
          <w:rFonts w:eastAsia="Times New Roman"/>
          <w:sz w:val="24"/>
          <w:szCs w:val="24"/>
        </w:rPr>
      </w:pPr>
      <w:r w:rsidRPr="00D75E23">
        <w:rPr>
          <w:rFonts w:eastAsia="Times New Roman"/>
          <w:color w:val="14171E"/>
          <w:sz w:val="24"/>
          <w:szCs w:val="24"/>
        </w:rPr>
        <w:t xml:space="preserve">            27. </w:t>
      </w:r>
      <w:r w:rsidR="00BE237E" w:rsidRPr="00D75E23">
        <w:rPr>
          <w:rFonts w:eastAsia="Times New Roman"/>
          <w:color w:val="14171E"/>
          <w:sz w:val="24"/>
          <w:szCs w:val="24"/>
        </w:rPr>
        <w:t xml:space="preserve">В соответствии с </w:t>
      </w:r>
      <w:r w:rsidR="00BE237E" w:rsidRPr="00D75E23">
        <w:rPr>
          <w:rFonts w:eastAsia="Times New Roman"/>
          <w:color w:val="000000"/>
          <w:sz w:val="24"/>
          <w:szCs w:val="24"/>
        </w:rPr>
        <w:t>частью 1 статьи 7</w:t>
      </w:r>
      <w:r w:rsidR="00BE237E" w:rsidRPr="00D75E23">
        <w:rPr>
          <w:rFonts w:eastAsia="Times New Roman"/>
          <w:color w:val="14171E"/>
          <w:sz w:val="24"/>
          <w:szCs w:val="24"/>
        </w:rPr>
        <w:t xml:space="preserve"> Федерального закона от 27.07.2010 № 210-ФЗ «Об организации предоставления государственных и муниципальных услуг» запрещается требовать от заявителей:</w:t>
      </w:r>
    </w:p>
    <w:p w:rsidR="009C4CE7" w:rsidRPr="00D75E23" w:rsidRDefault="009C4CE7">
      <w:pPr>
        <w:spacing w:line="3" w:lineRule="exact"/>
        <w:rPr>
          <w:rFonts w:eastAsia="Times New Roman"/>
          <w:sz w:val="24"/>
          <w:szCs w:val="24"/>
        </w:rPr>
      </w:pPr>
    </w:p>
    <w:p w:rsidR="009C4CE7" w:rsidRPr="00D75E23" w:rsidRDefault="00BE237E">
      <w:pPr>
        <w:spacing w:line="239" w:lineRule="auto"/>
        <w:ind w:left="260" w:right="20" w:firstLine="706"/>
        <w:jc w:val="both"/>
        <w:rPr>
          <w:rFonts w:eastAsia="Times New Roman"/>
          <w:sz w:val="24"/>
          <w:szCs w:val="24"/>
        </w:rPr>
      </w:pPr>
      <w:r w:rsidRPr="00D75E23">
        <w:rPr>
          <w:rFonts w:eastAsia="Times New Roman"/>
          <w:color w:val="14171E"/>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4CE7" w:rsidRPr="00D75E23" w:rsidRDefault="009C4CE7">
      <w:pPr>
        <w:spacing w:line="3" w:lineRule="exact"/>
        <w:rPr>
          <w:rFonts w:eastAsia="Times New Roman"/>
          <w:sz w:val="24"/>
          <w:szCs w:val="24"/>
        </w:rPr>
      </w:pPr>
    </w:p>
    <w:p w:rsidR="009C4CE7" w:rsidRPr="00D75E23" w:rsidRDefault="00BE237E">
      <w:pPr>
        <w:ind w:left="260" w:firstLine="706"/>
        <w:jc w:val="both"/>
        <w:rPr>
          <w:rFonts w:eastAsia="Times New Roman"/>
          <w:sz w:val="24"/>
          <w:szCs w:val="24"/>
        </w:rPr>
      </w:pPr>
      <w:proofErr w:type="gramStart"/>
      <w:r w:rsidRPr="00D75E23">
        <w:rPr>
          <w:rFonts w:eastAsia="Times New Roman"/>
          <w:color w:val="14171E"/>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D75E23">
        <w:rPr>
          <w:rFonts w:eastAsia="Times New Roman"/>
          <w:color w:val="000000"/>
          <w:sz w:val="24"/>
          <w:szCs w:val="24"/>
        </w:rPr>
        <w:t>частью 1 статьи 1</w:t>
      </w:r>
      <w:r w:rsidRPr="00D75E23">
        <w:rPr>
          <w:rFonts w:eastAsia="Times New Roman"/>
          <w:color w:val="14171E"/>
          <w:sz w:val="24"/>
          <w:szCs w:val="24"/>
        </w:rPr>
        <w:t xml:space="preserve"> Федерального закона от 27.07.2010 № 210-ФЗ «Об организации предоставления государственных и муниципальных услуг» государственных и</w:t>
      </w:r>
      <w:proofErr w:type="gramEnd"/>
      <w:r w:rsidRPr="00D75E23">
        <w:rPr>
          <w:rFonts w:eastAsia="Times New Roman"/>
          <w:color w:val="14171E"/>
          <w:sz w:val="24"/>
          <w:szCs w:val="24"/>
        </w:rPr>
        <w:t xml:space="preserve"> </w:t>
      </w:r>
      <w:proofErr w:type="gramStart"/>
      <w:r w:rsidRPr="00D75E23">
        <w:rPr>
          <w:rFonts w:eastAsia="Times New Roman"/>
          <w:color w:val="14171E"/>
          <w:sz w:val="24"/>
          <w:szCs w:val="24"/>
        </w:rPr>
        <w:t xml:space="preserve">муниципальных услуг, в соответствии 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w:t>
      </w:r>
      <w:r w:rsidRPr="00D75E23">
        <w:rPr>
          <w:rFonts w:eastAsia="Times New Roman"/>
          <w:color w:val="000000"/>
          <w:sz w:val="24"/>
          <w:szCs w:val="24"/>
        </w:rPr>
        <w:t>частью 6 статьи 7</w:t>
      </w:r>
      <w:r w:rsidRPr="00D75E23">
        <w:rPr>
          <w:rFonts w:eastAsia="Times New Roman"/>
          <w:color w:val="14171E"/>
          <w:sz w:val="24"/>
          <w:szCs w:val="24"/>
        </w:rPr>
        <w:t xml:space="preserve"> указанного Федерального закона перечень документов.</w:t>
      </w:r>
      <w:proofErr w:type="gramEnd"/>
      <w:r w:rsidRPr="00D75E23">
        <w:rPr>
          <w:rFonts w:eastAsia="Times New Roman"/>
          <w:color w:val="14171E"/>
          <w:sz w:val="24"/>
          <w:szCs w:val="24"/>
        </w:rPr>
        <w:t xml:space="preserve"> </w:t>
      </w:r>
      <w:r w:rsidRPr="00D75E23">
        <w:rPr>
          <w:rFonts w:eastAsia="Times New Roman"/>
          <w:color w:val="14171E"/>
          <w:sz w:val="24"/>
          <w:szCs w:val="24"/>
        </w:rPr>
        <w:lastRenderedPageBreak/>
        <w:t>Заявитель вправе представить указанные документы и информацию в Администрацию по собственной инициативе;</w:t>
      </w:r>
    </w:p>
    <w:p w:rsidR="009C4CE7" w:rsidRPr="00D75E23" w:rsidRDefault="009C4CE7">
      <w:pPr>
        <w:spacing w:line="4" w:lineRule="exact"/>
        <w:rPr>
          <w:rFonts w:eastAsia="Times New Roman"/>
          <w:sz w:val="24"/>
          <w:szCs w:val="24"/>
        </w:rPr>
      </w:pPr>
    </w:p>
    <w:p w:rsidR="009C4CE7" w:rsidRPr="00D75E23" w:rsidRDefault="00BE237E">
      <w:pPr>
        <w:spacing w:line="239" w:lineRule="auto"/>
        <w:ind w:left="260" w:right="20" w:firstLine="706"/>
        <w:jc w:val="both"/>
        <w:rPr>
          <w:rFonts w:eastAsia="Times New Roman"/>
          <w:sz w:val="24"/>
          <w:szCs w:val="24"/>
        </w:rPr>
      </w:pPr>
      <w:proofErr w:type="gramStart"/>
      <w:r w:rsidRPr="00D75E23">
        <w:rPr>
          <w:rFonts w:eastAsia="Times New Roman"/>
          <w:color w:val="14171E"/>
          <w:sz w:val="24"/>
          <w:szCs w:val="24"/>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D75E23">
        <w:rPr>
          <w:rFonts w:eastAsia="Times New Roman"/>
          <w:color w:val="000000"/>
          <w:sz w:val="24"/>
          <w:szCs w:val="24"/>
        </w:rPr>
        <w:t>части 1 статьи 9</w:t>
      </w:r>
      <w:r w:rsidRPr="00D75E23">
        <w:rPr>
          <w:rFonts w:eastAsia="Times New Roman"/>
          <w:color w:val="14171E"/>
          <w:sz w:val="24"/>
          <w:szCs w:val="24"/>
        </w:rPr>
        <w:t xml:space="preserve"> Федерального закона от 27.07.2010 № 210-ФЗ «Об организации предоставления государственных и муниципальных</w:t>
      </w:r>
      <w:proofErr w:type="gramEnd"/>
      <w:r w:rsidRPr="00D75E23">
        <w:rPr>
          <w:rFonts w:eastAsia="Times New Roman"/>
          <w:color w:val="14171E"/>
          <w:sz w:val="24"/>
          <w:szCs w:val="24"/>
        </w:rPr>
        <w:t xml:space="preserve"> услуг»;</w:t>
      </w:r>
    </w:p>
    <w:p w:rsidR="009C4CE7" w:rsidRPr="00D75E23" w:rsidRDefault="009C4CE7">
      <w:pPr>
        <w:spacing w:line="7" w:lineRule="exact"/>
        <w:rPr>
          <w:rFonts w:eastAsia="Times New Roman"/>
          <w:sz w:val="24"/>
          <w:szCs w:val="24"/>
        </w:rPr>
      </w:pPr>
    </w:p>
    <w:p w:rsidR="009C4CE7" w:rsidRPr="00D75E23" w:rsidRDefault="00BE237E">
      <w:pPr>
        <w:ind w:left="260" w:firstLine="706"/>
        <w:jc w:val="both"/>
        <w:rPr>
          <w:rFonts w:eastAsia="Times New Roman"/>
          <w:sz w:val="24"/>
          <w:szCs w:val="24"/>
        </w:rPr>
      </w:pPr>
      <w:r w:rsidRPr="00D75E23">
        <w:rPr>
          <w:rFonts w:eastAsia="Times New Roman"/>
          <w:color w:val="14171E"/>
          <w:sz w:val="24"/>
          <w:szCs w:val="24"/>
        </w:rPr>
        <w:t>- 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C4CE7" w:rsidRPr="00D75E23" w:rsidRDefault="00BE237E">
      <w:pPr>
        <w:spacing w:line="249" w:lineRule="auto"/>
        <w:ind w:left="260" w:right="20" w:firstLine="706"/>
        <w:jc w:val="both"/>
        <w:rPr>
          <w:sz w:val="24"/>
          <w:szCs w:val="24"/>
        </w:rPr>
      </w:pPr>
      <w:r w:rsidRPr="00D75E23">
        <w:rPr>
          <w:rFonts w:eastAsia="Times New Roman"/>
          <w:color w:val="14171E"/>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C4CE7" w:rsidRPr="00D75E23" w:rsidRDefault="009C4CE7">
      <w:pPr>
        <w:spacing w:line="4" w:lineRule="exact"/>
        <w:rPr>
          <w:sz w:val="24"/>
          <w:szCs w:val="24"/>
        </w:rPr>
      </w:pPr>
    </w:p>
    <w:p w:rsidR="009C4CE7" w:rsidRPr="00D75E23" w:rsidRDefault="00BE237E">
      <w:pPr>
        <w:ind w:left="260" w:firstLine="706"/>
        <w:jc w:val="both"/>
        <w:rPr>
          <w:sz w:val="24"/>
          <w:szCs w:val="24"/>
        </w:rPr>
      </w:pPr>
      <w:r w:rsidRPr="00D75E23">
        <w:rPr>
          <w:rFonts w:eastAsia="Times New Roman"/>
          <w:color w:val="14171E"/>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C4CE7" w:rsidRPr="00D75E23" w:rsidRDefault="009C4CE7">
      <w:pPr>
        <w:spacing w:line="3" w:lineRule="exact"/>
        <w:rPr>
          <w:sz w:val="24"/>
          <w:szCs w:val="24"/>
        </w:rPr>
      </w:pPr>
    </w:p>
    <w:p w:rsidR="009C4CE7" w:rsidRPr="00D75E23" w:rsidRDefault="00BE237E">
      <w:pPr>
        <w:spacing w:line="239" w:lineRule="auto"/>
        <w:ind w:left="260" w:right="20" w:firstLine="706"/>
        <w:jc w:val="both"/>
        <w:rPr>
          <w:sz w:val="24"/>
          <w:szCs w:val="24"/>
        </w:rPr>
      </w:pPr>
      <w:r w:rsidRPr="00D75E23">
        <w:rPr>
          <w:rFonts w:eastAsia="Times New Roman"/>
          <w:color w:val="14171E"/>
          <w:sz w:val="24"/>
          <w:szCs w:val="24"/>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9C4CE7" w:rsidRPr="00D75E23" w:rsidRDefault="009C4CE7">
      <w:pPr>
        <w:spacing w:line="4" w:lineRule="exact"/>
        <w:rPr>
          <w:sz w:val="24"/>
          <w:szCs w:val="24"/>
        </w:rPr>
      </w:pPr>
    </w:p>
    <w:p w:rsidR="009C4CE7" w:rsidRDefault="00BE237E" w:rsidP="00426732">
      <w:pPr>
        <w:spacing w:line="239" w:lineRule="auto"/>
        <w:ind w:left="260" w:right="20" w:firstLine="706"/>
        <w:jc w:val="both"/>
        <w:rPr>
          <w:rFonts w:eastAsia="Times New Roman"/>
          <w:color w:val="14171E"/>
          <w:sz w:val="24"/>
          <w:szCs w:val="24"/>
        </w:rPr>
      </w:pPr>
      <w:proofErr w:type="gramStart"/>
      <w:r w:rsidRPr="00D75E23">
        <w:rPr>
          <w:rFonts w:eastAsia="Times New Roman"/>
          <w:color w:val="14171E"/>
          <w:sz w:val="24"/>
          <w:szCs w:val="24"/>
        </w:rPr>
        <w:t>г) выявление документально подтверждённого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приёме документов, необходимых для предоставления муниципальной услуги, либо</w:t>
      </w:r>
      <w:r w:rsidR="00426732">
        <w:rPr>
          <w:rFonts w:eastAsia="Times New Roman"/>
          <w:color w:val="14171E"/>
          <w:sz w:val="24"/>
          <w:szCs w:val="24"/>
        </w:rPr>
        <w:t xml:space="preserve"> </w:t>
      </w:r>
      <w:r w:rsidRPr="00D75E23">
        <w:rPr>
          <w:rFonts w:eastAsia="Times New Roman"/>
          <w:color w:val="14171E"/>
          <w:sz w:val="24"/>
          <w:szCs w:val="24"/>
        </w:rPr>
        <w:t>предоставлении муниципальной услуги, о чём в письменном виде за подписью руководителя органа, предоставляющего муниципальную услугу, руководителя МФЦ при первоначальном отказе в приёме документов, необходимых для предоставления муниципальной</w:t>
      </w:r>
      <w:proofErr w:type="gramEnd"/>
      <w:r w:rsidRPr="00D75E23">
        <w:rPr>
          <w:rFonts w:eastAsia="Times New Roman"/>
          <w:color w:val="14171E"/>
          <w:sz w:val="24"/>
          <w:szCs w:val="24"/>
        </w:rPr>
        <w:t xml:space="preserve"> услуги, уведомляется заявитель, а также приносятся извинения за доставленные неудобства.</w:t>
      </w:r>
    </w:p>
    <w:p w:rsidR="00E55BCE" w:rsidRPr="00E55BCE" w:rsidRDefault="00E55BCE" w:rsidP="00E55BCE">
      <w:pPr>
        <w:pStyle w:val="20"/>
        <w:shd w:val="clear" w:color="auto" w:fill="auto"/>
        <w:spacing w:after="0" w:line="240" w:lineRule="auto"/>
        <w:ind w:firstLine="720"/>
        <w:jc w:val="both"/>
        <w:rPr>
          <w:b w:val="0"/>
          <w:sz w:val="24"/>
          <w:szCs w:val="24"/>
        </w:rPr>
      </w:pPr>
      <w:proofErr w:type="spellStart"/>
      <w:r w:rsidRPr="00E55BCE">
        <w:rPr>
          <w:b w:val="0"/>
          <w:sz w:val="24"/>
          <w:szCs w:val="24"/>
        </w:rPr>
        <w:t>д</w:t>
      </w:r>
      <w:proofErr w:type="spellEnd"/>
      <w:r w:rsidRPr="00E55BCE">
        <w:rPr>
          <w:b w:val="0"/>
          <w:sz w:val="24"/>
          <w:szCs w:val="24"/>
        </w:rPr>
        <w:t>)</w:t>
      </w:r>
      <w:r w:rsidRPr="00E55BCE">
        <w:rPr>
          <w:sz w:val="24"/>
          <w:szCs w:val="24"/>
        </w:rPr>
        <w:t xml:space="preserve"> </w:t>
      </w:r>
      <w:r w:rsidRPr="00E55BCE">
        <w:rPr>
          <w:b w:val="0"/>
          <w:sz w:val="24"/>
          <w:szCs w:val="24"/>
        </w:rPr>
        <w:t xml:space="preserve">заявление подано в отношении земли  или земельного участка (части земельного участка), не </w:t>
      </w:r>
      <w:proofErr w:type="gramStart"/>
      <w:r w:rsidRPr="00E55BCE">
        <w:rPr>
          <w:b w:val="0"/>
          <w:sz w:val="24"/>
          <w:szCs w:val="24"/>
        </w:rPr>
        <w:t>находящихся</w:t>
      </w:r>
      <w:proofErr w:type="gramEnd"/>
      <w:r w:rsidRPr="00E55BCE">
        <w:rPr>
          <w:b w:val="0"/>
          <w:sz w:val="24"/>
          <w:szCs w:val="24"/>
        </w:rPr>
        <w:t xml:space="preserve"> в государственной или муниципальной собственности и (или) не расположенных на территории Омской области;</w:t>
      </w:r>
    </w:p>
    <w:p w:rsidR="00E55BCE" w:rsidRPr="00E55BCE" w:rsidRDefault="00E55BCE" w:rsidP="00E55BCE">
      <w:pPr>
        <w:pStyle w:val="20"/>
        <w:shd w:val="clear" w:color="auto" w:fill="auto"/>
        <w:spacing w:after="0" w:line="240" w:lineRule="auto"/>
        <w:ind w:firstLine="720"/>
        <w:jc w:val="both"/>
        <w:rPr>
          <w:b w:val="0"/>
          <w:sz w:val="24"/>
          <w:szCs w:val="24"/>
        </w:rPr>
      </w:pPr>
      <w:r w:rsidRPr="00E55BCE">
        <w:rPr>
          <w:b w:val="0"/>
          <w:sz w:val="24"/>
          <w:szCs w:val="24"/>
        </w:rPr>
        <w:t xml:space="preserve"> е) указанный в заявлении земельный участок является предметом аукциона, </w:t>
      </w:r>
      <w:proofErr w:type="gramStart"/>
      <w:r w:rsidRPr="00E55BCE">
        <w:rPr>
          <w:b w:val="0"/>
          <w:sz w:val="24"/>
          <w:szCs w:val="24"/>
        </w:rPr>
        <w:t>извещение</w:t>
      </w:r>
      <w:proofErr w:type="gramEnd"/>
      <w:r w:rsidRPr="00E55BCE">
        <w:rPr>
          <w:b w:val="0"/>
          <w:sz w:val="24"/>
          <w:szCs w:val="24"/>
        </w:rPr>
        <w:t xml:space="preserve"> о проведении которого размещено в установленном порядке.</w:t>
      </w:r>
    </w:p>
    <w:p w:rsidR="009C4CE7" w:rsidRPr="00D75E23" w:rsidRDefault="009C4CE7">
      <w:pPr>
        <w:spacing w:line="2" w:lineRule="exact"/>
        <w:rPr>
          <w:rFonts w:eastAsia="Times New Roman"/>
          <w:color w:val="14171E"/>
          <w:sz w:val="24"/>
          <w:szCs w:val="24"/>
        </w:rPr>
      </w:pPr>
    </w:p>
    <w:p w:rsidR="009C4CE7" w:rsidRPr="00D75E23" w:rsidRDefault="000B4952" w:rsidP="000B4952">
      <w:pPr>
        <w:jc w:val="both"/>
        <w:rPr>
          <w:sz w:val="24"/>
          <w:szCs w:val="24"/>
        </w:rPr>
      </w:pPr>
      <w:r w:rsidRPr="000B4952">
        <w:rPr>
          <w:sz w:val="28"/>
          <w:szCs w:val="28"/>
        </w:rPr>
        <w:t xml:space="preserve">- </w:t>
      </w:r>
      <w:r w:rsidRPr="000B4952">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proofErr w:type="gramStart"/>
      <w:r w:rsidRPr="000B4952">
        <w:rPr>
          <w:sz w:val="24"/>
          <w:szCs w:val="24"/>
        </w:rPr>
        <w:t>документы</w:t>
      </w:r>
      <w:proofErr w:type="gramEnd"/>
      <w:r w:rsidRPr="000B4952">
        <w:rPr>
          <w:sz w:val="24"/>
          <w:szCs w:val="24"/>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r w:rsidRPr="000B4952">
        <w:rPr>
          <w:sz w:val="28"/>
          <w:szCs w:val="28"/>
        </w:rPr>
        <w:t>.</w:t>
      </w:r>
    </w:p>
    <w:p w:rsidR="009C4CE7" w:rsidRPr="00D75E23" w:rsidRDefault="009C4CE7">
      <w:pPr>
        <w:spacing w:line="251" w:lineRule="exact"/>
        <w:rPr>
          <w:sz w:val="24"/>
          <w:szCs w:val="24"/>
        </w:rPr>
      </w:pPr>
    </w:p>
    <w:p w:rsidR="009C4CE7" w:rsidRPr="00D75E23" w:rsidRDefault="00BE237E">
      <w:pPr>
        <w:ind w:left="1200"/>
        <w:rPr>
          <w:sz w:val="24"/>
          <w:szCs w:val="24"/>
        </w:rPr>
      </w:pPr>
      <w:r w:rsidRPr="00D75E23">
        <w:rPr>
          <w:rFonts w:eastAsia="Times New Roman"/>
          <w:sz w:val="24"/>
          <w:szCs w:val="24"/>
        </w:rPr>
        <w:t>Подраздел 9. Исчерпывающий перечень оснований для отказа</w:t>
      </w:r>
    </w:p>
    <w:p w:rsidR="009C4CE7" w:rsidRPr="00D75E23" w:rsidRDefault="009C4CE7">
      <w:pPr>
        <w:spacing w:line="41" w:lineRule="exact"/>
        <w:rPr>
          <w:sz w:val="24"/>
          <w:szCs w:val="24"/>
        </w:rPr>
      </w:pPr>
    </w:p>
    <w:p w:rsidR="009C4CE7" w:rsidRPr="00D75E23" w:rsidRDefault="00BE237E">
      <w:pPr>
        <w:numPr>
          <w:ilvl w:val="1"/>
          <w:numId w:val="28"/>
        </w:numPr>
        <w:tabs>
          <w:tab w:val="left" w:pos="1750"/>
        </w:tabs>
        <w:spacing w:line="239" w:lineRule="auto"/>
        <w:ind w:left="3540" w:right="1320" w:hanging="1985"/>
        <w:jc w:val="center"/>
        <w:rPr>
          <w:rFonts w:eastAsia="Times New Roman"/>
          <w:sz w:val="24"/>
          <w:szCs w:val="24"/>
        </w:rPr>
      </w:pPr>
      <w:proofErr w:type="gramStart"/>
      <w:r w:rsidRPr="00D75E23">
        <w:rPr>
          <w:rFonts w:eastAsia="Times New Roman"/>
          <w:sz w:val="24"/>
          <w:szCs w:val="24"/>
        </w:rPr>
        <w:t>приеме</w:t>
      </w:r>
      <w:proofErr w:type="gramEnd"/>
      <w:r w:rsidRPr="00D75E23">
        <w:rPr>
          <w:rFonts w:eastAsia="Times New Roman"/>
          <w:sz w:val="24"/>
          <w:szCs w:val="24"/>
        </w:rPr>
        <w:t xml:space="preserve"> документов, необходимых для предоставления муниципальной услуги</w:t>
      </w:r>
    </w:p>
    <w:p w:rsidR="009C4CE7" w:rsidRPr="00D75E23" w:rsidRDefault="009C4CE7">
      <w:pPr>
        <w:spacing w:line="282" w:lineRule="exact"/>
        <w:rPr>
          <w:rFonts w:eastAsia="Times New Roman"/>
          <w:sz w:val="24"/>
          <w:szCs w:val="24"/>
        </w:rPr>
      </w:pPr>
    </w:p>
    <w:p w:rsidR="009C4CE7" w:rsidRDefault="00EE06FF" w:rsidP="00EE06FF">
      <w:pPr>
        <w:tabs>
          <w:tab w:val="left" w:pos="1465"/>
        </w:tabs>
        <w:spacing w:line="254" w:lineRule="auto"/>
        <w:jc w:val="both"/>
        <w:rPr>
          <w:rFonts w:eastAsia="Times New Roman"/>
          <w:sz w:val="24"/>
          <w:szCs w:val="24"/>
        </w:rPr>
      </w:pPr>
      <w:r w:rsidRPr="00D75E23">
        <w:rPr>
          <w:rFonts w:eastAsia="Times New Roman"/>
          <w:sz w:val="24"/>
          <w:szCs w:val="24"/>
        </w:rPr>
        <w:t xml:space="preserve">           28. </w:t>
      </w:r>
      <w:r w:rsidR="00BE237E" w:rsidRPr="00D75E23">
        <w:rPr>
          <w:rFonts w:eastAsia="Times New Roman"/>
          <w:sz w:val="24"/>
          <w:szCs w:val="24"/>
        </w:rPr>
        <w:t>Основанием для отказа в приеме документов, необходимых для предоставления муниципальной услуги, является не соответствие заявления установленной форме.</w:t>
      </w:r>
    </w:p>
    <w:p w:rsidR="009C4CE7" w:rsidRPr="00D75E23" w:rsidRDefault="009C4CE7">
      <w:pPr>
        <w:spacing w:line="264" w:lineRule="exact"/>
        <w:rPr>
          <w:sz w:val="24"/>
          <w:szCs w:val="24"/>
        </w:rPr>
      </w:pPr>
    </w:p>
    <w:p w:rsidR="009C4CE7" w:rsidRPr="00D75E23" w:rsidRDefault="00BE237E">
      <w:pPr>
        <w:spacing w:line="270" w:lineRule="auto"/>
        <w:ind w:left="259" w:right="19"/>
        <w:jc w:val="center"/>
        <w:rPr>
          <w:sz w:val="24"/>
          <w:szCs w:val="24"/>
        </w:rPr>
      </w:pPr>
      <w:r w:rsidRPr="00D75E23">
        <w:rPr>
          <w:rFonts w:eastAsia="Times New Roman"/>
          <w:sz w:val="24"/>
          <w:szCs w:val="24"/>
        </w:rPr>
        <w:t>Подраздел 10. Исчерпывающий перечень оснований для приостановления или отказа в предоставлении муниципальной услуги</w:t>
      </w:r>
    </w:p>
    <w:p w:rsidR="009C4CE7" w:rsidRPr="00D75E23" w:rsidRDefault="009C4CE7">
      <w:pPr>
        <w:spacing w:line="240" w:lineRule="exact"/>
        <w:rPr>
          <w:sz w:val="24"/>
          <w:szCs w:val="24"/>
        </w:rPr>
      </w:pPr>
    </w:p>
    <w:p w:rsidR="009C4CE7" w:rsidRPr="00D75E23" w:rsidRDefault="00EE06FF" w:rsidP="00EE06FF">
      <w:pPr>
        <w:tabs>
          <w:tab w:val="left" w:pos="1426"/>
        </w:tabs>
        <w:spacing w:line="256" w:lineRule="auto"/>
        <w:ind w:right="20"/>
        <w:rPr>
          <w:rFonts w:eastAsia="Times New Roman"/>
          <w:sz w:val="24"/>
          <w:szCs w:val="24"/>
        </w:rPr>
      </w:pPr>
      <w:r w:rsidRPr="00D75E23">
        <w:rPr>
          <w:rFonts w:eastAsia="Times New Roman"/>
          <w:sz w:val="24"/>
          <w:szCs w:val="24"/>
        </w:rPr>
        <w:t xml:space="preserve">            29. </w:t>
      </w:r>
      <w:r w:rsidR="00BE237E" w:rsidRPr="00D75E23">
        <w:rPr>
          <w:rFonts w:eastAsia="Times New Roman"/>
          <w:sz w:val="24"/>
          <w:szCs w:val="24"/>
        </w:rPr>
        <w:t>Основаниями для отказа в предоставлении муниципальной услуги являются:</w:t>
      </w:r>
    </w:p>
    <w:p w:rsidR="009C4CE7" w:rsidRPr="00D75E23" w:rsidRDefault="009C4CE7">
      <w:pPr>
        <w:spacing w:line="2" w:lineRule="exact"/>
        <w:rPr>
          <w:rFonts w:eastAsia="Times New Roman"/>
          <w:sz w:val="24"/>
          <w:szCs w:val="24"/>
        </w:rPr>
      </w:pPr>
    </w:p>
    <w:p w:rsidR="009C4CE7" w:rsidRPr="00D75E23" w:rsidRDefault="00BE237E">
      <w:pPr>
        <w:numPr>
          <w:ilvl w:val="0"/>
          <w:numId w:val="30"/>
        </w:numPr>
        <w:tabs>
          <w:tab w:val="left" w:pos="1335"/>
        </w:tabs>
        <w:spacing w:line="239" w:lineRule="auto"/>
        <w:ind w:left="260" w:right="20" w:firstLine="705"/>
        <w:rPr>
          <w:rFonts w:eastAsia="Times New Roman"/>
          <w:color w:val="14171E"/>
          <w:sz w:val="24"/>
          <w:szCs w:val="24"/>
        </w:rPr>
      </w:pPr>
      <w:r w:rsidRPr="00D75E23">
        <w:rPr>
          <w:rFonts w:eastAsia="Times New Roman"/>
          <w:color w:val="14171E"/>
          <w:sz w:val="24"/>
          <w:szCs w:val="24"/>
        </w:rPr>
        <w:t xml:space="preserve">если в заявлении не содержит информацию, указанную в </w:t>
      </w:r>
      <w:r w:rsidRPr="00D75E23">
        <w:rPr>
          <w:rFonts w:eastAsia="Times New Roman"/>
          <w:color w:val="000000"/>
          <w:sz w:val="24"/>
          <w:szCs w:val="24"/>
        </w:rPr>
        <w:t>пункте</w:t>
      </w:r>
      <w:r w:rsidRPr="00D75E23">
        <w:rPr>
          <w:rFonts w:eastAsia="Times New Roman"/>
          <w:color w:val="14171E"/>
          <w:sz w:val="24"/>
          <w:szCs w:val="24"/>
        </w:rPr>
        <w:t xml:space="preserve"> </w:t>
      </w:r>
      <w:r w:rsidR="0024188D" w:rsidRPr="00D75E23">
        <w:rPr>
          <w:rFonts w:eastAsia="Times New Roman"/>
          <w:color w:val="14171E"/>
          <w:sz w:val="24"/>
          <w:szCs w:val="24"/>
        </w:rPr>
        <w:t>15</w:t>
      </w:r>
      <w:r w:rsidRPr="00D75E23">
        <w:rPr>
          <w:rFonts w:eastAsia="Times New Roman"/>
          <w:color w:val="000000"/>
          <w:sz w:val="24"/>
          <w:szCs w:val="24"/>
        </w:rPr>
        <w:t xml:space="preserve">.1. пункта </w:t>
      </w:r>
      <w:r w:rsidRPr="00D75E23">
        <w:rPr>
          <w:rFonts w:eastAsia="Times New Roman"/>
          <w:color w:val="14171E"/>
          <w:sz w:val="24"/>
          <w:szCs w:val="24"/>
        </w:rPr>
        <w:t>1</w:t>
      </w:r>
      <w:r w:rsidR="0024188D" w:rsidRPr="00D75E23">
        <w:rPr>
          <w:rFonts w:eastAsia="Times New Roman"/>
          <w:color w:val="14171E"/>
          <w:sz w:val="24"/>
          <w:szCs w:val="24"/>
        </w:rPr>
        <w:t>5</w:t>
      </w:r>
      <w:r w:rsidRPr="00D75E23">
        <w:rPr>
          <w:rFonts w:eastAsia="Times New Roman"/>
          <w:color w:val="000000"/>
          <w:sz w:val="24"/>
          <w:szCs w:val="24"/>
        </w:rPr>
        <w:t xml:space="preserve"> </w:t>
      </w:r>
      <w:r w:rsidRPr="00D75E23">
        <w:rPr>
          <w:rFonts w:eastAsia="Times New Roman"/>
          <w:color w:val="14171E"/>
          <w:sz w:val="24"/>
          <w:szCs w:val="24"/>
        </w:rPr>
        <w:t>настоящего административного регламента;</w:t>
      </w:r>
    </w:p>
    <w:p w:rsidR="009C4CE7" w:rsidRPr="00D75E23" w:rsidRDefault="009C4CE7">
      <w:pPr>
        <w:spacing w:line="1" w:lineRule="exact"/>
        <w:rPr>
          <w:rFonts w:eastAsia="Times New Roman"/>
          <w:color w:val="14171E"/>
          <w:sz w:val="24"/>
          <w:szCs w:val="24"/>
        </w:rPr>
      </w:pPr>
    </w:p>
    <w:p w:rsidR="009C4CE7" w:rsidRPr="00D75E23" w:rsidRDefault="00BE237E">
      <w:pPr>
        <w:numPr>
          <w:ilvl w:val="0"/>
          <w:numId w:val="30"/>
        </w:numPr>
        <w:tabs>
          <w:tab w:val="left" w:pos="1292"/>
        </w:tabs>
        <w:spacing w:line="239" w:lineRule="auto"/>
        <w:ind w:left="260" w:right="20" w:firstLine="705"/>
        <w:rPr>
          <w:rFonts w:eastAsia="Times New Roman"/>
          <w:color w:val="14171E"/>
          <w:sz w:val="24"/>
          <w:szCs w:val="24"/>
        </w:rPr>
      </w:pPr>
      <w:r w:rsidRPr="00D75E23">
        <w:rPr>
          <w:rFonts w:eastAsia="Times New Roman"/>
          <w:color w:val="14171E"/>
          <w:sz w:val="24"/>
          <w:szCs w:val="24"/>
        </w:rPr>
        <w:t xml:space="preserve">к заявлению не приложены документы, предусмотренные </w:t>
      </w:r>
      <w:r w:rsidRPr="00D75E23">
        <w:rPr>
          <w:rFonts w:eastAsia="Times New Roman"/>
          <w:color w:val="000000"/>
          <w:sz w:val="24"/>
          <w:szCs w:val="24"/>
        </w:rPr>
        <w:t>пунктами</w:t>
      </w:r>
      <w:r w:rsidRPr="00D75E23">
        <w:rPr>
          <w:rFonts w:eastAsia="Times New Roman"/>
          <w:color w:val="14171E"/>
          <w:sz w:val="24"/>
          <w:szCs w:val="24"/>
        </w:rPr>
        <w:t xml:space="preserve"> </w:t>
      </w:r>
      <w:r w:rsidRPr="00D75E23">
        <w:rPr>
          <w:rFonts w:eastAsia="Times New Roman"/>
          <w:color w:val="000000"/>
          <w:sz w:val="24"/>
          <w:szCs w:val="24"/>
        </w:rPr>
        <w:t>1</w:t>
      </w:r>
      <w:r w:rsidR="0024188D" w:rsidRPr="00D75E23">
        <w:rPr>
          <w:rFonts w:eastAsia="Times New Roman"/>
          <w:color w:val="000000"/>
          <w:sz w:val="24"/>
          <w:szCs w:val="24"/>
        </w:rPr>
        <w:t>5</w:t>
      </w:r>
      <w:r w:rsidRPr="00D75E23">
        <w:rPr>
          <w:rFonts w:eastAsia="Times New Roman"/>
          <w:color w:val="000000"/>
          <w:sz w:val="24"/>
          <w:szCs w:val="24"/>
        </w:rPr>
        <w:t>.2</w:t>
      </w:r>
      <w:r w:rsidRPr="00D75E23">
        <w:rPr>
          <w:rFonts w:eastAsia="Times New Roman"/>
          <w:color w:val="14171E"/>
          <w:sz w:val="24"/>
          <w:szCs w:val="24"/>
        </w:rPr>
        <w:t>. - 1</w:t>
      </w:r>
      <w:r w:rsidR="0024188D" w:rsidRPr="00D75E23">
        <w:rPr>
          <w:rFonts w:eastAsia="Times New Roman"/>
          <w:color w:val="14171E"/>
          <w:sz w:val="24"/>
          <w:szCs w:val="24"/>
        </w:rPr>
        <w:t>5</w:t>
      </w:r>
      <w:r w:rsidRPr="00D75E23">
        <w:rPr>
          <w:rFonts w:eastAsia="Times New Roman"/>
          <w:color w:val="14171E"/>
          <w:sz w:val="24"/>
          <w:szCs w:val="24"/>
        </w:rPr>
        <w:t>.3.</w:t>
      </w:r>
      <w:r w:rsidRPr="00D75E23">
        <w:rPr>
          <w:rFonts w:eastAsia="Times New Roman"/>
          <w:color w:val="000000"/>
          <w:sz w:val="24"/>
          <w:szCs w:val="24"/>
        </w:rPr>
        <w:t xml:space="preserve"> </w:t>
      </w:r>
      <w:r w:rsidRPr="00D75E23">
        <w:rPr>
          <w:rFonts w:eastAsia="Times New Roman"/>
          <w:color w:val="14171E"/>
          <w:sz w:val="24"/>
          <w:szCs w:val="24"/>
        </w:rPr>
        <w:t>настоящего административного регламента;</w:t>
      </w:r>
    </w:p>
    <w:p w:rsidR="009C4CE7" w:rsidRPr="00D75E23" w:rsidRDefault="00BE237E">
      <w:pPr>
        <w:numPr>
          <w:ilvl w:val="0"/>
          <w:numId w:val="31"/>
        </w:numPr>
        <w:tabs>
          <w:tab w:val="left" w:pos="1345"/>
        </w:tabs>
        <w:spacing w:line="249" w:lineRule="auto"/>
        <w:ind w:left="260" w:right="20" w:firstLine="705"/>
        <w:jc w:val="both"/>
        <w:rPr>
          <w:rFonts w:eastAsia="Times New Roman"/>
          <w:color w:val="14171E"/>
          <w:sz w:val="24"/>
          <w:szCs w:val="24"/>
        </w:rPr>
      </w:pPr>
      <w:r w:rsidRPr="00D75E23">
        <w:rPr>
          <w:rFonts w:eastAsia="Times New Roman"/>
          <w:color w:val="14171E"/>
          <w:sz w:val="24"/>
          <w:szCs w:val="24"/>
        </w:rPr>
        <w:t xml:space="preserve">в заявлении указаны цели использования земель или земельного участка, или объекты, предполагаемые к размещению, не предусмотренные </w:t>
      </w:r>
      <w:r w:rsidRPr="00D75E23">
        <w:rPr>
          <w:rFonts w:eastAsia="Times New Roman"/>
          <w:color w:val="000000"/>
          <w:sz w:val="24"/>
          <w:szCs w:val="24"/>
        </w:rPr>
        <w:t xml:space="preserve">пунктом 1 статьи 39.34 </w:t>
      </w:r>
      <w:r w:rsidRPr="00D75E23">
        <w:rPr>
          <w:rFonts w:eastAsia="Times New Roman"/>
          <w:color w:val="14171E"/>
          <w:sz w:val="24"/>
          <w:szCs w:val="24"/>
        </w:rPr>
        <w:t>Земельного кодекса Российской Федерации;</w:t>
      </w:r>
    </w:p>
    <w:p w:rsidR="009C4CE7" w:rsidRPr="00D75E23" w:rsidRDefault="009C4CE7">
      <w:pPr>
        <w:spacing w:line="3" w:lineRule="exact"/>
        <w:rPr>
          <w:rFonts w:eastAsia="Times New Roman"/>
          <w:color w:val="14171E"/>
          <w:sz w:val="24"/>
          <w:szCs w:val="24"/>
        </w:rPr>
      </w:pPr>
    </w:p>
    <w:p w:rsidR="009C4CE7" w:rsidRPr="00D75E23" w:rsidRDefault="00BE237E">
      <w:pPr>
        <w:numPr>
          <w:ilvl w:val="0"/>
          <w:numId w:val="31"/>
        </w:numPr>
        <w:tabs>
          <w:tab w:val="left" w:pos="1398"/>
        </w:tabs>
        <w:spacing w:line="241" w:lineRule="auto"/>
        <w:ind w:left="260" w:right="20" w:firstLine="705"/>
        <w:rPr>
          <w:rFonts w:eastAsia="Times New Roman"/>
          <w:color w:val="14171E"/>
          <w:sz w:val="24"/>
          <w:szCs w:val="24"/>
        </w:rPr>
      </w:pPr>
      <w:r w:rsidRPr="00D75E23">
        <w:rPr>
          <w:rFonts w:eastAsia="Times New Roman"/>
          <w:color w:val="14171E"/>
          <w:sz w:val="24"/>
          <w:szCs w:val="24"/>
        </w:rPr>
        <w:t>земельный участок, на использование которого испрашивается разрешение, предоставлен физическому или юридическому лицу.</w:t>
      </w:r>
    </w:p>
    <w:p w:rsidR="009C4CE7" w:rsidRPr="00D75E23" w:rsidRDefault="009C4CE7">
      <w:pPr>
        <w:spacing w:line="1" w:lineRule="exact"/>
        <w:rPr>
          <w:rFonts w:eastAsia="Times New Roman"/>
          <w:color w:val="14171E"/>
          <w:sz w:val="24"/>
          <w:szCs w:val="24"/>
        </w:rPr>
      </w:pPr>
    </w:p>
    <w:p w:rsidR="009C4CE7" w:rsidRPr="00D75E23" w:rsidRDefault="00BE237E">
      <w:pPr>
        <w:spacing w:line="239" w:lineRule="auto"/>
        <w:ind w:left="260" w:firstLine="710"/>
        <w:rPr>
          <w:rFonts w:eastAsia="Times New Roman"/>
          <w:color w:val="14171E"/>
          <w:sz w:val="24"/>
          <w:szCs w:val="24"/>
        </w:rPr>
      </w:pPr>
      <w:r w:rsidRPr="00D75E23">
        <w:rPr>
          <w:rFonts w:eastAsia="Times New Roman"/>
          <w:sz w:val="24"/>
          <w:szCs w:val="24"/>
        </w:rPr>
        <w:t>Основаниями для приостановления предоставления муниципальной услуги являются:</w:t>
      </w:r>
    </w:p>
    <w:p w:rsidR="009C4CE7" w:rsidRPr="00D75E23" w:rsidRDefault="009C4CE7">
      <w:pPr>
        <w:spacing w:line="1" w:lineRule="exact"/>
        <w:rPr>
          <w:rFonts w:eastAsia="Times New Roman"/>
          <w:color w:val="14171E"/>
          <w:sz w:val="24"/>
          <w:szCs w:val="24"/>
        </w:rPr>
      </w:pPr>
    </w:p>
    <w:p w:rsidR="009C4CE7" w:rsidRPr="00D75E23" w:rsidRDefault="00BE237E">
      <w:pPr>
        <w:numPr>
          <w:ilvl w:val="0"/>
          <w:numId w:val="32"/>
        </w:numPr>
        <w:tabs>
          <w:tab w:val="left" w:pos="1489"/>
        </w:tabs>
        <w:spacing w:line="239" w:lineRule="auto"/>
        <w:ind w:left="260" w:firstLine="710"/>
        <w:jc w:val="both"/>
        <w:rPr>
          <w:rFonts w:eastAsia="Times New Roman"/>
          <w:sz w:val="24"/>
          <w:szCs w:val="24"/>
        </w:rPr>
      </w:pPr>
      <w:r w:rsidRPr="00D75E23">
        <w:rPr>
          <w:rFonts w:eastAsia="Times New Roman"/>
          <w:sz w:val="24"/>
          <w:szCs w:val="24"/>
        </w:rPr>
        <w:t>поступление от заявителя или уполномоченного им лица письменного заявления о приостановлении действий по заявлению с указанием причин и срока приостановления (срок приостановления не более одного месяца);</w:t>
      </w:r>
    </w:p>
    <w:p w:rsidR="009C4CE7" w:rsidRPr="00D75E23" w:rsidRDefault="009C4CE7">
      <w:pPr>
        <w:spacing w:line="3" w:lineRule="exact"/>
        <w:rPr>
          <w:rFonts w:eastAsia="Times New Roman"/>
          <w:sz w:val="24"/>
          <w:szCs w:val="24"/>
        </w:rPr>
      </w:pPr>
    </w:p>
    <w:p w:rsidR="009C4CE7" w:rsidRPr="00D75E23" w:rsidRDefault="00BE237E">
      <w:pPr>
        <w:numPr>
          <w:ilvl w:val="0"/>
          <w:numId w:val="32"/>
        </w:numPr>
        <w:tabs>
          <w:tab w:val="left" w:pos="1302"/>
        </w:tabs>
        <w:spacing w:line="239" w:lineRule="auto"/>
        <w:ind w:left="260" w:right="20" w:firstLine="710"/>
        <w:rPr>
          <w:rFonts w:eastAsia="Times New Roman"/>
          <w:sz w:val="24"/>
          <w:szCs w:val="24"/>
        </w:rPr>
      </w:pPr>
      <w:r w:rsidRPr="00D75E23">
        <w:rPr>
          <w:rFonts w:eastAsia="Times New Roman"/>
          <w:sz w:val="24"/>
          <w:szCs w:val="24"/>
        </w:rPr>
        <w:t>поступление судебного акта, приостанавливающего предоставление муниципальной услуги – на срок, указанный в судебном акте;</w:t>
      </w:r>
    </w:p>
    <w:p w:rsidR="009C4CE7" w:rsidRPr="00D75E23" w:rsidRDefault="009C4CE7">
      <w:pPr>
        <w:spacing w:line="1" w:lineRule="exact"/>
        <w:rPr>
          <w:rFonts w:eastAsia="Times New Roman"/>
          <w:sz w:val="24"/>
          <w:szCs w:val="24"/>
        </w:rPr>
      </w:pPr>
    </w:p>
    <w:p w:rsidR="009C4CE7" w:rsidRPr="00D75E23" w:rsidRDefault="00BE237E">
      <w:pPr>
        <w:spacing w:line="239" w:lineRule="auto"/>
        <w:ind w:left="260" w:right="20" w:firstLine="710"/>
        <w:rPr>
          <w:rFonts w:eastAsia="Times New Roman"/>
          <w:sz w:val="24"/>
          <w:szCs w:val="24"/>
        </w:rPr>
      </w:pPr>
      <w:r w:rsidRPr="00D75E23">
        <w:rPr>
          <w:rFonts w:eastAsia="Times New Roman"/>
          <w:sz w:val="24"/>
          <w:szCs w:val="24"/>
        </w:rPr>
        <w:t xml:space="preserve">В случае приостановления предоставления муниципальной услуги срок прерывается </w:t>
      </w:r>
      <w:proofErr w:type="gramStart"/>
      <w:r w:rsidRPr="00D75E23">
        <w:rPr>
          <w:rFonts w:eastAsia="Times New Roman"/>
          <w:sz w:val="24"/>
          <w:szCs w:val="24"/>
        </w:rPr>
        <w:t>с даты принятия</w:t>
      </w:r>
      <w:proofErr w:type="gramEnd"/>
      <w:r w:rsidRPr="00D75E23">
        <w:rPr>
          <w:rFonts w:eastAsia="Times New Roman"/>
          <w:sz w:val="24"/>
          <w:szCs w:val="24"/>
        </w:rPr>
        <w:t xml:space="preserve"> такого решения.</w:t>
      </w:r>
    </w:p>
    <w:p w:rsidR="009C4CE7" w:rsidRPr="00D75E23" w:rsidRDefault="009C4CE7">
      <w:pPr>
        <w:spacing w:line="1" w:lineRule="exact"/>
        <w:rPr>
          <w:rFonts w:eastAsia="Times New Roman"/>
          <w:sz w:val="24"/>
          <w:szCs w:val="24"/>
        </w:rPr>
      </w:pPr>
    </w:p>
    <w:p w:rsidR="009C4CE7" w:rsidRPr="00D75E23" w:rsidRDefault="00BE237E">
      <w:pPr>
        <w:ind w:left="260" w:right="20" w:firstLine="710"/>
        <w:jc w:val="both"/>
        <w:rPr>
          <w:rFonts w:eastAsia="Times New Roman"/>
          <w:sz w:val="24"/>
          <w:szCs w:val="24"/>
        </w:rPr>
      </w:pPr>
      <w:r w:rsidRPr="00D75E23">
        <w:rPr>
          <w:rFonts w:eastAsia="Times New Roman"/>
          <w:sz w:val="24"/>
          <w:szCs w:val="24"/>
        </w:rPr>
        <w:t>Предоставление муниципальной услуги возобновляется после устранения причин, послуживших основанием для приостановления предоставления муниципальной услуги.</w:t>
      </w:r>
    </w:p>
    <w:p w:rsidR="009C4CE7" w:rsidRPr="00D75E23" w:rsidRDefault="009C4CE7">
      <w:pPr>
        <w:spacing w:line="3" w:lineRule="exact"/>
        <w:rPr>
          <w:rFonts w:eastAsia="Times New Roman"/>
          <w:sz w:val="24"/>
          <w:szCs w:val="24"/>
        </w:rPr>
      </w:pPr>
    </w:p>
    <w:p w:rsidR="009C4CE7" w:rsidRPr="00D75E23" w:rsidRDefault="00BE237E">
      <w:pPr>
        <w:spacing w:line="239" w:lineRule="auto"/>
        <w:ind w:left="260" w:right="20" w:firstLine="710"/>
        <w:jc w:val="both"/>
        <w:rPr>
          <w:rFonts w:eastAsia="Times New Roman"/>
          <w:sz w:val="24"/>
          <w:szCs w:val="24"/>
        </w:rPr>
      </w:pPr>
      <w:r w:rsidRPr="00D75E23">
        <w:rPr>
          <w:rFonts w:eastAsia="Times New Roman"/>
          <w:sz w:val="24"/>
          <w:szCs w:val="24"/>
        </w:rPr>
        <w:t>Причины приостановления или возобновления рассмотрения муниципальной услуги должны быть указаны в решении о приостановлении или возобновлении предоставления муниципальной услуги.</w:t>
      </w:r>
    </w:p>
    <w:p w:rsidR="009C4CE7" w:rsidRPr="00D75E23" w:rsidRDefault="009C4CE7">
      <w:pPr>
        <w:spacing w:line="2" w:lineRule="exact"/>
        <w:rPr>
          <w:rFonts w:eastAsia="Times New Roman"/>
          <w:sz w:val="24"/>
          <w:szCs w:val="24"/>
        </w:rPr>
      </w:pPr>
    </w:p>
    <w:p w:rsidR="009C4CE7" w:rsidRPr="00D75E23" w:rsidRDefault="00BE237E">
      <w:pPr>
        <w:spacing w:line="239" w:lineRule="auto"/>
        <w:ind w:left="260" w:right="20" w:firstLine="710"/>
        <w:jc w:val="both"/>
        <w:rPr>
          <w:rFonts w:eastAsia="Times New Roman"/>
          <w:sz w:val="24"/>
          <w:szCs w:val="24"/>
        </w:rPr>
      </w:pPr>
      <w:r w:rsidRPr="00D75E23">
        <w:rPr>
          <w:rFonts w:eastAsia="Times New Roman"/>
          <w:sz w:val="24"/>
          <w:szCs w:val="24"/>
        </w:rPr>
        <w:t>Решение о приостановлении или возобновлении предоставления муниципальной услуги оформляется письмом, подписанным Главой сельского поселения, в течение 3 рабочих дней со дня принятия такого решения».</w:t>
      </w:r>
    </w:p>
    <w:p w:rsidR="00426732" w:rsidRDefault="00426732" w:rsidP="00426732">
      <w:pPr>
        <w:spacing w:line="239" w:lineRule="auto"/>
        <w:ind w:left="260" w:firstLine="706"/>
        <w:jc w:val="both"/>
        <w:rPr>
          <w:rFonts w:eastAsia="Times New Roman"/>
          <w:color w:val="14171E"/>
          <w:sz w:val="24"/>
          <w:szCs w:val="24"/>
        </w:rPr>
      </w:pPr>
      <w:r w:rsidRPr="00D75E23">
        <w:rPr>
          <w:rFonts w:eastAsia="Times New Roman"/>
          <w:color w:val="14171E"/>
          <w:sz w:val="24"/>
          <w:szCs w:val="24"/>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r>
        <w:rPr>
          <w:rFonts w:eastAsia="Times New Roman"/>
          <w:color w:val="14171E"/>
          <w:sz w:val="24"/>
          <w:szCs w:val="24"/>
        </w:rPr>
        <w:t xml:space="preserve"> </w:t>
      </w:r>
    </w:p>
    <w:p w:rsidR="009C4CE7" w:rsidRPr="00D75E23" w:rsidRDefault="009C4CE7">
      <w:pPr>
        <w:spacing w:line="284" w:lineRule="exact"/>
        <w:rPr>
          <w:sz w:val="24"/>
          <w:szCs w:val="24"/>
        </w:rPr>
      </w:pPr>
    </w:p>
    <w:p w:rsidR="009C4CE7" w:rsidRPr="00D75E23" w:rsidRDefault="00BE237E">
      <w:pPr>
        <w:spacing w:line="270" w:lineRule="auto"/>
        <w:ind w:left="260"/>
        <w:jc w:val="center"/>
        <w:rPr>
          <w:sz w:val="24"/>
          <w:szCs w:val="24"/>
        </w:rPr>
      </w:pPr>
      <w:r w:rsidRPr="00D75E23">
        <w:rPr>
          <w:rFonts w:eastAsia="Times New Roman"/>
          <w:sz w:val="24"/>
          <w:szCs w:val="24"/>
        </w:rPr>
        <w:t>Подраздел 11. Перечень услуг, которые являются необходимыми и обязательными для предоставления муниципальной услуги</w:t>
      </w:r>
    </w:p>
    <w:p w:rsidR="009C4CE7" w:rsidRPr="00D75E23" w:rsidRDefault="009C4CE7">
      <w:pPr>
        <w:spacing w:line="245" w:lineRule="exact"/>
        <w:rPr>
          <w:sz w:val="24"/>
          <w:szCs w:val="24"/>
        </w:rPr>
      </w:pPr>
    </w:p>
    <w:p w:rsidR="009C4CE7" w:rsidRPr="00D75E23" w:rsidRDefault="00EE06FF" w:rsidP="00EE06FF">
      <w:pPr>
        <w:tabs>
          <w:tab w:val="left" w:pos="1417"/>
        </w:tabs>
        <w:spacing w:line="247" w:lineRule="auto"/>
        <w:jc w:val="both"/>
        <w:rPr>
          <w:rFonts w:eastAsia="Times New Roman"/>
          <w:sz w:val="24"/>
          <w:szCs w:val="24"/>
        </w:rPr>
      </w:pPr>
      <w:r w:rsidRPr="00D75E23">
        <w:rPr>
          <w:rFonts w:eastAsia="Times New Roman"/>
          <w:sz w:val="24"/>
          <w:szCs w:val="24"/>
        </w:rPr>
        <w:t xml:space="preserve">          30. </w:t>
      </w:r>
      <w:r w:rsidR="00BE237E" w:rsidRPr="00D75E23">
        <w:rPr>
          <w:rFonts w:eastAsia="Times New Roman"/>
          <w:sz w:val="24"/>
          <w:szCs w:val="24"/>
        </w:rPr>
        <w:t>Услуги в соответствии с Постановлением Администрации № 25 от 15.06.2015 года "Об утверждении перечня муниципальных услуг, предоставление которых может быть организовано по принципу «одного окна», в том числе на базе многофункционального центра предоставления государственных и муниципальных услуг" отсутствуют.</w:t>
      </w:r>
    </w:p>
    <w:p w:rsidR="009C4CE7" w:rsidRPr="00D75E23" w:rsidRDefault="009C4CE7">
      <w:pPr>
        <w:spacing w:line="273" w:lineRule="exact"/>
        <w:rPr>
          <w:sz w:val="24"/>
          <w:szCs w:val="24"/>
        </w:rPr>
      </w:pPr>
    </w:p>
    <w:p w:rsidR="009C4CE7" w:rsidRPr="00D75E23" w:rsidRDefault="00BE237E">
      <w:pPr>
        <w:spacing w:line="270" w:lineRule="auto"/>
        <w:ind w:left="260"/>
        <w:jc w:val="center"/>
        <w:rPr>
          <w:sz w:val="24"/>
          <w:szCs w:val="24"/>
        </w:rPr>
      </w:pPr>
      <w:r w:rsidRPr="00D75E23">
        <w:rPr>
          <w:rFonts w:eastAsia="Times New Roman"/>
          <w:sz w:val="24"/>
          <w:szCs w:val="24"/>
        </w:rPr>
        <w:t>Подраздел 12. Размер платы, взимаемой с заявителя при предоставлении муниципальной услуги</w:t>
      </w:r>
    </w:p>
    <w:p w:rsidR="009C4CE7" w:rsidRPr="00D75E23" w:rsidRDefault="009C4CE7">
      <w:pPr>
        <w:spacing w:line="240" w:lineRule="exact"/>
        <w:rPr>
          <w:sz w:val="24"/>
          <w:szCs w:val="24"/>
        </w:rPr>
      </w:pPr>
    </w:p>
    <w:p w:rsidR="009C4CE7" w:rsidRPr="00D75E23" w:rsidRDefault="00BE237E">
      <w:pPr>
        <w:ind w:left="960"/>
        <w:rPr>
          <w:sz w:val="24"/>
          <w:szCs w:val="24"/>
        </w:rPr>
      </w:pPr>
      <w:r w:rsidRPr="00D75E23">
        <w:rPr>
          <w:rFonts w:eastAsia="Times New Roman"/>
          <w:sz w:val="24"/>
          <w:szCs w:val="24"/>
        </w:rPr>
        <w:t>3</w:t>
      </w:r>
      <w:r w:rsidR="00EE06FF" w:rsidRPr="00D75E23">
        <w:rPr>
          <w:rFonts w:eastAsia="Times New Roman"/>
          <w:sz w:val="24"/>
          <w:szCs w:val="24"/>
        </w:rPr>
        <w:t>1</w:t>
      </w:r>
      <w:r w:rsidRPr="00D75E23">
        <w:rPr>
          <w:rFonts w:eastAsia="Times New Roman"/>
          <w:sz w:val="24"/>
          <w:szCs w:val="24"/>
        </w:rPr>
        <w:t>. Муниципальная услуга предоставляется бесплатно.</w:t>
      </w:r>
    </w:p>
    <w:p w:rsidR="009C4CE7" w:rsidRPr="00D75E23" w:rsidRDefault="009C4CE7">
      <w:pPr>
        <w:spacing w:line="41" w:lineRule="exact"/>
        <w:rPr>
          <w:sz w:val="24"/>
          <w:szCs w:val="24"/>
        </w:rPr>
      </w:pPr>
    </w:p>
    <w:p w:rsidR="009C4CE7" w:rsidRPr="00D75E23" w:rsidRDefault="00BE237E">
      <w:pPr>
        <w:numPr>
          <w:ilvl w:val="0"/>
          <w:numId w:val="34"/>
        </w:numPr>
        <w:tabs>
          <w:tab w:val="left" w:pos="1465"/>
        </w:tabs>
        <w:ind w:left="260" w:right="20" w:firstLine="710"/>
        <w:jc w:val="both"/>
        <w:rPr>
          <w:rFonts w:eastAsia="Times New Roman"/>
          <w:color w:val="14171E"/>
          <w:sz w:val="24"/>
          <w:szCs w:val="24"/>
        </w:rPr>
      </w:pPr>
      <w:proofErr w:type="gramStart"/>
      <w:r w:rsidRPr="00D75E23">
        <w:rPr>
          <w:rFonts w:eastAsia="Times New Roman"/>
          <w:color w:val="14171E"/>
          <w:sz w:val="24"/>
          <w:szCs w:val="24"/>
        </w:rPr>
        <w:t>случае</w:t>
      </w:r>
      <w:proofErr w:type="gramEnd"/>
      <w:r w:rsidRPr="00D75E23">
        <w:rPr>
          <w:rFonts w:eastAsia="Times New Roman"/>
          <w:color w:val="14171E"/>
          <w:sz w:val="24"/>
          <w:szCs w:val="24"/>
        </w:rPr>
        <w:t xml:space="preserve">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9C4CE7" w:rsidRPr="00D75E23" w:rsidRDefault="009C4CE7">
      <w:pPr>
        <w:spacing w:line="284" w:lineRule="exact"/>
        <w:rPr>
          <w:sz w:val="24"/>
          <w:szCs w:val="24"/>
        </w:rPr>
      </w:pPr>
    </w:p>
    <w:p w:rsidR="009C4CE7" w:rsidRPr="00D75E23" w:rsidRDefault="00BE237E">
      <w:pPr>
        <w:ind w:left="260"/>
        <w:rPr>
          <w:sz w:val="24"/>
          <w:szCs w:val="24"/>
        </w:rPr>
      </w:pPr>
      <w:r w:rsidRPr="00D75E23">
        <w:rPr>
          <w:rFonts w:eastAsia="Times New Roman"/>
          <w:sz w:val="24"/>
          <w:szCs w:val="24"/>
        </w:rPr>
        <w:t>Подраздел 13. Максимальный срок ожидания в очереди при подаче заявления</w:t>
      </w:r>
    </w:p>
    <w:p w:rsidR="009C4CE7" w:rsidRPr="00D75E23" w:rsidRDefault="009C4CE7">
      <w:pPr>
        <w:ind w:right="-239"/>
        <w:jc w:val="center"/>
        <w:rPr>
          <w:sz w:val="24"/>
          <w:szCs w:val="24"/>
        </w:rPr>
      </w:pPr>
    </w:p>
    <w:p w:rsidR="009C4CE7" w:rsidRPr="00D75E23" w:rsidRDefault="009C4CE7">
      <w:pPr>
        <w:spacing w:line="146" w:lineRule="exact"/>
        <w:rPr>
          <w:sz w:val="24"/>
          <w:szCs w:val="24"/>
        </w:rPr>
      </w:pPr>
    </w:p>
    <w:p w:rsidR="009C4CE7" w:rsidRPr="00D75E23" w:rsidRDefault="00BE237E">
      <w:pPr>
        <w:numPr>
          <w:ilvl w:val="0"/>
          <w:numId w:val="35"/>
        </w:numPr>
        <w:tabs>
          <w:tab w:val="left" w:pos="1080"/>
        </w:tabs>
        <w:ind w:left="1080" w:hanging="226"/>
        <w:rPr>
          <w:rFonts w:eastAsia="Times New Roman"/>
          <w:sz w:val="24"/>
          <w:szCs w:val="24"/>
        </w:rPr>
      </w:pPr>
      <w:r w:rsidRPr="00D75E23">
        <w:rPr>
          <w:rFonts w:eastAsia="Times New Roman"/>
          <w:sz w:val="24"/>
          <w:szCs w:val="24"/>
        </w:rPr>
        <w:t>при получении результата предоставления муниципальной услуги</w:t>
      </w:r>
    </w:p>
    <w:p w:rsidR="009C4CE7" w:rsidRPr="00D75E23" w:rsidRDefault="009C4CE7">
      <w:pPr>
        <w:spacing w:line="321" w:lineRule="exact"/>
        <w:rPr>
          <w:rFonts w:eastAsia="Times New Roman"/>
          <w:sz w:val="24"/>
          <w:szCs w:val="24"/>
        </w:rPr>
      </w:pPr>
    </w:p>
    <w:p w:rsidR="009C4CE7" w:rsidRPr="00D75E23" w:rsidRDefault="00EE06FF" w:rsidP="00EE06FF">
      <w:pPr>
        <w:tabs>
          <w:tab w:val="left" w:pos="1503"/>
        </w:tabs>
        <w:spacing w:line="251" w:lineRule="auto"/>
        <w:ind w:right="20"/>
        <w:jc w:val="both"/>
        <w:rPr>
          <w:rFonts w:eastAsia="Times New Roman"/>
          <w:sz w:val="24"/>
          <w:szCs w:val="24"/>
        </w:rPr>
      </w:pPr>
      <w:r w:rsidRPr="00D75E23">
        <w:rPr>
          <w:rFonts w:eastAsia="Times New Roman"/>
          <w:sz w:val="24"/>
          <w:szCs w:val="24"/>
        </w:rPr>
        <w:t xml:space="preserve">               32. </w:t>
      </w:r>
      <w:r w:rsidR="00BE237E" w:rsidRPr="00D75E23">
        <w:rPr>
          <w:rFonts w:eastAsia="Times New Roman"/>
          <w:sz w:val="24"/>
          <w:szCs w:val="24"/>
        </w:rPr>
        <w:t xml:space="preserve">Срок ожидания заявителя в очереди при подаче заявления и документов, предусмотренных пунктом </w:t>
      </w:r>
      <w:r w:rsidR="0024188D" w:rsidRPr="00D75E23">
        <w:rPr>
          <w:rFonts w:eastAsia="Times New Roman"/>
          <w:sz w:val="24"/>
          <w:szCs w:val="24"/>
        </w:rPr>
        <w:t>15</w:t>
      </w:r>
      <w:r w:rsidR="00BE237E" w:rsidRPr="00D75E23">
        <w:rPr>
          <w:rFonts w:eastAsia="Times New Roman"/>
          <w:sz w:val="24"/>
          <w:szCs w:val="24"/>
        </w:rPr>
        <w:t xml:space="preserve"> настоящего Административного регламента, или при получении результата предоставления муниципальной услуги не должен превышать 15 минут;</w:t>
      </w:r>
    </w:p>
    <w:p w:rsidR="009C4CE7" w:rsidRPr="00D75E23" w:rsidRDefault="009C4CE7">
      <w:pPr>
        <w:spacing w:line="266" w:lineRule="exact"/>
        <w:rPr>
          <w:sz w:val="24"/>
          <w:szCs w:val="24"/>
        </w:rPr>
      </w:pPr>
    </w:p>
    <w:p w:rsidR="009C4CE7" w:rsidRPr="00D75E23" w:rsidRDefault="00BE237E">
      <w:pPr>
        <w:spacing w:line="270" w:lineRule="auto"/>
        <w:ind w:left="260" w:right="20"/>
        <w:jc w:val="center"/>
        <w:rPr>
          <w:sz w:val="24"/>
          <w:szCs w:val="24"/>
        </w:rPr>
      </w:pPr>
      <w:r w:rsidRPr="00D75E23">
        <w:rPr>
          <w:rFonts w:eastAsia="Times New Roman"/>
          <w:sz w:val="24"/>
          <w:szCs w:val="24"/>
        </w:rPr>
        <w:t>Подраздел 14. Срок регистрации заявления, в том числе в форме электронного документа</w:t>
      </w:r>
    </w:p>
    <w:p w:rsidR="009C4CE7" w:rsidRPr="00D75E23" w:rsidRDefault="009C4CE7">
      <w:pPr>
        <w:spacing w:line="240" w:lineRule="exact"/>
        <w:rPr>
          <w:sz w:val="24"/>
          <w:szCs w:val="24"/>
        </w:rPr>
      </w:pPr>
    </w:p>
    <w:p w:rsidR="009C4CE7" w:rsidRPr="00D75E23" w:rsidRDefault="00EE06FF" w:rsidP="00EE06FF">
      <w:pPr>
        <w:tabs>
          <w:tab w:val="left" w:pos="1402"/>
        </w:tabs>
        <w:spacing w:line="255" w:lineRule="auto"/>
        <w:rPr>
          <w:rFonts w:eastAsia="Times New Roman"/>
          <w:sz w:val="24"/>
          <w:szCs w:val="24"/>
        </w:rPr>
      </w:pPr>
      <w:r w:rsidRPr="00D75E23">
        <w:rPr>
          <w:rFonts w:eastAsia="Times New Roman"/>
          <w:sz w:val="24"/>
          <w:szCs w:val="24"/>
        </w:rPr>
        <w:t xml:space="preserve">             33. </w:t>
      </w:r>
      <w:r w:rsidR="00BE237E" w:rsidRPr="00D75E23">
        <w:rPr>
          <w:rFonts w:eastAsia="Times New Roman"/>
          <w:sz w:val="24"/>
          <w:szCs w:val="24"/>
        </w:rPr>
        <w:t>Регистрация заявления и прилагаемых документов, представленных заявителем на личном приеме, осуществляется в течение 15 минут.</w:t>
      </w:r>
    </w:p>
    <w:p w:rsidR="009C4CE7" w:rsidRPr="00D75E23" w:rsidRDefault="00EE06FF" w:rsidP="00EE06FF">
      <w:pPr>
        <w:tabs>
          <w:tab w:val="left" w:pos="1402"/>
        </w:tabs>
        <w:jc w:val="both"/>
        <w:rPr>
          <w:rFonts w:eastAsia="Times New Roman"/>
          <w:sz w:val="24"/>
          <w:szCs w:val="24"/>
        </w:rPr>
      </w:pPr>
      <w:r w:rsidRPr="00D75E23">
        <w:rPr>
          <w:rFonts w:eastAsia="Times New Roman"/>
          <w:sz w:val="24"/>
          <w:szCs w:val="24"/>
        </w:rPr>
        <w:t xml:space="preserve">            34. </w:t>
      </w:r>
      <w:r w:rsidR="00BE237E" w:rsidRPr="00D75E23">
        <w:rPr>
          <w:rFonts w:eastAsia="Times New Roman"/>
          <w:sz w:val="24"/>
          <w:szCs w:val="24"/>
        </w:rPr>
        <w:t xml:space="preserve">Регистрация заявления и прилагаемых документов, представленных по почте, в форме электронных документов с использованием сети Интернет, осуществляется в день их поступления в Администрацию либо на следующий день в случае поступления заявления и документов, предусмотренных пунктом </w:t>
      </w:r>
      <w:r w:rsidR="0024188D" w:rsidRPr="00D75E23">
        <w:rPr>
          <w:rFonts w:eastAsia="Times New Roman"/>
          <w:sz w:val="24"/>
          <w:szCs w:val="24"/>
        </w:rPr>
        <w:t>15</w:t>
      </w:r>
      <w:r w:rsidR="00BE237E" w:rsidRPr="00D75E23">
        <w:rPr>
          <w:rFonts w:eastAsia="Times New Roman"/>
          <w:sz w:val="24"/>
          <w:szCs w:val="24"/>
        </w:rPr>
        <w:t xml:space="preserve"> настоящего Административного регламента, по окончании рабочего времени.</w:t>
      </w:r>
    </w:p>
    <w:p w:rsidR="009C4CE7" w:rsidRPr="00D75E23" w:rsidRDefault="009C4CE7">
      <w:pPr>
        <w:spacing w:line="2" w:lineRule="exact"/>
        <w:rPr>
          <w:rFonts w:eastAsia="Times New Roman"/>
          <w:sz w:val="24"/>
          <w:szCs w:val="24"/>
        </w:rPr>
      </w:pPr>
    </w:p>
    <w:p w:rsidR="009C4CE7" w:rsidRPr="00D75E23" w:rsidRDefault="00BE237E">
      <w:pPr>
        <w:spacing w:line="239" w:lineRule="auto"/>
        <w:ind w:left="260" w:right="20" w:firstLine="710"/>
        <w:jc w:val="both"/>
        <w:rPr>
          <w:rFonts w:eastAsia="Times New Roman"/>
          <w:sz w:val="24"/>
          <w:szCs w:val="24"/>
        </w:rPr>
      </w:pPr>
      <w:r w:rsidRPr="00D75E23">
        <w:rPr>
          <w:rFonts w:eastAsia="Times New Roman"/>
          <w:color w:val="14171E"/>
          <w:sz w:val="24"/>
          <w:szCs w:val="24"/>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9C4CE7" w:rsidRPr="00D75E23" w:rsidRDefault="009C4CE7">
      <w:pPr>
        <w:spacing w:line="283" w:lineRule="exact"/>
        <w:rPr>
          <w:sz w:val="24"/>
          <w:szCs w:val="24"/>
        </w:rPr>
      </w:pPr>
    </w:p>
    <w:p w:rsidR="009C4CE7" w:rsidRPr="00D75E23" w:rsidRDefault="00BE237E">
      <w:pPr>
        <w:spacing w:line="270" w:lineRule="auto"/>
        <w:ind w:left="260"/>
        <w:jc w:val="center"/>
        <w:rPr>
          <w:sz w:val="24"/>
          <w:szCs w:val="24"/>
        </w:rPr>
      </w:pPr>
      <w:r w:rsidRPr="00D75E23">
        <w:rPr>
          <w:rFonts w:eastAsia="Times New Roman"/>
          <w:sz w:val="24"/>
          <w:szCs w:val="24"/>
        </w:rPr>
        <w:t>Подраздел 15. Требования к помещениям, в которых предоставляется муниципальная услуга</w:t>
      </w:r>
    </w:p>
    <w:p w:rsidR="009C4CE7" w:rsidRPr="00D75E23" w:rsidRDefault="009C4CE7">
      <w:pPr>
        <w:spacing w:line="240" w:lineRule="exact"/>
        <w:rPr>
          <w:sz w:val="24"/>
          <w:szCs w:val="24"/>
        </w:rPr>
      </w:pPr>
    </w:p>
    <w:p w:rsidR="009C4CE7" w:rsidRPr="00D75E23" w:rsidRDefault="00EE06FF" w:rsidP="00EE06FF">
      <w:pPr>
        <w:tabs>
          <w:tab w:val="left" w:pos="1416"/>
        </w:tabs>
        <w:spacing w:line="243" w:lineRule="auto"/>
        <w:jc w:val="both"/>
        <w:rPr>
          <w:rFonts w:eastAsia="Times New Roman"/>
          <w:sz w:val="24"/>
          <w:szCs w:val="24"/>
        </w:rPr>
      </w:pPr>
      <w:r w:rsidRPr="00D75E23">
        <w:rPr>
          <w:rFonts w:eastAsia="Times New Roman"/>
          <w:sz w:val="24"/>
          <w:szCs w:val="24"/>
        </w:rPr>
        <w:t xml:space="preserve">          35. </w:t>
      </w:r>
      <w:proofErr w:type="gramStart"/>
      <w:r w:rsidR="00BE237E" w:rsidRPr="00D75E23">
        <w:rPr>
          <w:rFonts w:eastAsia="Times New Roman"/>
          <w:sz w:val="24"/>
          <w:szCs w:val="24"/>
        </w:rPr>
        <w:t>Помещения, в которых предоставляется муниципальная услуга и в которых осуществляется прием заявителей, оборудуются информационными табличками с указанием фамилии, имени, отчества и должности должностного лица, специалиста, осуществляющего предоставление муниципальной услуги, а также мебелью, персональным компьютером с возможностью выхода в информационно-телекоммуникационную сеть "Интернет" и доступа к необходимым информационным базам данных, печатающим устройством, средствами связи (телефон, электронная почта), канцелярскими принадлежностями.</w:t>
      </w:r>
      <w:proofErr w:type="gramEnd"/>
    </w:p>
    <w:p w:rsidR="009C4CE7" w:rsidRPr="00D75E23" w:rsidRDefault="009C4CE7">
      <w:pPr>
        <w:spacing w:line="6" w:lineRule="exact"/>
        <w:rPr>
          <w:rFonts w:eastAsia="Times New Roman"/>
          <w:sz w:val="24"/>
          <w:szCs w:val="24"/>
        </w:rPr>
      </w:pPr>
    </w:p>
    <w:p w:rsidR="009C4CE7" w:rsidRPr="00D75E23" w:rsidRDefault="00BE237E">
      <w:pPr>
        <w:spacing w:line="239" w:lineRule="auto"/>
        <w:ind w:left="260" w:right="20" w:firstLine="710"/>
        <w:jc w:val="both"/>
        <w:rPr>
          <w:rFonts w:eastAsia="Times New Roman"/>
          <w:sz w:val="24"/>
          <w:szCs w:val="24"/>
        </w:rPr>
      </w:pPr>
      <w:r w:rsidRPr="00D75E23">
        <w:rPr>
          <w:rFonts w:eastAsia="Times New Roman"/>
          <w:sz w:val="24"/>
          <w:szCs w:val="24"/>
        </w:rPr>
        <w:t>Помещения должны соответствовать санитарно-эпидемиологическим правилам и нормативам, а также правилам противопожарной безопасности. Места для ожидания в очереди оборудуются стульями (кресельными секциями) и (или) скамьями.</w:t>
      </w:r>
    </w:p>
    <w:p w:rsidR="009C4CE7" w:rsidRPr="00D75E23" w:rsidRDefault="009C4CE7">
      <w:pPr>
        <w:spacing w:line="3" w:lineRule="exact"/>
        <w:rPr>
          <w:rFonts w:eastAsia="Times New Roman"/>
          <w:sz w:val="24"/>
          <w:szCs w:val="24"/>
        </w:rPr>
      </w:pPr>
    </w:p>
    <w:p w:rsidR="009C4CE7" w:rsidRPr="00D75E23" w:rsidRDefault="009D7798" w:rsidP="009D7798">
      <w:pPr>
        <w:tabs>
          <w:tab w:val="left" w:pos="1393"/>
        </w:tabs>
        <w:spacing w:line="239" w:lineRule="auto"/>
        <w:ind w:right="20"/>
        <w:rPr>
          <w:rFonts w:eastAsia="Times New Roman"/>
          <w:sz w:val="24"/>
          <w:szCs w:val="24"/>
        </w:rPr>
      </w:pPr>
      <w:r w:rsidRPr="00D75E23">
        <w:rPr>
          <w:rFonts w:eastAsia="Times New Roman"/>
          <w:sz w:val="24"/>
          <w:szCs w:val="24"/>
        </w:rPr>
        <w:t xml:space="preserve">          36. </w:t>
      </w:r>
      <w:r w:rsidR="00BE237E" w:rsidRPr="00D75E23">
        <w:rPr>
          <w:rFonts w:eastAsia="Times New Roman"/>
          <w:sz w:val="24"/>
          <w:szCs w:val="24"/>
        </w:rPr>
        <w:t>Места для приема заявителей должны быть оборудованы информационными табличками (вывесками) с указанием:</w:t>
      </w:r>
    </w:p>
    <w:p w:rsidR="009C4CE7" w:rsidRPr="00D75E23" w:rsidRDefault="009C4CE7">
      <w:pPr>
        <w:spacing w:line="1" w:lineRule="exact"/>
        <w:rPr>
          <w:rFonts w:eastAsia="Times New Roman"/>
          <w:sz w:val="24"/>
          <w:szCs w:val="24"/>
        </w:rPr>
      </w:pPr>
    </w:p>
    <w:p w:rsidR="009C4CE7" w:rsidRPr="00D75E23" w:rsidRDefault="00BE237E">
      <w:pPr>
        <w:spacing w:line="239" w:lineRule="auto"/>
        <w:ind w:left="260" w:firstLine="710"/>
        <w:rPr>
          <w:rFonts w:eastAsia="Times New Roman"/>
          <w:sz w:val="24"/>
          <w:szCs w:val="24"/>
        </w:rPr>
      </w:pPr>
      <w:r w:rsidRPr="00D75E23">
        <w:rPr>
          <w:rFonts w:eastAsia="Times New Roman"/>
          <w:sz w:val="24"/>
          <w:szCs w:val="24"/>
        </w:rPr>
        <w:t>1) номера кабинета, окна (киоска) приема (выдачи) документов (информации);</w:t>
      </w:r>
    </w:p>
    <w:p w:rsidR="009C4CE7" w:rsidRPr="00D75E23" w:rsidRDefault="009C4CE7">
      <w:pPr>
        <w:spacing w:line="1" w:lineRule="exact"/>
        <w:rPr>
          <w:rFonts w:eastAsia="Times New Roman"/>
          <w:sz w:val="24"/>
          <w:szCs w:val="24"/>
        </w:rPr>
      </w:pPr>
    </w:p>
    <w:p w:rsidR="009C4CE7" w:rsidRPr="00D75E23" w:rsidRDefault="00BE237E">
      <w:pPr>
        <w:spacing w:line="241" w:lineRule="auto"/>
        <w:ind w:left="260" w:right="20" w:firstLine="710"/>
        <w:rPr>
          <w:rFonts w:eastAsia="Times New Roman"/>
          <w:sz w:val="24"/>
          <w:szCs w:val="24"/>
        </w:rPr>
      </w:pPr>
      <w:r w:rsidRPr="00D75E23">
        <w:rPr>
          <w:rFonts w:eastAsia="Times New Roman"/>
          <w:sz w:val="24"/>
          <w:szCs w:val="24"/>
        </w:rPr>
        <w:t>2) фамилии, имени, отчества и должности специалиста, должностного лица учреждения.</w:t>
      </w:r>
    </w:p>
    <w:p w:rsidR="009C4CE7" w:rsidRPr="00D75E23" w:rsidRDefault="009C4CE7">
      <w:pPr>
        <w:spacing w:line="1" w:lineRule="exact"/>
        <w:rPr>
          <w:rFonts w:eastAsia="Times New Roman"/>
          <w:sz w:val="24"/>
          <w:szCs w:val="24"/>
        </w:rPr>
      </w:pPr>
    </w:p>
    <w:p w:rsidR="009C4CE7" w:rsidRPr="00D75E23" w:rsidRDefault="00BE237E" w:rsidP="00D75E23">
      <w:pPr>
        <w:ind w:left="960"/>
        <w:rPr>
          <w:sz w:val="24"/>
          <w:szCs w:val="24"/>
        </w:rPr>
      </w:pPr>
      <w:r w:rsidRPr="00D75E23">
        <w:rPr>
          <w:rFonts w:eastAsia="Times New Roman"/>
          <w:sz w:val="24"/>
          <w:szCs w:val="24"/>
        </w:rPr>
        <w:t>Места для приема заявителей должны быть оборудованы стульями,</w:t>
      </w:r>
      <w:r w:rsidR="00D75E23">
        <w:rPr>
          <w:rFonts w:eastAsia="Times New Roman"/>
          <w:sz w:val="24"/>
          <w:szCs w:val="24"/>
        </w:rPr>
        <w:t xml:space="preserve"> </w:t>
      </w:r>
      <w:r w:rsidRPr="00D75E23">
        <w:rPr>
          <w:rFonts w:eastAsia="Times New Roman"/>
          <w:sz w:val="24"/>
          <w:szCs w:val="24"/>
        </w:rPr>
        <w:t>столами (стойками), канцелярскими принадлежностями.</w:t>
      </w:r>
      <w:r w:rsidR="00D75E23">
        <w:rPr>
          <w:rFonts w:eastAsia="Times New Roman"/>
          <w:sz w:val="24"/>
          <w:szCs w:val="24"/>
        </w:rPr>
        <w:t xml:space="preserve"> </w:t>
      </w:r>
    </w:p>
    <w:p w:rsidR="009C4CE7" w:rsidRPr="00D75E23" w:rsidRDefault="00BE237E">
      <w:pPr>
        <w:spacing w:line="239" w:lineRule="auto"/>
        <w:ind w:left="260" w:firstLine="710"/>
        <w:jc w:val="both"/>
        <w:rPr>
          <w:sz w:val="24"/>
          <w:szCs w:val="24"/>
        </w:rPr>
      </w:pPr>
      <w:r w:rsidRPr="00D75E23">
        <w:rPr>
          <w:rFonts w:eastAsia="Times New Roman"/>
          <w:sz w:val="24"/>
          <w:szCs w:val="24"/>
        </w:rPr>
        <w:t>Помещения, предназначенные для приема заявителей, оборудуются информационными стендами, на которых размещается следующая информация:</w:t>
      </w:r>
    </w:p>
    <w:p w:rsidR="009C4CE7" w:rsidRPr="00D75E23" w:rsidRDefault="009C4CE7">
      <w:pPr>
        <w:spacing w:line="3" w:lineRule="exact"/>
        <w:rPr>
          <w:sz w:val="24"/>
          <w:szCs w:val="24"/>
        </w:rPr>
      </w:pPr>
    </w:p>
    <w:p w:rsidR="009C4CE7" w:rsidRPr="00D75E23" w:rsidRDefault="00BE237E">
      <w:pPr>
        <w:numPr>
          <w:ilvl w:val="0"/>
          <w:numId w:val="38"/>
        </w:numPr>
        <w:tabs>
          <w:tab w:val="left" w:pos="1335"/>
        </w:tabs>
        <w:spacing w:line="241" w:lineRule="auto"/>
        <w:ind w:left="260" w:right="20" w:firstLine="710"/>
        <w:rPr>
          <w:rFonts w:eastAsia="Times New Roman"/>
          <w:sz w:val="24"/>
          <w:szCs w:val="24"/>
        </w:rPr>
      </w:pPr>
      <w:r w:rsidRPr="00D75E23">
        <w:rPr>
          <w:rFonts w:eastAsia="Times New Roman"/>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9C4CE7" w:rsidRPr="00D75E23" w:rsidRDefault="009C4CE7">
      <w:pPr>
        <w:spacing w:line="1" w:lineRule="exact"/>
        <w:rPr>
          <w:rFonts w:eastAsia="Times New Roman"/>
          <w:sz w:val="24"/>
          <w:szCs w:val="24"/>
        </w:rPr>
      </w:pPr>
    </w:p>
    <w:p w:rsidR="009C4CE7" w:rsidRPr="00D75E23" w:rsidRDefault="00BE237E">
      <w:pPr>
        <w:numPr>
          <w:ilvl w:val="0"/>
          <w:numId w:val="38"/>
        </w:numPr>
        <w:tabs>
          <w:tab w:val="left" w:pos="1282"/>
        </w:tabs>
        <w:spacing w:line="239" w:lineRule="auto"/>
        <w:ind w:left="260" w:firstLine="710"/>
        <w:rPr>
          <w:rFonts w:eastAsia="Times New Roman"/>
          <w:sz w:val="24"/>
          <w:szCs w:val="24"/>
        </w:rPr>
      </w:pPr>
      <w:r w:rsidRPr="00D75E23">
        <w:rPr>
          <w:rFonts w:eastAsia="Times New Roman"/>
          <w:sz w:val="24"/>
          <w:szCs w:val="24"/>
        </w:rPr>
        <w:t>образец заполнения заявления и перечень документов, необходимых для предоставления муниципальной услуги;</w:t>
      </w:r>
    </w:p>
    <w:p w:rsidR="009C4CE7" w:rsidRPr="00D75E23" w:rsidRDefault="009C4CE7">
      <w:pPr>
        <w:spacing w:line="1" w:lineRule="exact"/>
        <w:rPr>
          <w:rFonts w:eastAsia="Times New Roman"/>
          <w:sz w:val="24"/>
          <w:szCs w:val="24"/>
        </w:rPr>
      </w:pPr>
    </w:p>
    <w:p w:rsidR="009C4CE7" w:rsidRPr="00D75E23" w:rsidRDefault="00BE237E">
      <w:pPr>
        <w:numPr>
          <w:ilvl w:val="0"/>
          <w:numId w:val="38"/>
        </w:numPr>
        <w:tabs>
          <w:tab w:val="left" w:pos="1273"/>
        </w:tabs>
        <w:spacing w:line="239" w:lineRule="auto"/>
        <w:ind w:left="260" w:firstLine="710"/>
        <w:rPr>
          <w:rFonts w:eastAsia="Times New Roman"/>
          <w:sz w:val="24"/>
          <w:szCs w:val="24"/>
        </w:rPr>
      </w:pPr>
      <w:r w:rsidRPr="00D75E23">
        <w:rPr>
          <w:rFonts w:eastAsia="Times New Roman"/>
          <w:sz w:val="24"/>
          <w:szCs w:val="24"/>
        </w:rPr>
        <w:t>сведения о местонахождении, справочных телефонах, адресах интернет-сайт, электронной почты Администрации;</w:t>
      </w:r>
    </w:p>
    <w:p w:rsidR="009C4CE7" w:rsidRPr="00D75E23" w:rsidRDefault="009C4CE7">
      <w:pPr>
        <w:spacing w:line="1" w:lineRule="exact"/>
        <w:rPr>
          <w:rFonts w:eastAsia="Times New Roman"/>
          <w:sz w:val="24"/>
          <w:szCs w:val="24"/>
        </w:rPr>
      </w:pPr>
    </w:p>
    <w:p w:rsidR="009C4CE7" w:rsidRPr="00D75E23" w:rsidRDefault="00BE237E">
      <w:pPr>
        <w:numPr>
          <w:ilvl w:val="0"/>
          <w:numId w:val="38"/>
        </w:numPr>
        <w:tabs>
          <w:tab w:val="left" w:pos="1273"/>
        </w:tabs>
        <w:spacing w:line="239" w:lineRule="auto"/>
        <w:ind w:left="260" w:right="20" w:firstLine="710"/>
        <w:rPr>
          <w:rFonts w:eastAsia="Times New Roman"/>
          <w:sz w:val="24"/>
          <w:szCs w:val="24"/>
        </w:rPr>
      </w:pPr>
      <w:r w:rsidRPr="00D75E23">
        <w:rPr>
          <w:rFonts w:eastAsia="Times New Roman"/>
          <w:sz w:val="24"/>
          <w:szCs w:val="24"/>
        </w:rPr>
        <w:t>краткое изложение процедуры предоставления муниципальной услуги в текстовом виде;</w:t>
      </w:r>
    </w:p>
    <w:p w:rsidR="009C4CE7" w:rsidRPr="00D75E23" w:rsidRDefault="009C4CE7">
      <w:pPr>
        <w:spacing w:line="1" w:lineRule="exact"/>
        <w:rPr>
          <w:rFonts w:eastAsia="Times New Roman"/>
          <w:sz w:val="24"/>
          <w:szCs w:val="24"/>
        </w:rPr>
      </w:pPr>
    </w:p>
    <w:p w:rsidR="009C4CE7" w:rsidRPr="00D75E23" w:rsidRDefault="00BE237E">
      <w:pPr>
        <w:numPr>
          <w:ilvl w:val="0"/>
          <w:numId w:val="38"/>
        </w:numPr>
        <w:tabs>
          <w:tab w:val="left" w:pos="1280"/>
        </w:tabs>
        <w:ind w:left="1280" w:hanging="310"/>
        <w:rPr>
          <w:rFonts w:eastAsia="Times New Roman"/>
          <w:sz w:val="24"/>
          <w:szCs w:val="24"/>
        </w:rPr>
      </w:pPr>
      <w:r w:rsidRPr="00D75E23">
        <w:rPr>
          <w:rFonts w:eastAsia="Times New Roman"/>
          <w:sz w:val="24"/>
          <w:szCs w:val="24"/>
        </w:rPr>
        <w:t>текст Административного регламента;</w:t>
      </w:r>
    </w:p>
    <w:p w:rsidR="009C4CE7" w:rsidRPr="00D75E23" w:rsidRDefault="00BE237E">
      <w:pPr>
        <w:numPr>
          <w:ilvl w:val="0"/>
          <w:numId w:val="38"/>
        </w:numPr>
        <w:tabs>
          <w:tab w:val="left" w:pos="1273"/>
        </w:tabs>
        <w:spacing w:line="239" w:lineRule="auto"/>
        <w:ind w:left="260" w:firstLine="710"/>
        <w:jc w:val="both"/>
        <w:rPr>
          <w:rFonts w:eastAsia="Times New Roman"/>
          <w:sz w:val="24"/>
          <w:szCs w:val="24"/>
        </w:rPr>
      </w:pPr>
      <w:r w:rsidRPr="00D75E23">
        <w:rPr>
          <w:rFonts w:eastAsia="Times New Roman"/>
          <w:sz w:val="24"/>
          <w:szCs w:val="24"/>
        </w:rPr>
        <w:t>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9C4CE7" w:rsidRPr="00D75E23" w:rsidRDefault="009C4CE7">
      <w:pPr>
        <w:spacing w:line="288" w:lineRule="exact"/>
        <w:rPr>
          <w:sz w:val="24"/>
          <w:szCs w:val="24"/>
        </w:rPr>
      </w:pPr>
    </w:p>
    <w:p w:rsidR="009C4CE7" w:rsidRPr="00D75E23" w:rsidRDefault="00BE237E">
      <w:pPr>
        <w:ind w:left="500"/>
        <w:rPr>
          <w:sz w:val="24"/>
          <w:szCs w:val="24"/>
        </w:rPr>
      </w:pPr>
      <w:r w:rsidRPr="00D75E23">
        <w:rPr>
          <w:rFonts w:eastAsia="Times New Roman"/>
          <w:sz w:val="24"/>
          <w:szCs w:val="24"/>
        </w:rPr>
        <w:t>Подраздел 16. Показатели доступности и качества муниципальной услуги</w:t>
      </w:r>
    </w:p>
    <w:p w:rsidR="009C4CE7" w:rsidRPr="00D75E23" w:rsidRDefault="009C4CE7">
      <w:pPr>
        <w:spacing w:line="321" w:lineRule="exact"/>
        <w:rPr>
          <w:sz w:val="24"/>
          <w:szCs w:val="24"/>
        </w:rPr>
      </w:pPr>
    </w:p>
    <w:p w:rsidR="009C4CE7" w:rsidRPr="00D75E23" w:rsidRDefault="009D7798" w:rsidP="009D7798">
      <w:pPr>
        <w:tabs>
          <w:tab w:val="left" w:pos="1520"/>
        </w:tabs>
        <w:rPr>
          <w:rFonts w:eastAsia="Times New Roman"/>
          <w:sz w:val="24"/>
          <w:szCs w:val="24"/>
        </w:rPr>
      </w:pPr>
      <w:r w:rsidRPr="00D75E23">
        <w:rPr>
          <w:rFonts w:eastAsia="Times New Roman"/>
          <w:sz w:val="24"/>
          <w:szCs w:val="24"/>
        </w:rPr>
        <w:t xml:space="preserve">                  37.  </w:t>
      </w:r>
      <w:r w:rsidR="00BE237E" w:rsidRPr="00D75E23">
        <w:rPr>
          <w:rFonts w:eastAsia="Times New Roman"/>
          <w:sz w:val="24"/>
          <w:szCs w:val="24"/>
        </w:rPr>
        <w:t>Показателями  доступности  и  качества  муниципальной  услуги</w:t>
      </w:r>
    </w:p>
    <w:p w:rsidR="009C4CE7" w:rsidRPr="00D75E23" w:rsidRDefault="009C4CE7">
      <w:pPr>
        <w:spacing w:line="40" w:lineRule="exact"/>
        <w:rPr>
          <w:rFonts w:eastAsia="Times New Roman"/>
          <w:sz w:val="24"/>
          <w:szCs w:val="24"/>
        </w:rPr>
      </w:pPr>
    </w:p>
    <w:p w:rsidR="009C4CE7" w:rsidRPr="00D75E23" w:rsidRDefault="00BE237E">
      <w:pPr>
        <w:ind w:left="260"/>
        <w:rPr>
          <w:rFonts w:eastAsia="Times New Roman"/>
          <w:sz w:val="24"/>
          <w:szCs w:val="24"/>
        </w:rPr>
      </w:pPr>
      <w:r w:rsidRPr="00D75E23">
        <w:rPr>
          <w:rFonts w:eastAsia="Times New Roman"/>
          <w:sz w:val="24"/>
          <w:szCs w:val="24"/>
        </w:rPr>
        <w:t>являются:</w:t>
      </w:r>
    </w:p>
    <w:p w:rsidR="009C4CE7" w:rsidRPr="00D75E23" w:rsidRDefault="00BE237E">
      <w:pPr>
        <w:spacing w:line="239" w:lineRule="auto"/>
        <w:ind w:left="260" w:firstLine="710"/>
        <w:jc w:val="both"/>
        <w:rPr>
          <w:rFonts w:eastAsia="Times New Roman"/>
          <w:sz w:val="24"/>
          <w:szCs w:val="24"/>
        </w:rPr>
      </w:pPr>
      <w:r w:rsidRPr="00D75E23">
        <w:rPr>
          <w:rFonts w:eastAsia="Times New Roman"/>
          <w:sz w:val="24"/>
          <w:szCs w:val="24"/>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9C4CE7" w:rsidRPr="00D75E23" w:rsidRDefault="009C4CE7">
      <w:pPr>
        <w:spacing w:line="5" w:lineRule="exact"/>
        <w:rPr>
          <w:rFonts w:eastAsia="Times New Roman"/>
          <w:sz w:val="24"/>
          <w:szCs w:val="24"/>
        </w:rPr>
      </w:pPr>
    </w:p>
    <w:p w:rsidR="009C4CE7" w:rsidRPr="00D75E23" w:rsidRDefault="00BE237E">
      <w:pPr>
        <w:ind w:left="260" w:right="20" w:firstLine="710"/>
        <w:jc w:val="both"/>
        <w:rPr>
          <w:rFonts w:eastAsia="Times New Roman"/>
          <w:sz w:val="24"/>
          <w:szCs w:val="24"/>
        </w:rPr>
      </w:pPr>
      <w:r w:rsidRPr="00D75E23">
        <w:rPr>
          <w:rFonts w:eastAsia="Times New Roman"/>
          <w:sz w:val="24"/>
          <w:szCs w:val="24"/>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w:t>
      </w:r>
    </w:p>
    <w:p w:rsidR="009C4CE7" w:rsidRPr="00D75E23" w:rsidRDefault="009C4CE7">
      <w:pPr>
        <w:spacing w:line="3" w:lineRule="exact"/>
        <w:rPr>
          <w:rFonts w:eastAsia="Times New Roman"/>
          <w:sz w:val="24"/>
          <w:szCs w:val="24"/>
        </w:rPr>
      </w:pPr>
    </w:p>
    <w:p w:rsidR="009C4CE7" w:rsidRPr="00D75E23" w:rsidRDefault="00BE237E">
      <w:pPr>
        <w:numPr>
          <w:ilvl w:val="0"/>
          <w:numId w:val="39"/>
        </w:numPr>
        <w:tabs>
          <w:tab w:val="left" w:pos="505"/>
        </w:tabs>
        <w:spacing w:line="239" w:lineRule="auto"/>
        <w:ind w:left="260" w:right="20" w:hanging="1"/>
        <w:rPr>
          <w:rFonts w:eastAsia="Times New Roman"/>
          <w:sz w:val="24"/>
          <w:szCs w:val="24"/>
        </w:rPr>
      </w:pPr>
      <w:r w:rsidRPr="00D75E23">
        <w:rPr>
          <w:rFonts w:eastAsia="Times New Roman"/>
          <w:sz w:val="24"/>
          <w:szCs w:val="24"/>
        </w:rPr>
        <w:t>общему количеству заявителей, которым предоставлялась муниципальная услуга);</w:t>
      </w:r>
    </w:p>
    <w:p w:rsidR="009C4CE7" w:rsidRPr="00D75E23" w:rsidRDefault="009C4CE7">
      <w:pPr>
        <w:spacing w:line="2" w:lineRule="exact"/>
        <w:rPr>
          <w:sz w:val="24"/>
          <w:szCs w:val="24"/>
        </w:rPr>
      </w:pPr>
    </w:p>
    <w:p w:rsidR="009C4CE7" w:rsidRPr="00D75E23" w:rsidRDefault="00BE237E">
      <w:pPr>
        <w:numPr>
          <w:ilvl w:val="0"/>
          <w:numId w:val="40"/>
        </w:numPr>
        <w:tabs>
          <w:tab w:val="left" w:pos="1570"/>
        </w:tabs>
        <w:spacing w:line="239" w:lineRule="auto"/>
        <w:ind w:left="260" w:right="20" w:firstLine="710"/>
        <w:jc w:val="both"/>
        <w:rPr>
          <w:rFonts w:eastAsia="Times New Roman"/>
          <w:sz w:val="24"/>
          <w:szCs w:val="24"/>
        </w:rPr>
      </w:pPr>
      <w:r w:rsidRPr="00D75E23">
        <w:rPr>
          <w:rFonts w:eastAsia="Times New Roman"/>
          <w:sz w:val="24"/>
          <w:szCs w:val="24"/>
        </w:rPr>
        <w:t>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9C4CE7" w:rsidRPr="00D75E23" w:rsidRDefault="009C4CE7">
      <w:pPr>
        <w:spacing w:line="4" w:lineRule="exact"/>
        <w:rPr>
          <w:rFonts w:eastAsia="Times New Roman"/>
          <w:sz w:val="24"/>
          <w:szCs w:val="24"/>
        </w:rPr>
      </w:pPr>
    </w:p>
    <w:p w:rsidR="009C4CE7" w:rsidRPr="00D75E23" w:rsidRDefault="00BE237E">
      <w:pPr>
        <w:numPr>
          <w:ilvl w:val="0"/>
          <w:numId w:val="40"/>
        </w:numPr>
        <w:tabs>
          <w:tab w:val="left" w:pos="1292"/>
        </w:tabs>
        <w:ind w:left="260" w:firstLine="710"/>
        <w:jc w:val="both"/>
        <w:rPr>
          <w:rFonts w:eastAsia="Times New Roman"/>
          <w:sz w:val="24"/>
          <w:szCs w:val="24"/>
        </w:rPr>
      </w:pPr>
      <w:r w:rsidRPr="00D75E23">
        <w:rPr>
          <w:rFonts w:eastAsia="Times New Roman"/>
          <w:sz w:val="24"/>
          <w:szCs w:val="24"/>
        </w:rPr>
        <w:t>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9C4CE7" w:rsidRPr="00D75E23" w:rsidRDefault="009C4CE7">
      <w:pPr>
        <w:spacing w:line="2" w:lineRule="exact"/>
        <w:rPr>
          <w:rFonts w:eastAsia="Times New Roman"/>
          <w:sz w:val="24"/>
          <w:szCs w:val="24"/>
        </w:rPr>
      </w:pPr>
    </w:p>
    <w:p w:rsidR="009C4CE7" w:rsidRPr="00D75E23" w:rsidRDefault="009D7798" w:rsidP="00D75E23">
      <w:pPr>
        <w:spacing w:line="239" w:lineRule="auto"/>
        <w:ind w:left="260" w:right="20" w:firstLine="710"/>
        <w:jc w:val="both"/>
        <w:rPr>
          <w:sz w:val="24"/>
          <w:szCs w:val="24"/>
        </w:rPr>
      </w:pPr>
      <w:r w:rsidRPr="00D75E23">
        <w:rPr>
          <w:rFonts w:eastAsia="Times New Roman"/>
          <w:sz w:val="24"/>
          <w:szCs w:val="24"/>
        </w:rPr>
        <w:t>38</w:t>
      </w:r>
      <w:r w:rsidR="00BE237E" w:rsidRPr="00D75E23">
        <w:rPr>
          <w:rFonts w:eastAsia="Times New Roman"/>
          <w:sz w:val="24"/>
          <w:szCs w:val="24"/>
        </w:rPr>
        <w:t>. Количество взаимодействий заявителя с должностными лицами Администрации, ответственными за предоставление муниципальной услуги,</w:t>
      </w:r>
      <w:r w:rsidR="00D75E23">
        <w:rPr>
          <w:rFonts w:eastAsia="Times New Roman"/>
          <w:sz w:val="24"/>
          <w:szCs w:val="24"/>
        </w:rPr>
        <w:t xml:space="preserve"> </w:t>
      </w:r>
      <w:r w:rsidR="00BE237E" w:rsidRPr="00D75E23">
        <w:rPr>
          <w:rFonts w:eastAsia="Times New Roman"/>
          <w:sz w:val="24"/>
          <w:szCs w:val="24"/>
        </w:rPr>
        <w:t>сотрудниками МФЦ должно составлять не более двух, продолжительностью не более 30 минут каждое.</w:t>
      </w:r>
    </w:p>
    <w:p w:rsidR="009C4CE7" w:rsidRPr="00D75E23" w:rsidRDefault="009D7798">
      <w:pPr>
        <w:spacing w:line="239" w:lineRule="auto"/>
        <w:ind w:left="260" w:firstLine="710"/>
        <w:rPr>
          <w:sz w:val="24"/>
          <w:szCs w:val="24"/>
        </w:rPr>
      </w:pPr>
      <w:r w:rsidRPr="00D75E23">
        <w:rPr>
          <w:rFonts w:eastAsia="Times New Roman"/>
          <w:sz w:val="24"/>
          <w:szCs w:val="24"/>
        </w:rPr>
        <w:t>39</w:t>
      </w:r>
      <w:r w:rsidR="00BE237E" w:rsidRPr="00D75E23">
        <w:rPr>
          <w:rFonts w:eastAsia="Times New Roman"/>
          <w:sz w:val="24"/>
          <w:szCs w:val="24"/>
        </w:rPr>
        <w:t>. Заявителям предоставляется возможность получения муниципальной услуги в МФЦ.</w:t>
      </w:r>
    </w:p>
    <w:p w:rsidR="009C4CE7" w:rsidRPr="00D75E23" w:rsidRDefault="009C4CE7">
      <w:pPr>
        <w:spacing w:line="287" w:lineRule="exact"/>
        <w:rPr>
          <w:sz w:val="24"/>
          <w:szCs w:val="24"/>
        </w:rPr>
      </w:pPr>
    </w:p>
    <w:p w:rsidR="009C4CE7" w:rsidRPr="00D75E23" w:rsidRDefault="00BE237E">
      <w:pPr>
        <w:spacing w:line="262" w:lineRule="auto"/>
        <w:ind w:left="260" w:right="20"/>
        <w:jc w:val="center"/>
        <w:rPr>
          <w:b/>
          <w:sz w:val="24"/>
          <w:szCs w:val="24"/>
        </w:rPr>
      </w:pPr>
      <w:r w:rsidRPr="00D75E23">
        <w:rPr>
          <w:rFonts w:eastAsia="Times New Roman"/>
          <w:b/>
          <w:sz w:val="24"/>
          <w:szCs w:val="24"/>
        </w:rPr>
        <w:t>Подраздел 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C4CE7" w:rsidRPr="00D75E23" w:rsidRDefault="009C4CE7">
      <w:pPr>
        <w:spacing w:line="252" w:lineRule="exact"/>
        <w:rPr>
          <w:sz w:val="24"/>
          <w:szCs w:val="24"/>
        </w:rPr>
      </w:pPr>
    </w:p>
    <w:p w:rsidR="009C4CE7" w:rsidRPr="00D75E23" w:rsidRDefault="009D7798" w:rsidP="009D7798">
      <w:pPr>
        <w:tabs>
          <w:tab w:val="left" w:pos="1421"/>
        </w:tabs>
        <w:spacing w:line="245" w:lineRule="auto"/>
        <w:ind w:right="20"/>
        <w:jc w:val="both"/>
        <w:rPr>
          <w:rFonts w:eastAsia="Times New Roman"/>
          <w:sz w:val="24"/>
          <w:szCs w:val="24"/>
        </w:rPr>
      </w:pPr>
      <w:r w:rsidRPr="00D75E23">
        <w:rPr>
          <w:rFonts w:eastAsia="Times New Roman"/>
          <w:sz w:val="24"/>
          <w:szCs w:val="24"/>
        </w:rPr>
        <w:t xml:space="preserve">             40. </w:t>
      </w:r>
      <w:r w:rsidR="00BE237E" w:rsidRPr="00D75E23">
        <w:rPr>
          <w:rFonts w:eastAsia="Times New Roman"/>
          <w:sz w:val="24"/>
          <w:szCs w:val="24"/>
        </w:rPr>
        <w:t>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w:t>
      </w:r>
    </w:p>
    <w:p w:rsidR="009C4CE7" w:rsidRPr="00D75E23" w:rsidRDefault="009C4CE7">
      <w:pPr>
        <w:spacing w:line="5" w:lineRule="exact"/>
        <w:rPr>
          <w:rFonts w:eastAsia="Times New Roman"/>
          <w:sz w:val="24"/>
          <w:szCs w:val="24"/>
        </w:rPr>
      </w:pPr>
    </w:p>
    <w:p w:rsidR="009C4CE7" w:rsidRPr="00D75E23" w:rsidRDefault="009D7798" w:rsidP="009D7798">
      <w:pPr>
        <w:tabs>
          <w:tab w:val="left" w:pos="1398"/>
        </w:tabs>
        <w:jc w:val="both"/>
        <w:rPr>
          <w:rFonts w:eastAsia="Times New Roman"/>
          <w:sz w:val="24"/>
          <w:szCs w:val="24"/>
        </w:rPr>
      </w:pPr>
      <w:r w:rsidRPr="00D75E23">
        <w:rPr>
          <w:rFonts w:eastAsia="Times New Roman"/>
          <w:sz w:val="24"/>
          <w:szCs w:val="24"/>
        </w:rPr>
        <w:t xml:space="preserve">              41. </w:t>
      </w:r>
      <w:r w:rsidR="00BE237E" w:rsidRPr="00D75E23">
        <w:rPr>
          <w:rFonts w:eastAsia="Times New Roman"/>
          <w:sz w:val="24"/>
          <w:szCs w:val="24"/>
        </w:rPr>
        <w:t xml:space="preserve">В случае представления заявления через МФЦ срок предоставления муниципальной услуги, </w:t>
      </w:r>
      <w:r w:rsidR="0024188D" w:rsidRPr="00D75E23">
        <w:rPr>
          <w:rFonts w:eastAsia="Times New Roman"/>
          <w:sz w:val="24"/>
          <w:szCs w:val="24"/>
        </w:rPr>
        <w:t xml:space="preserve">указанный в </w:t>
      </w:r>
      <w:r w:rsidR="00005FE6" w:rsidRPr="00D75E23">
        <w:rPr>
          <w:rFonts w:eastAsia="Times New Roman"/>
          <w:sz w:val="24"/>
          <w:szCs w:val="24"/>
        </w:rPr>
        <w:t>пункте 13</w:t>
      </w:r>
      <w:r w:rsidR="00BE237E" w:rsidRPr="00D75E23">
        <w:rPr>
          <w:rFonts w:eastAsia="Times New Roman"/>
          <w:sz w:val="24"/>
          <w:szCs w:val="24"/>
        </w:rPr>
        <w:t>, исчисляется со дня передачи МФЦ заявления и документов, указанных в пункте 1</w:t>
      </w:r>
      <w:r w:rsidR="00005FE6" w:rsidRPr="00D75E23">
        <w:rPr>
          <w:rFonts w:eastAsia="Times New Roman"/>
          <w:sz w:val="24"/>
          <w:szCs w:val="24"/>
        </w:rPr>
        <w:t>5</w:t>
      </w:r>
      <w:r w:rsidR="00BE237E" w:rsidRPr="00D75E23">
        <w:rPr>
          <w:rFonts w:eastAsia="Times New Roman"/>
          <w:sz w:val="24"/>
          <w:szCs w:val="24"/>
        </w:rPr>
        <w:t>, в Администрацию.</w:t>
      </w:r>
    </w:p>
    <w:p w:rsidR="009C4CE7" w:rsidRPr="00D75E23" w:rsidRDefault="009C4CE7">
      <w:pPr>
        <w:spacing w:line="3" w:lineRule="exact"/>
        <w:rPr>
          <w:rFonts w:eastAsia="Times New Roman"/>
          <w:sz w:val="24"/>
          <w:szCs w:val="24"/>
        </w:rPr>
      </w:pPr>
    </w:p>
    <w:p w:rsidR="009C4CE7" w:rsidRPr="00D75E23" w:rsidRDefault="009D7798" w:rsidP="009D7798">
      <w:pPr>
        <w:tabs>
          <w:tab w:val="left" w:pos="1393"/>
        </w:tabs>
        <w:spacing w:line="239" w:lineRule="auto"/>
        <w:ind w:right="20"/>
        <w:jc w:val="both"/>
        <w:rPr>
          <w:rFonts w:eastAsia="Times New Roman"/>
          <w:sz w:val="24"/>
          <w:szCs w:val="24"/>
        </w:rPr>
      </w:pPr>
      <w:r w:rsidRPr="00D75E23">
        <w:rPr>
          <w:rFonts w:eastAsia="Times New Roman"/>
          <w:sz w:val="24"/>
          <w:szCs w:val="24"/>
        </w:rPr>
        <w:t xml:space="preserve">              42. </w:t>
      </w:r>
      <w:r w:rsidR="00BE237E" w:rsidRPr="00D75E23">
        <w:rPr>
          <w:rFonts w:eastAsia="Times New Roman"/>
          <w:sz w:val="24"/>
          <w:szCs w:val="24"/>
        </w:rPr>
        <w:t>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rsidR="009C4CE7" w:rsidRPr="00D75E23" w:rsidRDefault="009C4CE7">
      <w:pPr>
        <w:spacing w:line="2" w:lineRule="exact"/>
        <w:rPr>
          <w:rFonts w:eastAsia="Times New Roman"/>
          <w:sz w:val="24"/>
          <w:szCs w:val="24"/>
        </w:rPr>
      </w:pPr>
    </w:p>
    <w:p w:rsidR="009C4CE7" w:rsidRPr="00D75E23" w:rsidRDefault="00BE237E">
      <w:pPr>
        <w:numPr>
          <w:ilvl w:val="0"/>
          <w:numId w:val="41"/>
        </w:numPr>
        <w:tabs>
          <w:tab w:val="left" w:pos="1402"/>
        </w:tabs>
        <w:spacing w:line="239" w:lineRule="auto"/>
        <w:ind w:left="260" w:firstLine="710"/>
        <w:jc w:val="both"/>
        <w:rPr>
          <w:rFonts w:eastAsia="Times New Roman"/>
          <w:sz w:val="24"/>
          <w:szCs w:val="24"/>
        </w:rPr>
      </w:pPr>
      <w:r w:rsidRPr="00D75E23">
        <w:rPr>
          <w:rFonts w:eastAsia="Times New Roman"/>
          <w:sz w:val="24"/>
          <w:szCs w:val="24"/>
        </w:rPr>
        <w:t>При наличии в заявлении указания о выдаче решения о присвоении (аннулировании) адреса объекту недвижимости или решение об отказе в таком присвоении (аннулировании)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пункт</w:t>
      </w:r>
      <w:r w:rsidR="00005FE6" w:rsidRPr="00D75E23">
        <w:rPr>
          <w:rFonts w:eastAsia="Times New Roman"/>
          <w:sz w:val="24"/>
          <w:szCs w:val="24"/>
        </w:rPr>
        <w:t>ом</w:t>
      </w:r>
      <w:r w:rsidRPr="00D75E23">
        <w:rPr>
          <w:rFonts w:eastAsia="Times New Roman"/>
          <w:sz w:val="24"/>
          <w:szCs w:val="24"/>
        </w:rPr>
        <w:t xml:space="preserve"> 1</w:t>
      </w:r>
      <w:r w:rsidR="00005FE6" w:rsidRPr="00D75E23">
        <w:rPr>
          <w:rFonts w:eastAsia="Times New Roman"/>
          <w:sz w:val="24"/>
          <w:szCs w:val="24"/>
        </w:rPr>
        <w:t>3</w:t>
      </w:r>
      <w:r w:rsidRPr="00D75E23">
        <w:rPr>
          <w:rFonts w:eastAsia="Times New Roman"/>
          <w:sz w:val="24"/>
          <w:szCs w:val="24"/>
        </w:rPr>
        <w:t>.</w:t>
      </w:r>
    </w:p>
    <w:p w:rsidR="009C4CE7" w:rsidRPr="00D75E23" w:rsidRDefault="009C4CE7">
      <w:pPr>
        <w:spacing w:line="291" w:lineRule="exact"/>
        <w:rPr>
          <w:sz w:val="24"/>
          <w:szCs w:val="24"/>
        </w:rPr>
      </w:pPr>
    </w:p>
    <w:p w:rsidR="009C4CE7" w:rsidRPr="00D75E23" w:rsidRDefault="00BE237E">
      <w:pPr>
        <w:spacing w:line="264" w:lineRule="auto"/>
        <w:ind w:left="260" w:right="20"/>
        <w:jc w:val="center"/>
        <w:rPr>
          <w:sz w:val="24"/>
          <w:szCs w:val="24"/>
        </w:rPr>
      </w:pPr>
      <w:r w:rsidRPr="00D75E23">
        <w:rPr>
          <w:rFonts w:eastAsia="Times New Roman"/>
          <w:sz w:val="24"/>
          <w:szCs w:val="24"/>
        </w:rPr>
        <w:lastRenderedPageBreak/>
        <w:t>Раздел III. Состав, последовательность и сроки выполнения административных процедур, требования к порядку их выполнения,</w:t>
      </w:r>
    </w:p>
    <w:p w:rsidR="009C4CE7" w:rsidRPr="00D75E23" w:rsidRDefault="009C4CE7">
      <w:pPr>
        <w:spacing w:line="1" w:lineRule="exact"/>
        <w:rPr>
          <w:sz w:val="24"/>
          <w:szCs w:val="24"/>
        </w:rPr>
      </w:pPr>
    </w:p>
    <w:p w:rsidR="009C4CE7" w:rsidRPr="00D75E23" w:rsidRDefault="00BE237E">
      <w:pPr>
        <w:numPr>
          <w:ilvl w:val="0"/>
          <w:numId w:val="42"/>
        </w:numPr>
        <w:tabs>
          <w:tab w:val="left" w:pos="1120"/>
        </w:tabs>
        <w:ind w:left="1120" w:hanging="203"/>
        <w:rPr>
          <w:rFonts w:eastAsia="Times New Roman"/>
          <w:sz w:val="24"/>
          <w:szCs w:val="24"/>
        </w:rPr>
      </w:pPr>
      <w:r w:rsidRPr="00D75E23">
        <w:rPr>
          <w:rFonts w:eastAsia="Times New Roman"/>
          <w:sz w:val="24"/>
          <w:szCs w:val="24"/>
        </w:rPr>
        <w:t>том числе особенности выполнения административных процедур</w:t>
      </w:r>
    </w:p>
    <w:p w:rsidR="009C4CE7" w:rsidRPr="00D75E23" w:rsidRDefault="00BE237E">
      <w:pPr>
        <w:numPr>
          <w:ilvl w:val="1"/>
          <w:numId w:val="42"/>
        </w:numPr>
        <w:tabs>
          <w:tab w:val="left" w:pos="1798"/>
        </w:tabs>
        <w:spacing w:line="239" w:lineRule="auto"/>
        <w:ind w:left="2720" w:right="1340" w:hanging="1122"/>
        <w:rPr>
          <w:rFonts w:eastAsia="Times New Roman"/>
          <w:sz w:val="24"/>
          <w:szCs w:val="24"/>
        </w:rPr>
      </w:pPr>
      <w:r w:rsidRPr="00D75E23">
        <w:rPr>
          <w:rFonts w:eastAsia="Times New Roman"/>
          <w:sz w:val="24"/>
          <w:szCs w:val="24"/>
        </w:rPr>
        <w:t>электронной форме, а также особенности выполнения административных процедур в МФЦ</w:t>
      </w:r>
    </w:p>
    <w:p w:rsidR="009C4CE7" w:rsidRPr="00D75E23" w:rsidRDefault="009C4CE7">
      <w:pPr>
        <w:spacing w:line="282" w:lineRule="exact"/>
        <w:rPr>
          <w:sz w:val="24"/>
          <w:szCs w:val="24"/>
        </w:rPr>
      </w:pPr>
    </w:p>
    <w:p w:rsidR="009C4CE7" w:rsidRPr="00D75E23" w:rsidRDefault="00BE237E">
      <w:pPr>
        <w:spacing w:line="270" w:lineRule="auto"/>
        <w:ind w:left="260" w:right="20"/>
        <w:jc w:val="center"/>
        <w:rPr>
          <w:sz w:val="24"/>
          <w:szCs w:val="24"/>
        </w:rPr>
      </w:pPr>
      <w:r w:rsidRPr="00D75E23">
        <w:rPr>
          <w:rFonts w:eastAsia="Times New Roman"/>
          <w:sz w:val="24"/>
          <w:szCs w:val="24"/>
        </w:rPr>
        <w:t>Подраздел 1. Перечень административных процедур при предоставлении муниципальной услуги</w:t>
      </w:r>
    </w:p>
    <w:p w:rsidR="009C4CE7" w:rsidRPr="00D75E23" w:rsidRDefault="009C4CE7">
      <w:pPr>
        <w:spacing w:line="240" w:lineRule="exact"/>
        <w:rPr>
          <w:sz w:val="24"/>
          <w:szCs w:val="24"/>
        </w:rPr>
      </w:pPr>
    </w:p>
    <w:p w:rsidR="009C4CE7" w:rsidRPr="00D75E23" w:rsidRDefault="009D7798" w:rsidP="009D7798">
      <w:pPr>
        <w:tabs>
          <w:tab w:val="left" w:pos="1388"/>
        </w:tabs>
        <w:spacing w:line="255" w:lineRule="auto"/>
        <w:ind w:right="20"/>
        <w:rPr>
          <w:rFonts w:eastAsia="Times New Roman"/>
          <w:color w:val="14171E"/>
          <w:sz w:val="24"/>
          <w:szCs w:val="24"/>
        </w:rPr>
      </w:pPr>
      <w:r w:rsidRPr="00D75E23">
        <w:rPr>
          <w:rFonts w:eastAsia="Times New Roman"/>
          <w:color w:val="14171E"/>
          <w:sz w:val="24"/>
          <w:szCs w:val="24"/>
        </w:rPr>
        <w:t xml:space="preserve">            44. </w:t>
      </w:r>
      <w:r w:rsidR="00BE237E" w:rsidRPr="00D75E23">
        <w:rPr>
          <w:rFonts w:eastAsia="Times New Roman"/>
          <w:color w:val="14171E"/>
          <w:sz w:val="24"/>
          <w:szCs w:val="24"/>
        </w:rPr>
        <w:t>Предоставление муниципальной услуги включает в себя следующие административные процедуры:</w:t>
      </w:r>
    </w:p>
    <w:p w:rsidR="009C4CE7" w:rsidRPr="00D75E23" w:rsidRDefault="00BE237E">
      <w:pPr>
        <w:spacing w:line="239" w:lineRule="auto"/>
        <w:ind w:left="260" w:right="20" w:firstLine="706"/>
        <w:rPr>
          <w:rFonts w:eastAsia="Times New Roman"/>
          <w:color w:val="14171E"/>
          <w:sz w:val="24"/>
          <w:szCs w:val="24"/>
        </w:rPr>
      </w:pPr>
      <w:r w:rsidRPr="00D75E23">
        <w:rPr>
          <w:rFonts w:eastAsia="Times New Roman"/>
          <w:color w:val="14171E"/>
          <w:sz w:val="24"/>
          <w:szCs w:val="24"/>
        </w:rPr>
        <w:t>- приём и регистрация заявления о предоставлении муниципальной услуги;</w:t>
      </w:r>
    </w:p>
    <w:p w:rsidR="009C4CE7" w:rsidRPr="00D75E23" w:rsidRDefault="009C4CE7">
      <w:pPr>
        <w:spacing w:line="1" w:lineRule="exact"/>
        <w:rPr>
          <w:rFonts w:eastAsia="Times New Roman"/>
          <w:color w:val="14171E"/>
          <w:sz w:val="24"/>
          <w:szCs w:val="24"/>
        </w:rPr>
      </w:pPr>
    </w:p>
    <w:p w:rsidR="009C4CE7" w:rsidRPr="00D75E23" w:rsidRDefault="00BE237E">
      <w:pPr>
        <w:spacing w:line="243" w:lineRule="auto"/>
        <w:ind w:left="260" w:right="20" w:firstLine="706"/>
        <w:rPr>
          <w:rFonts w:eastAsia="Times New Roman"/>
          <w:color w:val="14171E"/>
          <w:sz w:val="24"/>
          <w:szCs w:val="24"/>
        </w:rPr>
      </w:pPr>
      <w:r w:rsidRPr="00D75E23">
        <w:rPr>
          <w:rFonts w:eastAsia="Times New Roman"/>
          <w:color w:val="14171E"/>
          <w:sz w:val="24"/>
          <w:szCs w:val="24"/>
        </w:rPr>
        <w:t>- проверка документов, формирование и направление межведомственных запросов, получение ответов на них;</w:t>
      </w:r>
    </w:p>
    <w:p w:rsidR="009C4CE7" w:rsidRPr="00D75E23" w:rsidRDefault="009C4CE7">
      <w:pPr>
        <w:spacing w:line="146" w:lineRule="exact"/>
        <w:rPr>
          <w:sz w:val="24"/>
          <w:szCs w:val="24"/>
        </w:rPr>
      </w:pPr>
    </w:p>
    <w:p w:rsidR="009C4CE7" w:rsidRPr="00D75E23" w:rsidRDefault="00BE237E">
      <w:pPr>
        <w:numPr>
          <w:ilvl w:val="0"/>
          <w:numId w:val="44"/>
        </w:numPr>
        <w:tabs>
          <w:tab w:val="left" w:pos="1220"/>
        </w:tabs>
        <w:ind w:left="1220" w:hanging="255"/>
        <w:rPr>
          <w:rFonts w:eastAsia="Times New Roman"/>
          <w:color w:val="14171E"/>
          <w:sz w:val="24"/>
          <w:szCs w:val="24"/>
        </w:rPr>
      </w:pPr>
      <w:r w:rsidRPr="00D75E23">
        <w:rPr>
          <w:rFonts w:eastAsia="Times New Roman"/>
          <w:color w:val="14171E"/>
          <w:sz w:val="24"/>
          <w:szCs w:val="24"/>
        </w:rPr>
        <w:t>подготовка документов, являющихся результатом муниципальной</w:t>
      </w:r>
    </w:p>
    <w:p w:rsidR="009C4CE7" w:rsidRPr="00D75E23" w:rsidRDefault="009C4CE7">
      <w:pPr>
        <w:spacing w:line="40" w:lineRule="exact"/>
        <w:rPr>
          <w:rFonts w:eastAsia="Times New Roman"/>
          <w:color w:val="14171E"/>
          <w:sz w:val="24"/>
          <w:szCs w:val="24"/>
        </w:rPr>
      </w:pPr>
    </w:p>
    <w:p w:rsidR="009C4CE7" w:rsidRPr="00D75E23" w:rsidRDefault="00BE237E">
      <w:pPr>
        <w:ind w:left="260"/>
        <w:rPr>
          <w:rFonts w:eastAsia="Times New Roman"/>
          <w:color w:val="14171E"/>
          <w:sz w:val="24"/>
          <w:szCs w:val="24"/>
        </w:rPr>
      </w:pPr>
      <w:r w:rsidRPr="00D75E23">
        <w:rPr>
          <w:rFonts w:eastAsia="Times New Roman"/>
          <w:color w:val="14171E"/>
          <w:sz w:val="24"/>
          <w:szCs w:val="24"/>
        </w:rPr>
        <w:t>услуги;</w:t>
      </w:r>
    </w:p>
    <w:p w:rsidR="009C4CE7" w:rsidRPr="00D75E23" w:rsidRDefault="00BE237E">
      <w:pPr>
        <w:numPr>
          <w:ilvl w:val="0"/>
          <w:numId w:val="44"/>
        </w:numPr>
        <w:tabs>
          <w:tab w:val="left" w:pos="1240"/>
        </w:tabs>
        <w:ind w:left="1240" w:hanging="275"/>
        <w:rPr>
          <w:rFonts w:eastAsia="Times New Roman"/>
          <w:color w:val="14171E"/>
          <w:sz w:val="24"/>
          <w:szCs w:val="24"/>
        </w:rPr>
      </w:pPr>
      <w:r w:rsidRPr="00D75E23">
        <w:rPr>
          <w:rFonts w:eastAsia="Times New Roman"/>
          <w:color w:val="14171E"/>
          <w:sz w:val="24"/>
          <w:szCs w:val="24"/>
        </w:rPr>
        <w:t xml:space="preserve">направление (выдача) результата  предоставления </w:t>
      </w:r>
      <w:proofErr w:type="gramStart"/>
      <w:r w:rsidRPr="00D75E23">
        <w:rPr>
          <w:rFonts w:eastAsia="Times New Roman"/>
          <w:color w:val="14171E"/>
          <w:sz w:val="24"/>
          <w:szCs w:val="24"/>
        </w:rPr>
        <w:t>муниципальной</w:t>
      </w:r>
      <w:proofErr w:type="gramEnd"/>
    </w:p>
    <w:p w:rsidR="009C4CE7" w:rsidRPr="00D75E23" w:rsidRDefault="00BE237E">
      <w:pPr>
        <w:ind w:left="260"/>
        <w:rPr>
          <w:rFonts w:eastAsia="Times New Roman"/>
          <w:color w:val="14171E"/>
          <w:sz w:val="24"/>
          <w:szCs w:val="24"/>
        </w:rPr>
      </w:pPr>
      <w:r w:rsidRPr="00D75E23">
        <w:rPr>
          <w:rFonts w:eastAsia="Times New Roman"/>
          <w:color w:val="14171E"/>
          <w:sz w:val="24"/>
          <w:szCs w:val="24"/>
        </w:rPr>
        <w:t>услуги.</w:t>
      </w:r>
    </w:p>
    <w:p w:rsidR="009C4CE7" w:rsidRPr="00D75E23" w:rsidRDefault="00BE237E">
      <w:pPr>
        <w:ind w:right="-239"/>
        <w:jc w:val="center"/>
        <w:rPr>
          <w:sz w:val="24"/>
          <w:szCs w:val="24"/>
        </w:rPr>
      </w:pPr>
      <w:r w:rsidRPr="00D75E23">
        <w:rPr>
          <w:rFonts w:eastAsia="Times New Roman"/>
          <w:color w:val="14171E"/>
          <w:sz w:val="24"/>
          <w:szCs w:val="24"/>
        </w:rPr>
        <w:t>Подраздел 2. Приём и регистрация заявления о предоставлении</w:t>
      </w:r>
    </w:p>
    <w:p w:rsidR="009C4CE7" w:rsidRPr="00D75E23" w:rsidRDefault="009C4CE7">
      <w:pPr>
        <w:spacing w:line="4" w:lineRule="exact"/>
        <w:rPr>
          <w:sz w:val="24"/>
          <w:szCs w:val="24"/>
        </w:rPr>
      </w:pPr>
    </w:p>
    <w:p w:rsidR="009C4CE7" w:rsidRPr="00D75E23" w:rsidRDefault="00BE237E">
      <w:pPr>
        <w:ind w:right="-239"/>
        <w:jc w:val="center"/>
        <w:rPr>
          <w:sz w:val="24"/>
          <w:szCs w:val="24"/>
        </w:rPr>
      </w:pPr>
      <w:r w:rsidRPr="00D75E23">
        <w:rPr>
          <w:rFonts w:eastAsia="Times New Roman"/>
          <w:color w:val="14171E"/>
          <w:sz w:val="24"/>
          <w:szCs w:val="24"/>
        </w:rPr>
        <w:t>муниципальной услуги</w:t>
      </w:r>
    </w:p>
    <w:p w:rsidR="009C4CE7" w:rsidRPr="00D75E23" w:rsidRDefault="009C4CE7">
      <w:pPr>
        <w:spacing w:line="122" w:lineRule="exact"/>
        <w:rPr>
          <w:sz w:val="24"/>
          <w:szCs w:val="24"/>
        </w:rPr>
      </w:pPr>
    </w:p>
    <w:p w:rsidR="009C4CE7" w:rsidRPr="00D75E23" w:rsidRDefault="009D7798" w:rsidP="009D7798">
      <w:pPr>
        <w:tabs>
          <w:tab w:val="left" w:pos="1484"/>
        </w:tabs>
        <w:spacing w:line="247" w:lineRule="auto"/>
        <w:ind w:right="20"/>
        <w:jc w:val="both"/>
        <w:rPr>
          <w:rFonts w:eastAsia="Times New Roman"/>
          <w:color w:val="14171E"/>
          <w:sz w:val="24"/>
          <w:szCs w:val="24"/>
        </w:rPr>
      </w:pPr>
      <w:r w:rsidRPr="00D75E23">
        <w:rPr>
          <w:rFonts w:eastAsia="Times New Roman"/>
          <w:color w:val="14171E"/>
          <w:sz w:val="24"/>
          <w:szCs w:val="24"/>
        </w:rPr>
        <w:t xml:space="preserve">                 45. </w:t>
      </w:r>
      <w:r w:rsidR="00BE237E" w:rsidRPr="00D75E23">
        <w:rPr>
          <w:rFonts w:eastAsia="Times New Roman"/>
          <w:color w:val="14171E"/>
          <w:sz w:val="24"/>
          <w:szCs w:val="24"/>
        </w:rPr>
        <w:t>Основанием для начала административной процедуры является поступление в Администрацию заявления о предоставлении муниципальной услуги следующими способами: через МФЦ, почтовым отправлением, электронным способом, в том числе посредством электронной почты, Единого и регионального порталов.</w:t>
      </w:r>
    </w:p>
    <w:p w:rsidR="009C4CE7" w:rsidRPr="00D75E23" w:rsidRDefault="009C4CE7">
      <w:pPr>
        <w:spacing w:line="119" w:lineRule="exact"/>
        <w:rPr>
          <w:rFonts w:eastAsia="Times New Roman"/>
          <w:color w:val="14171E"/>
          <w:sz w:val="24"/>
          <w:szCs w:val="24"/>
        </w:rPr>
      </w:pPr>
    </w:p>
    <w:p w:rsidR="009C4CE7" w:rsidRPr="00D75E23" w:rsidRDefault="009D7798" w:rsidP="009D7798">
      <w:pPr>
        <w:tabs>
          <w:tab w:val="left" w:pos="1484"/>
        </w:tabs>
        <w:spacing w:line="245" w:lineRule="auto"/>
        <w:jc w:val="both"/>
        <w:rPr>
          <w:rFonts w:eastAsia="Times New Roman"/>
          <w:color w:val="14171E"/>
          <w:sz w:val="24"/>
          <w:szCs w:val="24"/>
        </w:rPr>
      </w:pPr>
      <w:r w:rsidRPr="00D75E23">
        <w:rPr>
          <w:rFonts w:eastAsia="Times New Roman"/>
          <w:color w:val="14171E"/>
          <w:sz w:val="24"/>
          <w:szCs w:val="24"/>
        </w:rPr>
        <w:t xml:space="preserve">            46. </w:t>
      </w:r>
      <w:r w:rsidR="00BE237E" w:rsidRPr="00D75E23">
        <w:rPr>
          <w:rFonts w:eastAsia="Times New Roman"/>
          <w:color w:val="14171E"/>
          <w:sz w:val="24"/>
          <w:szCs w:val="24"/>
        </w:rPr>
        <w:t>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МФЦ, ответственный за приём документов, специалист Администрации, ответственный за регистрацию документов в системе электронного документооборота.</w:t>
      </w:r>
    </w:p>
    <w:p w:rsidR="009C4CE7" w:rsidRPr="00D75E23" w:rsidRDefault="009C4CE7">
      <w:pPr>
        <w:spacing w:line="5" w:lineRule="exact"/>
        <w:rPr>
          <w:rFonts w:eastAsia="Times New Roman"/>
          <w:color w:val="14171E"/>
          <w:sz w:val="24"/>
          <w:szCs w:val="24"/>
        </w:rPr>
      </w:pPr>
    </w:p>
    <w:p w:rsidR="009C4CE7" w:rsidRPr="00D75E23" w:rsidRDefault="009D7798" w:rsidP="009D7798">
      <w:pPr>
        <w:tabs>
          <w:tab w:val="left" w:pos="1527"/>
        </w:tabs>
        <w:spacing w:line="239" w:lineRule="auto"/>
        <w:ind w:right="20"/>
        <w:jc w:val="both"/>
        <w:rPr>
          <w:rFonts w:eastAsia="Times New Roman"/>
          <w:color w:val="14171E"/>
          <w:sz w:val="24"/>
          <w:szCs w:val="24"/>
        </w:rPr>
      </w:pPr>
      <w:r w:rsidRPr="00D75E23">
        <w:rPr>
          <w:rFonts w:eastAsia="Times New Roman"/>
          <w:color w:val="14171E"/>
          <w:sz w:val="24"/>
          <w:szCs w:val="24"/>
        </w:rPr>
        <w:t xml:space="preserve">           47. </w:t>
      </w:r>
      <w:r w:rsidR="00BE237E" w:rsidRPr="00D75E23">
        <w:rPr>
          <w:rFonts w:eastAsia="Times New Roman"/>
          <w:color w:val="14171E"/>
          <w:sz w:val="24"/>
          <w:szCs w:val="24"/>
        </w:rPr>
        <w:t>Содержание административных действий, входящих в состав административной процедуры: приём и регистрация заявления о предоставлении муниципальной услуги.</w:t>
      </w:r>
    </w:p>
    <w:p w:rsidR="009C4CE7" w:rsidRPr="00D75E23" w:rsidRDefault="009C4CE7">
      <w:pPr>
        <w:spacing w:line="2" w:lineRule="exact"/>
        <w:rPr>
          <w:rFonts w:eastAsia="Times New Roman"/>
          <w:color w:val="14171E"/>
          <w:sz w:val="24"/>
          <w:szCs w:val="24"/>
        </w:rPr>
      </w:pPr>
    </w:p>
    <w:p w:rsidR="009C4CE7" w:rsidRPr="00D75E23" w:rsidRDefault="00BE237E">
      <w:pPr>
        <w:numPr>
          <w:ilvl w:val="0"/>
          <w:numId w:val="45"/>
        </w:numPr>
        <w:tabs>
          <w:tab w:val="left" w:pos="1412"/>
        </w:tabs>
        <w:spacing w:line="241" w:lineRule="auto"/>
        <w:ind w:left="260" w:right="20" w:firstLine="705"/>
        <w:rPr>
          <w:rFonts w:eastAsia="Times New Roman"/>
          <w:color w:val="14171E"/>
          <w:sz w:val="24"/>
          <w:szCs w:val="24"/>
        </w:rPr>
      </w:pPr>
      <w:r w:rsidRPr="00D75E23">
        <w:rPr>
          <w:rFonts w:eastAsia="Times New Roman"/>
          <w:color w:val="14171E"/>
          <w:sz w:val="24"/>
          <w:szCs w:val="24"/>
        </w:rPr>
        <w:t>Критерием принятия решения о приёме и регистрации заявления о предоставлении муниципальной услуги является наличие заявления.</w:t>
      </w:r>
    </w:p>
    <w:p w:rsidR="009C4CE7" w:rsidRPr="00D75E23" w:rsidRDefault="009C4CE7">
      <w:pPr>
        <w:spacing w:line="1" w:lineRule="exact"/>
        <w:rPr>
          <w:rFonts w:eastAsia="Times New Roman"/>
          <w:color w:val="14171E"/>
          <w:sz w:val="24"/>
          <w:szCs w:val="24"/>
        </w:rPr>
      </w:pPr>
    </w:p>
    <w:p w:rsidR="009C4CE7" w:rsidRPr="00D75E23" w:rsidRDefault="00BE237E">
      <w:pPr>
        <w:numPr>
          <w:ilvl w:val="0"/>
          <w:numId w:val="45"/>
        </w:numPr>
        <w:tabs>
          <w:tab w:val="left" w:pos="1590"/>
        </w:tabs>
        <w:spacing w:line="239" w:lineRule="auto"/>
        <w:ind w:left="260" w:right="20" w:firstLine="705"/>
        <w:jc w:val="both"/>
        <w:rPr>
          <w:rFonts w:eastAsia="Times New Roman"/>
          <w:color w:val="14171E"/>
          <w:sz w:val="24"/>
          <w:szCs w:val="24"/>
        </w:rPr>
      </w:pPr>
      <w:r w:rsidRPr="00D75E23">
        <w:rPr>
          <w:rFonts w:eastAsia="Times New Roman"/>
          <w:color w:val="14171E"/>
          <w:sz w:val="24"/>
          <w:szCs w:val="24"/>
        </w:rPr>
        <w:t>Максимальный срок выполнения данной административной процедуры - 1 рабочий день от даты представления заявления в департамент.</w:t>
      </w:r>
    </w:p>
    <w:p w:rsidR="009C4CE7" w:rsidRPr="00D75E23" w:rsidRDefault="009C4CE7">
      <w:pPr>
        <w:spacing w:line="1" w:lineRule="exact"/>
        <w:rPr>
          <w:rFonts w:eastAsia="Times New Roman"/>
          <w:color w:val="14171E"/>
          <w:sz w:val="24"/>
          <w:szCs w:val="24"/>
        </w:rPr>
      </w:pPr>
    </w:p>
    <w:p w:rsidR="009C4CE7" w:rsidRPr="00D75E23" w:rsidRDefault="00BE237E">
      <w:pPr>
        <w:numPr>
          <w:ilvl w:val="0"/>
          <w:numId w:val="45"/>
        </w:numPr>
        <w:tabs>
          <w:tab w:val="left" w:pos="1470"/>
        </w:tabs>
        <w:spacing w:line="239" w:lineRule="auto"/>
        <w:ind w:left="260" w:right="20" w:firstLine="705"/>
        <w:rPr>
          <w:rFonts w:eastAsia="Times New Roman"/>
          <w:color w:val="14171E"/>
          <w:sz w:val="24"/>
          <w:szCs w:val="24"/>
        </w:rPr>
      </w:pPr>
      <w:r w:rsidRPr="00D75E23">
        <w:rPr>
          <w:rFonts w:eastAsia="Times New Roman"/>
          <w:color w:val="14171E"/>
          <w:sz w:val="24"/>
          <w:szCs w:val="24"/>
        </w:rPr>
        <w:t>Результатом выполнения административной процедуры является зарегистрированное заявление.</w:t>
      </w:r>
    </w:p>
    <w:p w:rsidR="009C4CE7" w:rsidRPr="00D75E23" w:rsidRDefault="009C4CE7">
      <w:pPr>
        <w:spacing w:line="1" w:lineRule="exact"/>
        <w:rPr>
          <w:rFonts w:eastAsia="Times New Roman"/>
          <w:color w:val="14171E"/>
          <w:sz w:val="24"/>
          <w:szCs w:val="24"/>
        </w:rPr>
      </w:pPr>
    </w:p>
    <w:p w:rsidR="009C4CE7" w:rsidRPr="00D75E23" w:rsidRDefault="00BE237E">
      <w:pPr>
        <w:numPr>
          <w:ilvl w:val="0"/>
          <w:numId w:val="45"/>
        </w:numPr>
        <w:tabs>
          <w:tab w:val="left" w:pos="1570"/>
        </w:tabs>
        <w:spacing w:line="239" w:lineRule="auto"/>
        <w:ind w:left="260" w:right="20" w:firstLine="705"/>
        <w:jc w:val="both"/>
        <w:rPr>
          <w:rFonts w:eastAsia="Times New Roman"/>
          <w:color w:val="14171E"/>
          <w:sz w:val="24"/>
          <w:szCs w:val="24"/>
        </w:rPr>
      </w:pPr>
      <w:r w:rsidRPr="00D75E23">
        <w:rPr>
          <w:rFonts w:eastAsia="Times New Roman"/>
          <w:color w:val="14171E"/>
          <w:sz w:val="24"/>
          <w:szCs w:val="24"/>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электронном документообороте с проставлением в заявлении отметки о регистрации.</w:t>
      </w:r>
    </w:p>
    <w:p w:rsidR="009C4CE7" w:rsidRPr="00D75E23" w:rsidRDefault="009C4CE7">
      <w:pPr>
        <w:spacing w:line="3" w:lineRule="exact"/>
        <w:rPr>
          <w:rFonts w:eastAsia="Times New Roman"/>
          <w:color w:val="14171E"/>
          <w:sz w:val="24"/>
          <w:szCs w:val="24"/>
        </w:rPr>
      </w:pPr>
    </w:p>
    <w:p w:rsidR="009C4CE7" w:rsidRPr="00D75E23" w:rsidRDefault="00BE237E">
      <w:pPr>
        <w:spacing w:line="239" w:lineRule="auto"/>
        <w:ind w:left="260" w:right="20" w:firstLine="706"/>
        <w:jc w:val="both"/>
        <w:rPr>
          <w:rFonts w:eastAsia="Times New Roman"/>
          <w:color w:val="14171E"/>
          <w:sz w:val="24"/>
          <w:szCs w:val="24"/>
        </w:rPr>
      </w:pPr>
      <w:r w:rsidRPr="00D75E23">
        <w:rPr>
          <w:rFonts w:eastAsia="Times New Roman"/>
          <w:color w:val="14171E"/>
          <w:sz w:val="24"/>
          <w:szCs w:val="24"/>
        </w:rPr>
        <w:t>Зарегистрированное заявление и прилагаемые к нему документы передаются специалисту отдела, ответственному за формирование и направление межведомственных запросов.</w:t>
      </w:r>
    </w:p>
    <w:p w:rsidR="009C4CE7" w:rsidRPr="00D75E23" w:rsidRDefault="009C4CE7">
      <w:pPr>
        <w:spacing w:line="200" w:lineRule="exact"/>
        <w:rPr>
          <w:sz w:val="24"/>
          <w:szCs w:val="24"/>
        </w:rPr>
      </w:pPr>
    </w:p>
    <w:p w:rsidR="009C4CE7" w:rsidRPr="00D75E23" w:rsidRDefault="009C4CE7">
      <w:pPr>
        <w:spacing w:line="200" w:lineRule="exact"/>
        <w:rPr>
          <w:sz w:val="24"/>
          <w:szCs w:val="24"/>
        </w:rPr>
      </w:pPr>
    </w:p>
    <w:p w:rsidR="009C4CE7" w:rsidRPr="00D75E23" w:rsidRDefault="009C4CE7">
      <w:pPr>
        <w:spacing w:line="214" w:lineRule="exact"/>
        <w:rPr>
          <w:sz w:val="24"/>
          <w:szCs w:val="24"/>
        </w:rPr>
      </w:pPr>
    </w:p>
    <w:p w:rsidR="009C4CE7" w:rsidRPr="00D75E23" w:rsidRDefault="00BE237E">
      <w:pPr>
        <w:spacing w:line="289" w:lineRule="auto"/>
        <w:ind w:left="260" w:right="20"/>
        <w:jc w:val="center"/>
        <w:rPr>
          <w:sz w:val="24"/>
          <w:szCs w:val="24"/>
        </w:rPr>
      </w:pPr>
      <w:r w:rsidRPr="00D75E23">
        <w:rPr>
          <w:rFonts w:eastAsia="Times New Roman"/>
          <w:color w:val="14171E"/>
          <w:sz w:val="24"/>
          <w:szCs w:val="24"/>
        </w:rPr>
        <w:t>Подраздел 3. Проверка документов, формирование и направление межведомственных запросов, получение ответов на них</w:t>
      </w:r>
    </w:p>
    <w:p w:rsidR="009C4CE7" w:rsidRPr="00D75E23" w:rsidRDefault="009C4CE7">
      <w:pPr>
        <w:spacing w:line="200" w:lineRule="exact"/>
        <w:rPr>
          <w:sz w:val="24"/>
          <w:szCs w:val="24"/>
        </w:rPr>
      </w:pPr>
    </w:p>
    <w:p w:rsidR="009C4CE7" w:rsidRPr="00D75E23" w:rsidRDefault="009C4CE7">
      <w:pPr>
        <w:spacing w:line="348" w:lineRule="exact"/>
        <w:rPr>
          <w:sz w:val="24"/>
          <w:szCs w:val="24"/>
        </w:rPr>
      </w:pPr>
    </w:p>
    <w:p w:rsidR="009C4CE7" w:rsidRPr="00D75E23" w:rsidRDefault="009D7798" w:rsidP="009D7798">
      <w:pPr>
        <w:tabs>
          <w:tab w:val="left" w:pos="1484"/>
        </w:tabs>
        <w:spacing w:line="248" w:lineRule="auto"/>
        <w:jc w:val="both"/>
        <w:rPr>
          <w:rFonts w:eastAsia="Times New Roman"/>
          <w:color w:val="14171E"/>
          <w:sz w:val="24"/>
          <w:szCs w:val="24"/>
        </w:rPr>
      </w:pPr>
      <w:r w:rsidRPr="00D75E23">
        <w:rPr>
          <w:rFonts w:eastAsia="Times New Roman"/>
          <w:color w:val="14171E"/>
          <w:sz w:val="24"/>
          <w:szCs w:val="24"/>
        </w:rPr>
        <w:t xml:space="preserve">             52. </w:t>
      </w:r>
      <w:r w:rsidR="00BE237E" w:rsidRPr="00D75E23">
        <w:rPr>
          <w:rFonts w:eastAsia="Times New Roman"/>
          <w:color w:val="14171E"/>
          <w:sz w:val="24"/>
          <w:szCs w:val="24"/>
        </w:rPr>
        <w:t xml:space="preserve">Основанием для начала административной процедуры является поступление специалисту, ответственному за формирование и направление межведомственных запросов, </w:t>
      </w:r>
      <w:r w:rsidR="00BE237E" w:rsidRPr="00D75E23">
        <w:rPr>
          <w:rFonts w:eastAsia="Times New Roman"/>
          <w:color w:val="14171E"/>
          <w:sz w:val="24"/>
          <w:szCs w:val="24"/>
        </w:rPr>
        <w:lastRenderedPageBreak/>
        <w:t>зарегистрированного заявления. Должностным лицом, ответственным за формирование и направление межведомственных запросов, получение на них ответов, является специалист.</w:t>
      </w:r>
    </w:p>
    <w:p w:rsidR="009C4CE7" w:rsidRPr="00D75E23" w:rsidRDefault="009C4CE7">
      <w:pPr>
        <w:spacing w:line="146" w:lineRule="exact"/>
        <w:rPr>
          <w:sz w:val="24"/>
          <w:szCs w:val="24"/>
        </w:rPr>
      </w:pPr>
    </w:p>
    <w:p w:rsidR="009C4CE7" w:rsidRPr="00D75E23" w:rsidRDefault="009D7798" w:rsidP="009D7798">
      <w:pPr>
        <w:tabs>
          <w:tab w:val="left" w:pos="1556"/>
        </w:tabs>
        <w:spacing w:line="255" w:lineRule="auto"/>
        <w:ind w:right="20"/>
        <w:rPr>
          <w:rFonts w:eastAsia="Times New Roman"/>
          <w:color w:val="14171E"/>
          <w:sz w:val="24"/>
          <w:szCs w:val="24"/>
        </w:rPr>
      </w:pPr>
      <w:r w:rsidRPr="00D75E23">
        <w:rPr>
          <w:rFonts w:eastAsia="Times New Roman"/>
          <w:color w:val="14171E"/>
          <w:sz w:val="24"/>
          <w:szCs w:val="24"/>
        </w:rPr>
        <w:t xml:space="preserve">            53. </w:t>
      </w:r>
      <w:r w:rsidR="00BE237E" w:rsidRPr="00D75E23">
        <w:rPr>
          <w:rFonts w:eastAsia="Times New Roman"/>
          <w:color w:val="14171E"/>
          <w:sz w:val="24"/>
          <w:szCs w:val="24"/>
        </w:rPr>
        <w:t>Административные действия, входящие в состав настоящей административной процедуры, выполняемые специалистом:</w:t>
      </w:r>
    </w:p>
    <w:p w:rsidR="009C4CE7" w:rsidRPr="00D75E23" w:rsidRDefault="00BE237E">
      <w:pPr>
        <w:ind w:left="260" w:firstLine="706"/>
        <w:jc w:val="both"/>
        <w:rPr>
          <w:rFonts w:eastAsia="Times New Roman"/>
          <w:color w:val="14171E"/>
          <w:sz w:val="24"/>
          <w:szCs w:val="24"/>
        </w:rPr>
      </w:pPr>
      <w:r w:rsidRPr="00D75E23">
        <w:rPr>
          <w:rFonts w:eastAsia="Times New Roman"/>
          <w:color w:val="14171E"/>
          <w:sz w:val="24"/>
          <w:szCs w:val="24"/>
        </w:rPr>
        <w:t xml:space="preserve">1) проверка представленных документов на соответствие перечню, указанному в </w:t>
      </w:r>
      <w:r w:rsidRPr="00D75E23">
        <w:rPr>
          <w:rFonts w:eastAsia="Times New Roman"/>
          <w:color w:val="000000"/>
          <w:sz w:val="24"/>
          <w:szCs w:val="24"/>
        </w:rPr>
        <w:t>пункте</w:t>
      </w:r>
      <w:r w:rsidRPr="00D75E23">
        <w:rPr>
          <w:rFonts w:eastAsia="Times New Roman"/>
          <w:color w:val="14171E"/>
          <w:sz w:val="24"/>
          <w:szCs w:val="24"/>
        </w:rPr>
        <w:t xml:space="preserve"> </w:t>
      </w:r>
      <w:r w:rsidR="00005FE6" w:rsidRPr="00D75E23">
        <w:rPr>
          <w:rFonts w:eastAsia="Times New Roman"/>
          <w:color w:val="14171E"/>
          <w:sz w:val="24"/>
          <w:szCs w:val="24"/>
        </w:rPr>
        <w:t>15</w:t>
      </w:r>
      <w:r w:rsidRPr="00D75E23">
        <w:rPr>
          <w:rFonts w:eastAsia="Times New Roman"/>
          <w:color w:val="14171E"/>
          <w:sz w:val="24"/>
          <w:szCs w:val="24"/>
        </w:rPr>
        <w:t xml:space="preserve"> настоящего административного регламента - в течение 1 рабочего дня с момента поступления заявления и документов специалисту;</w:t>
      </w:r>
    </w:p>
    <w:p w:rsidR="009C4CE7" w:rsidRPr="00D75E23" w:rsidRDefault="009C4CE7">
      <w:pPr>
        <w:spacing w:line="3" w:lineRule="exact"/>
        <w:rPr>
          <w:rFonts w:eastAsia="Times New Roman"/>
          <w:color w:val="14171E"/>
          <w:sz w:val="24"/>
          <w:szCs w:val="24"/>
        </w:rPr>
      </w:pPr>
    </w:p>
    <w:p w:rsidR="009C4CE7" w:rsidRPr="00D75E23" w:rsidRDefault="00BE237E">
      <w:pPr>
        <w:spacing w:line="239" w:lineRule="auto"/>
        <w:ind w:left="260" w:right="20" w:firstLine="706"/>
        <w:jc w:val="both"/>
        <w:rPr>
          <w:rFonts w:eastAsia="Times New Roman"/>
          <w:color w:val="14171E"/>
          <w:sz w:val="24"/>
          <w:szCs w:val="24"/>
        </w:rPr>
      </w:pPr>
      <w:r w:rsidRPr="00D75E23">
        <w:rPr>
          <w:rFonts w:eastAsia="Times New Roman"/>
          <w:color w:val="14171E"/>
          <w:sz w:val="24"/>
          <w:szCs w:val="24"/>
        </w:rPr>
        <w:t>2) формирование и направление межведомственных запросов, а также получение ответов на них - в течение 5 дней с момента поступления заявления и документов специалисту;</w:t>
      </w:r>
    </w:p>
    <w:p w:rsidR="009C4CE7" w:rsidRPr="00D75E23" w:rsidRDefault="009C4CE7">
      <w:pPr>
        <w:spacing w:line="2" w:lineRule="exact"/>
        <w:rPr>
          <w:rFonts w:eastAsia="Times New Roman"/>
          <w:color w:val="14171E"/>
          <w:sz w:val="24"/>
          <w:szCs w:val="24"/>
        </w:rPr>
      </w:pPr>
    </w:p>
    <w:p w:rsidR="009C4CE7" w:rsidRPr="00D75E23" w:rsidRDefault="00BE237E">
      <w:pPr>
        <w:spacing w:line="239" w:lineRule="auto"/>
        <w:ind w:left="260" w:right="20" w:firstLine="706"/>
        <w:jc w:val="both"/>
        <w:rPr>
          <w:rFonts w:eastAsia="Times New Roman"/>
          <w:color w:val="14171E"/>
          <w:sz w:val="24"/>
          <w:szCs w:val="24"/>
        </w:rPr>
      </w:pPr>
      <w:r w:rsidRPr="00D75E23">
        <w:rPr>
          <w:rFonts w:eastAsia="Times New Roman"/>
          <w:color w:val="14171E"/>
          <w:sz w:val="24"/>
          <w:szCs w:val="24"/>
        </w:rPr>
        <w:t>3) 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подготовку проекта решения, в течение 5 дней с момента поступления заявления и документов специалисту.</w:t>
      </w:r>
    </w:p>
    <w:p w:rsidR="009C4CE7" w:rsidRPr="00D75E23" w:rsidRDefault="009C4CE7">
      <w:pPr>
        <w:spacing w:line="3" w:lineRule="exact"/>
        <w:rPr>
          <w:rFonts w:eastAsia="Times New Roman"/>
          <w:color w:val="14171E"/>
          <w:sz w:val="24"/>
          <w:szCs w:val="24"/>
        </w:rPr>
      </w:pPr>
    </w:p>
    <w:p w:rsidR="009C4CE7" w:rsidRPr="00D75E23" w:rsidRDefault="009D7798" w:rsidP="009D7798">
      <w:pPr>
        <w:tabs>
          <w:tab w:val="left" w:pos="1777"/>
        </w:tabs>
        <w:spacing w:line="239" w:lineRule="auto"/>
        <w:jc w:val="both"/>
        <w:rPr>
          <w:rFonts w:eastAsia="Times New Roman"/>
          <w:color w:val="14171E"/>
          <w:sz w:val="24"/>
          <w:szCs w:val="24"/>
        </w:rPr>
      </w:pPr>
      <w:r w:rsidRPr="00D75E23">
        <w:rPr>
          <w:rFonts w:eastAsia="Times New Roman"/>
          <w:color w:val="14171E"/>
          <w:sz w:val="24"/>
          <w:szCs w:val="24"/>
        </w:rPr>
        <w:t xml:space="preserve">             54. </w:t>
      </w:r>
      <w:r w:rsidR="00BE237E" w:rsidRPr="00D75E23">
        <w:rPr>
          <w:rFonts w:eastAsia="Times New Roman"/>
          <w:color w:val="14171E"/>
          <w:sz w:val="24"/>
          <w:szCs w:val="24"/>
        </w:rPr>
        <w:t xml:space="preserve">Критерием для принятия решения о направлении межведомственных запросов является перечень документов, которые заявитель вправе представить по собственной инициативе, указанных в </w:t>
      </w:r>
      <w:r w:rsidR="00BE237E" w:rsidRPr="00D75E23">
        <w:rPr>
          <w:rFonts w:eastAsia="Times New Roman"/>
          <w:color w:val="000000"/>
          <w:sz w:val="24"/>
          <w:szCs w:val="24"/>
        </w:rPr>
        <w:t>пункте 1</w:t>
      </w:r>
      <w:r w:rsidR="00BE237E" w:rsidRPr="00D75E23">
        <w:rPr>
          <w:rFonts w:eastAsia="Times New Roman"/>
          <w:color w:val="14171E"/>
          <w:sz w:val="24"/>
          <w:szCs w:val="24"/>
        </w:rPr>
        <w:t>3</w:t>
      </w:r>
      <w:r w:rsidR="00BE237E" w:rsidRPr="00D75E23">
        <w:rPr>
          <w:rFonts w:eastAsia="Times New Roman"/>
          <w:color w:val="000000"/>
          <w:sz w:val="24"/>
          <w:szCs w:val="24"/>
        </w:rPr>
        <w:t xml:space="preserve"> </w:t>
      </w:r>
      <w:r w:rsidR="00BE237E" w:rsidRPr="00D75E23">
        <w:rPr>
          <w:rFonts w:eastAsia="Times New Roman"/>
          <w:color w:val="14171E"/>
          <w:sz w:val="24"/>
          <w:szCs w:val="24"/>
        </w:rPr>
        <w:t>настоящего административного регламента.</w:t>
      </w:r>
    </w:p>
    <w:p w:rsidR="009C4CE7" w:rsidRPr="00D75E23" w:rsidRDefault="009C4CE7">
      <w:pPr>
        <w:spacing w:line="3" w:lineRule="exact"/>
        <w:rPr>
          <w:rFonts w:eastAsia="Times New Roman"/>
          <w:color w:val="14171E"/>
          <w:sz w:val="24"/>
          <w:szCs w:val="24"/>
        </w:rPr>
      </w:pPr>
    </w:p>
    <w:p w:rsidR="009C4CE7" w:rsidRPr="00D75E23" w:rsidRDefault="009D7798" w:rsidP="009D7798">
      <w:pPr>
        <w:tabs>
          <w:tab w:val="left" w:pos="1441"/>
        </w:tabs>
        <w:ind w:right="20"/>
        <w:jc w:val="both"/>
        <w:rPr>
          <w:rFonts w:eastAsia="Times New Roman"/>
          <w:color w:val="14171E"/>
          <w:sz w:val="24"/>
          <w:szCs w:val="24"/>
        </w:rPr>
      </w:pPr>
      <w:r w:rsidRPr="00D75E23">
        <w:rPr>
          <w:rFonts w:eastAsia="Times New Roman"/>
          <w:color w:val="14171E"/>
          <w:sz w:val="24"/>
          <w:szCs w:val="24"/>
        </w:rPr>
        <w:t xml:space="preserve">            55. </w:t>
      </w:r>
      <w:r w:rsidR="00BE237E" w:rsidRPr="00D75E23">
        <w:rPr>
          <w:rFonts w:eastAsia="Times New Roman"/>
          <w:color w:val="14171E"/>
          <w:sz w:val="24"/>
          <w:szCs w:val="24"/>
        </w:rPr>
        <w:t>Максимальный срок выполнения административной процедуры 3 дня со дня поступления зарегистрированного заявления о предоставлении муниципальной услуги должностному лицу, ответственному за выполнение административной процедуры.</w:t>
      </w:r>
    </w:p>
    <w:p w:rsidR="009C4CE7" w:rsidRPr="00D75E23" w:rsidRDefault="009C4CE7">
      <w:pPr>
        <w:spacing w:line="3" w:lineRule="exact"/>
        <w:rPr>
          <w:rFonts w:eastAsia="Times New Roman"/>
          <w:color w:val="14171E"/>
          <w:sz w:val="24"/>
          <w:szCs w:val="24"/>
        </w:rPr>
      </w:pPr>
    </w:p>
    <w:p w:rsidR="009C4CE7" w:rsidRPr="00D75E23" w:rsidRDefault="00BE237E">
      <w:pPr>
        <w:numPr>
          <w:ilvl w:val="0"/>
          <w:numId w:val="47"/>
        </w:numPr>
        <w:tabs>
          <w:tab w:val="left" w:pos="1503"/>
        </w:tabs>
        <w:spacing w:line="239" w:lineRule="auto"/>
        <w:ind w:left="260" w:right="20" w:firstLine="705"/>
        <w:jc w:val="both"/>
        <w:rPr>
          <w:rFonts w:eastAsia="Times New Roman"/>
          <w:color w:val="14171E"/>
          <w:sz w:val="24"/>
          <w:szCs w:val="24"/>
        </w:rPr>
      </w:pPr>
      <w:r w:rsidRPr="00D75E23">
        <w:rPr>
          <w:rFonts w:eastAsia="Times New Roman"/>
          <w:color w:val="14171E"/>
          <w:sz w:val="24"/>
          <w:szCs w:val="24"/>
        </w:rPr>
        <w:t>Результатом выполнения данной административной процедуры является полученные ответы на межведомственные запросы, содержащие документы или сведения из них.</w:t>
      </w:r>
    </w:p>
    <w:p w:rsidR="009C4CE7" w:rsidRPr="00D75E23" w:rsidRDefault="009C4CE7">
      <w:pPr>
        <w:spacing w:line="2" w:lineRule="exact"/>
        <w:rPr>
          <w:rFonts w:eastAsia="Times New Roman"/>
          <w:color w:val="14171E"/>
          <w:sz w:val="24"/>
          <w:szCs w:val="24"/>
        </w:rPr>
      </w:pPr>
    </w:p>
    <w:p w:rsidR="009C4CE7" w:rsidRPr="00D75E23" w:rsidRDefault="00BE237E">
      <w:pPr>
        <w:numPr>
          <w:ilvl w:val="0"/>
          <w:numId w:val="47"/>
        </w:numPr>
        <w:tabs>
          <w:tab w:val="left" w:pos="1570"/>
        </w:tabs>
        <w:spacing w:line="239" w:lineRule="auto"/>
        <w:ind w:left="260" w:right="20" w:firstLine="705"/>
        <w:jc w:val="both"/>
        <w:rPr>
          <w:rFonts w:eastAsia="Times New Roman"/>
          <w:color w:val="14171E"/>
          <w:sz w:val="24"/>
          <w:szCs w:val="24"/>
        </w:rPr>
      </w:pPr>
      <w:r w:rsidRPr="00D75E23">
        <w:rPr>
          <w:rFonts w:eastAsia="Times New Roman"/>
          <w:color w:val="14171E"/>
          <w:sz w:val="24"/>
          <w:szCs w:val="24"/>
        </w:rPr>
        <w:t>Способ фиксации результата выполнения административной процедуры: полученный ответ на межведомственный запрос приобщается к делу.</w:t>
      </w:r>
    </w:p>
    <w:p w:rsidR="009C4CE7" w:rsidRPr="00D75E23" w:rsidRDefault="009C4CE7">
      <w:pPr>
        <w:spacing w:line="2" w:lineRule="exact"/>
        <w:rPr>
          <w:rFonts w:eastAsia="Times New Roman"/>
          <w:color w:val="14171E"/>
          <w:sz w:val="24"/>
          <w:szCs w:val="24"/>
        </w:rPr>
      </w:pPr>
    </w:p>
    <w:p w:rsidR="009C4CE7" w:rsidRPr="00D75E23" w:rsidRDefault="00BE237E">
      <w:pPr>
        <w:numPr>
          <w:ilvl w:val="0"/>
          <w:numId w:val="47"/>
        </w:numPr>
        <w:tabs>
          <w:tab w:val="left" w:pos="1479"/>
        </w:tabs>
        <w:ind w:left="260" w:firstLine="705"/>
        <w:jc w:val="both"/>
        <w:rPr>
          <w:rFonts w:eastAsia="Times New Roman"/>
          <w:color w:val="14171E"/>
          <w:sz w:val="24"/>
          <w:szCs w:val="24"/>
        </w:rPr>
      </w:pPr>
      <w:r w:rsidRPr="00D75E23">
        <w:rPr>
          <w:rFonts w:eastAsia="Times New Roman"/>
          <w:color w:val="14171E"/>
          <w:sz w:val="24"/>
          <w:szCs w:val="24"/>
        </w:rPr>
        <w:t>Непредставление (несвоевременное представление) органом или организацией по межведомственному запросу документов и информации в Администрацию не может являться основанием для отказа в предоставлении заявителю муниципальной услуги.</w:t>
      </w:r>
    </w:p>
    <w:p w:rsidR="009C4CE7" w:rsidRPr="00D75E23" w:rsidRDefault="009C4CE7">
      <w:pPr>
        <w:spacing w:line="3" w:lineRule="exact"/>
        <w:rPr>
          <w:rFonts w:eastAsia="Times New Roman"/>
          <w:color w:val="14171E"/>
          <w:sz w:val="24"/>
          <w:szCs w:val="24"/>
        </w:rPr>
      </w:pPr>
    </w:p>
    <w:p w:rsidR="009C4CE7" w:rsidRPr="00D75E23" w:rsidRDefault="00BE237E">
      <w:pPr>
        <w:spacing w:line="239" w:lineRule="auto"/>
        <w:ind w:left="260" w:right="20" w:firstLine="706"/>
        <w:jc w:val="both"/>
        <w:rPr>
          <w:rFonts w:eastAsia="Times New Roman"/>
          <w:color w:val="14171E"/>
          <w:sz w:val="24"/>
          <w:szCs w:val="24"/>
        </w:rPr>
      </w:pPr>
      <w:r w:rsidRPr="00D75E23">
        <w:rPr>
          <w:rFonts w:eastAsia="Times New Roman"/>
          <w:color w:val="14171E"/>
          <w:sz w:val="24"/>
          <w:szCs w:val="24"/>
        </w:rPr>
        <w:t>Полученные ответы на межведомственные запросы, а также зарегистрированное заявление и прилагаемые к нему документы передаются специалисту, ответственному за подготовку проекта решения.</w:t>
      </w:r>
    </w:p>
    <w:p w:rsidR="009C4CE7" w:rsidRPr="00D75E23" w:rsidRDefault="009C4CE7">
      <w:pPr>
        <w:spacing w:line="235" w:lineRule="exact"/>
        <w:rPr>
          <w:sz w:val="24"/>
          <w:szCs w:val="24"/>
        </w:rPr>
      </w:pPr>
    </w:p>
    <w:p w:rsidR="009C4CE7" w:rsidRPr="00D75E23" w:rsidRDefault="00BE237E">
      <w:pPr>
        <w:ind w:right="-259"/>
        <w:jc w:val="center"/>
        <w:rPr>
          <w:sz w:val="24"/>
          <w:szCs w:val="24"/>
        </w:rPr>
      </w:pPr>
      <w:r w:rsidRPr="00D75E23">
        <w:rPr>
          <w:rFonts w:eastAsia="Times New Roman"/>
          <w:color w:val="14171E"/>
          <w:sz w:val="24"/>
          <w:szCs w:val="24"/>
        </w:rPr>
        <w:t>Подраздел 4. Подготовка документов, являющихся результатом</w:t>
      </w:r>
    </w:p>
    <w:p w:rsidR="009C4CE7" w:rsidRPr="00D75E23" w:rsidRDefault="009C4CE7">
      <w:pPr>
        <w:spacing w:line="41" w:lineRule="exact"/>
        <w:rPr>
          <w:sz w:val="24"/>
          <w:szCs w:val="24"/>
        </w:rPr>
      </w:pPr>
    </w:p>
    <w:p w:rsidR="009C4CE7" w:rsidRPr="00D75E23" w:rsidRDefault="00BE237E">
      <w:pPr>
        <w:ind w:right="-239"/>
        <w:jc w:val="center"/>
        <w:rPr>
          <w:sz w:val="24"/>
          <w:szCs w:val="24"/>
        </w:rPr>
      </w:pPr>
      <w:r w:rsidRPr="00D75E23">
        <w:rPr>
          <w:rFonts w:eastAsia="Times New Roman"/>
          <w:color w:val="14171E"/>
          <w:sz w:val="24"/>
          <w:szCs w:val="24"/>
        </w:rPr>
        <w:t>муниципальной услуги</w:t>
      </w:r>
    </w:p>
    <w:p w:rsidR="009C4CE7" w:rsidRPr="00D75E23" w:rsidRDefault="009C4CE7">
      <w:pPr>
        <w:spacing w:line="127" w:lineRule="exact"/>
        <w:rPr>
          <w:sz w:val="24"/>
          <w:szCs w:val="24"/>
        </w:rPr>
      </w:pPr>
    </w:p>
    <w:p w:rsidR="009C4CE7" w:rsidRPr="00D75E23" w:rsidRDefault="009D7798" w:rsidP="009D7798">
      <w:pPr>
        <w:tabs>
          <w:tab w:val="left" w:pos="1484"/>
        </w:tabs>
        <w:spacing w:line="245" w:lineRule="auto"/>
        <w:ind w:right="20"/>
        <w:jc w:val="both"/>
        <w:rPr>
          <w:rFonts w:eastAsia="Times New Roman"/>
          <w:color w:val="14171E"/>
          <w:sz w:val="24"/>
          <w:szCs w:val="24"/>
        </w:rPr>
      </w:pPr>
      <w:r w:rsidRPr="00D75E23">
        <w:rPr>
          <w:rFonts w:eastAsia="Times New Roman"/>
          <w:color w:val="14171E"/>
          <w:sz w:val="24"/>
          <w:szCs w:val="24"/>
        </w:rPr>
        <w:t xml:space="preserve">             59. </w:t>
      </w:r>
      <w:r w:rsidR="00BE237E" w:rsidRPr="00D75E23">
        <w:rPr>
          <w:rFonts w:eastAsia="Times New Roman"/>
          <w:color w:val="14171E"/>
          <w:sz w:val="24"/>
          <w:szCs w:val="24"/>
        </w:rPr>
        <w:t>Основанием для начала административной процедуры является поступление к специалисту, обеспечивающего предоставление муниципальной услуги, зарегистрированного заявления о предоставлении муниципальной услуги, прилагаемых к нему документов, а также ответов на межведомственные запросы (в случае их направления).</w:t>
      </w:r>
    </w:p>
    <w:p w:rsidR="009C4CE7" w:rsidRPr="00D75E23" w:rsidRDefault="009C4CE7">
      <w:pPr>
        <w:spacing w:line="5" w:lineRule="exact"/>
        <w:rPr>
          <w:rFonts w:eastAsia="Times New Roman"/>
          <w:color w:val="14171E"/>
          <w:sz w:val="24"/>
          <w:szCs w:val="24"/>
        </w:rPr>
      </w:pPr>
    </w:p>
    <w:p w:rsidR="009C4CE7" w:rsidRPr="00D75E23" w:rsidRDefault="009D7798" w:rsidP="00D75E23">
      <w:pPr>
        <w:tabs>
          <w:tab w:val="left" w:pos="1460"/>
        </w:tabs>
        <w:spacing w:line="239" w:lineRule="auto"/>
        <w:ind w:right="20"/>
        <w:jc w:val="both"/>
        <w:rPr>
          <w:sz w:val="24"/>
          <w:szCs w:val="24"/>
        </w:rPr>
      </w:pPr>
      <w:r w:rsidRPr="00D75E23">
        <w:rPr>
          <w:rFonts w:eastAsia="Times New Roman"/>
          <w:color w:val="14171E"/>
          <w:sz w:val="24"/>
          <w:szCs w:val="24"/>
        </w:rPr>
        <w:t xml:space="preserve">           60. </w:t>
      </w:r>
      <w:r w:rsidR="00BE237E" w:rsidRPr="00D75E23">
        <w:rPr>
          <w:rFonts w:eastAsia="Times New Roman"/>
          <w:color w:val="14171E"/>
          <w:sz w:val="24"/>
          <w:szCs w:val="24"/>
        </w:rPr>
        <w:t>Должностным лицом, ответственным за подготовку документов, являющихся результатом муниципальной услуги, является специалист,</w:t>
      </w:r>
      <w:r w:rsidR="00D75E23">
        <w:rPr>
          <w:rFonts w:eastAsia="Times New Roman"/>
          <w:color w:val="14171E"/>
          <w:sz w:val="24"/>
          <w:szCs w:val="24"/>
        </w:rPr>
        <w:t xml:space="preserve"> </w:t>
      </w:r>
      <w:r w:rsidR="00BE237E" w:rsidRPr="00D75E23">
        <w:rPr>
          <w:rFonts w:eastAsia="Times New Roman"/>
          <w:color w:val="14171E"/>
          <w:sz w:val="24"/>
          <w:szCs w:val="24"/>
        </w:rPr>
        <w:t>ответственный за подготовку проекта документа, являющегося результатом муниципальной услуги.</w:t>
      </w:r>
    </w:p>
    <w:p w:rsidR="009C4CE7" w:rsidRPr="00D75E23" w:rsidRDefault="009D7798" w:rsidP="009D7798">
      <w:pPr>
        <w:tabs>
          <w:tab w:val="left" w:pos="1527"/>
        </w:tabs>
        <w:ind w:right="20"/>
        <w:jc w:val="both"/>
        <w:rPr>
          <w:rFonts w:eastAsia="Times New Roman"/>
          <w:color w:val="14171E"/>
          <w:sz w:val="24"/>
          <w:szCs w:val="24"/>
        </w:rPr>
      </w:pPr>
      <w:r w:rsidRPr="00D75E23">
        <w:rPr>
          <w:rFonts w:eastAsia="Times New Roman"/>
          <w:color w:val="14171E"/>
          <w:sz w:val="24"/>
          <w:szCs w:val="24"/>
        </w:rPr>
        <w:t xml:space="preserve">                 61. </w:t>
      </w:r>
      <w:r w:rsidR="00BE237E" w:rsidRPr="00D75E23">
        <w:rPr>
          <w:rFonts w:eastAsia="Times New Roman"/>
          <w:color w:val="14171E"/>
          <w:sz w:val="24"/>
          <w:szCs w:val="24"/>
        </w:rPr>
        <w:t xml:space="preserve">Должностным лицом, ответственным за принятие документа, являющегося результатом муниципальной услуги – Глава </w:t>
      </w:r>
      <w:r w:rsidR="0031047F" w:rsidRPr="00D75E23">
        <w:rPr>
          <w:rFonts w:eastAsia="Times New Roman"/>
          <w:color w:val="14171E"/>
          <w:sz w:val="24"/>
          <w:szCs w:val="24"/>
        </w:rPr>
        <w:t>Оглухинского</w:t>
      </w:r>
      <w:r w:rsidR="00BE237E" w:rsidRPr="00D75E23">
        <w:rPr>
          <w:rFonts w:eastAsia="Times New Roman"/>
          <w:color w:val="14171E"/>
          <w:sz w:val="24"/>
          <w:szCs w:val="24"/>
        </w:rPr>
        <w:t xml:space="preserve"> сельского поселения (далее по тексту настоящего пункта административного регламента - уполномоченное должностное лицо).</w:t>
      </w:r>
    </w:p>
    <w:p w:rsidR="009C4CE7" w:rsidRPr="00D75E23" w:rsidRDefault="009C4CE7">
      <w:pPr>
        <w:spacing w:line="3" w:lineRule="exact"/>
        <w:rPr>
          <w:rFonts w:eastAsia="Times New Roman"/>
          <w:color w:val="14171E"/>
          <w:sz w:val="24"/>
          <w:szCs w:val="24"/>
        </w:rPr>
      </w:pPr>
    </w:p>
    <w:p w:rsidR="009C4CE7" w:rsidRPr="00D75E23" w:rsidRDefault="009D7798" w:rsidP="009D7798">
      <w:pPr>
        <w:tabs>
          <w:tab w:val="left" w:pos="1398"/>
        </w:tabs>
        <w:spacing w:line="239" w:lineRule="auto"/>
        <w:ind w:right="20"/>
        <w:rPr>
          <w:rFonts w:eastAsia="Times New Roman"/>
          <w:color w:val="14171E"/>
          <w:sz w:val="24"/>
          <w:szCs w:val="24"/>
        </w:rPr>
      </w:pPr>
      <w:r w:rsidRPr="00D75E23">
        <w:rPr>
          <w:rFonts w:eastAsia="Times New Roman"/>
          <w:color w:val="14171E"/>
          <w:sz w:val="24"/>
          <w:szCs w:val="24"/>
        </w:rPr>
        <w:t xml:space="preserve">              62. </w:t>
      </w:r>
      <w:r w:rsidR="00BE237E" w:rsidRPr="00D75E23">
        <w:rPr>
          <w:rFonts w:eastAsia="Times New Roman"/>
          <w:color w:val="14171E"/>
          <w:sz w:val="24"/>
          <w:szCs w:val="24"/>
        </w:rPr>
        <w:t>Административные действия, входящие в состав административной процедуры:</w:t>
      </w:r>
    </w:p>
    <w:p w:rsidR="009C4CE7" w:rsidRPr="00D75E23" w:rsidRDefault="009C4CE7">
      <w:pPr>
        <w:spacing w:line="1" w:lineRule="exact"/>
        <w:rPr>
          <w:rFonts w:eastAsia="Times New Roman"/>
          <w:color w:val="14171E"/>
          <w:sz w:val="24"/>
          <w:szCs w:val="24"/>
        </w:rPr>
      </w:pPr>
    </w:p>
    <w:p w:rsidR="009C4CE7" w:rsidRPr="00D75E23" w:rsidRDefault="00BE237E">
      <w:pPr>
        <w:spacing w:line="239" w:lineRule="auto"/>
        <w:ind w:left="260" w:right="20" w:firstLine="706"/>
        <w:jc w:val="both"/>
        <w:rPr>
          <w:rFonts w:eastAsia="Times New Roman"/>
          <w:color w:val="14171E"/>
          <w:sz w:val="24"/>
          <w:szCs w:val="24"/>
        </w:rPr>
      </w:pPr>
      <w:r w:rsidRPr="00D75E23">
        <w:rPr>
          <w:rFonts w:eastAsia="Times New Roman"/>
          <w:color w:val="14171E"/>
          <w:sz w:val="24"/>
          <w:szCs w:val="24"/>
        </w:rPr>
        <w:t xml:space="preserve">1) специалист, ответственный за подготовку документов, являющихся результатом муниципальной услуги, в течение 3 календарных дней со дня поступления к нему заявления, рассматривает поступившее заявление, проверяет наличие или отсутствие оснований, для отказа в предоставлении муниципальной услуги, указанных в </w:t>
      </w:r>
      <w:r w:rsidRPr="00D75E23">
        <w:rPr>
          <w:rFonts w:eastAsia="Times New Roman"/>
          <w:color w:val="000000"/>
          <w:sz w:val="24"/>
          <w:szCs w:val="24"/>
        </w:rPr>
        <w:t>пункте</w:t>
      </w:r>
      <w:r w:rsidRPr="00D75E23">
        <w:rPr>
          <w:rFonts w:eastAsia="Times New Roman"/>
          <w:color w:val="14171E"/>
          <w:sz w:val="24"/>
          <w:szCs w:val="24"/>
        </w:rPr>
        <w:t xml:space="preserve"> </w:t>
      </w:r>
      <w:r w:rsidR="00005FE6" w:rsidRPr="00D75E23">
        <w:rPr>
          <w:rFonts w:eastAsia="Times New Roman"/>
          <w:color w:val="14171E"/>
          <w:sz w:val="24"/>
          <w:szCs w:val="24"/>
        </w:rPr>
        <w:t>29</w:t>
      </w:r>
      <w:r w:rsidRPr="00D75E23">
        <w:rPr>
          <w:rFonts w:eastAsia="Times New Roman"/>
          <w:color w:val="14171E"/>
          <w:sz w:val="24"/>
          <w:szCs w:val="24"/>
        </w:rPr>
        <w:t xml:space="preserve"> настоящего административного регламента:</w:t>
      </w:r>
    </w:p>
    <w:p w:rsidR="009C4CE7" w:rsidRPr="00D75E23" w:rsidRDefault="009C4CE7">
      <w:pPr>
        <w:spacing w:line="5" w:lineRule="exact"/>
        <w:rPr>
          <w:rFonts w:eastAsia="Times New Roman"/>
          <w:color w:val="14171E"/>
          <w:sz w:val="24"/>
          <w:szCs w:val="24"/>
        </w:rPr>
      </w:pPr>
    </w:p>
    <w:p w:rsidR="009C4CE7" w:rsidRPr="00D75E23" w:rsidRDefault="00BE237E">
      <w:pPr>
        <w:ind w:left="260" w:right="20" w:firstLine="706"/>
        <w:jc w:val="both"/>
        <w:rPr>
          <w:rFonts w:eastAsia="Times New Roman"/>
          <w:color w:val="14171E"/>
          <w:sz w:val="24"/>
          <w:szCs w:val="24"/>
        </w:rPr>
      </w:pPr>
      <w:r w:rsidRPr="00D75E23">
        <w:rPr>
          <w:rFonts w:eastAsia="Times New Roman"/>
          <w:color w:val="14171E"/>
          <w:sz w:val="24"/>
          <w:szCs w:val="24"/>
        </w:rPr>
        <w:lastRenderedPageBreak/>
        <w:t>- при отсутствии оснований для отказа в предоставлении муниципальной услуги осуществляет подготовку проекта постановления о разрешении на использовании земель, обеспечивает согласование такого проекта;</w:t>
      </w:r>
    </w:p>
    <w:p w:rsidR="009C4CE7" w:rsidRPr="00D75E23" w:rsidRDefault="009C4CE7">
      <w:pPr>
        <w:spacing w:line="3" w:lineRule="exact"/>
        <w:rPr>
          <w:rFonts w:eastAsia="Times New Roman"/>
          <w:color w:val="14171E"/>
          <w:sz w:val="24"/>
          <w:szCs w:val="24"/>
        </w:rPr>
      </w:pPr>
    </w:p>
    <w:p w:rsidR="009C4CE7" w:rsidRPr="00D75E23" w:rsidRDefault="00BE237E">
      <w:pPr>
        <w:spacing w:line="239" w:lineRule="auto"/>
        <w:ind w:left="260" w:firstLine="706"/>
        <w:jc w:val="both"/>
        <w:rPr>
          <w:rFonts w:eastAsia="Times New Roman"/>
          <w:color w:val="14171E"/>
          <w:sz w:val="24"/>
          <w:szCs w:val="24"/>
        </w:rPr>
      </w:pPr>
      <w:r w:rsidRPr="00D75E23">
        <w:rPr>
          <w:rFonts w:eastAsia="Times New Roman"/>
          <w:color w:val="14171E"/>
          <w:sz w:val="24"/>
          <w:szCs w:val="24"/>
        </w:rPr>
        <w:t>- при наличии оснований для отказа в предоставлении муниципальной услуги осуществляет подготовку проекта решения об отказе в выдаче разрешения на использование земель, обеспечивает согласование такого проекта, передает проект об отказе в предоставлении земельного участка на подпись уполномоченному должностному лицу;</w:t>
      </w:r>
    </w:p>
    <w:p w:rsidR="009C4CE7" w:rsidRPr="00D75E23" w:rsidRDefault="009C4CE7">
      <w:pPr>
        <w:spacing w:line="4" w:lineRule="exact"/>
        <w:rPr>
          <w:rFonts w:eastAsia="Times New Roman"/>
          <w:color w:val="14171E"/>
          <w:sz w:val="24"/>
          <w:szCs w:val="24"/>
        </w:rPr>
      </w:pPr>
    </w:p>
    <w:p w:rsidR="009C4CE7" w:rsidRPr="00D75E23" w:rsidRDefault="00BE237E">
      <w:pPr>
        <w:spacing w:line="239" w:lineRule="auto"/>
        <w:ind w:left="260" w:right="20" w:firstLine="706"/>
        <w:rPr>
          <w:rFonts w:eastAsia="Times New Roman"/>
          <w:color w:val="14171E"/>
          <w:sz w:val="24"/>
          <w:szCs w:val="24"/>
        </w:rPr>
      </w:pPr>
      <w:r w:rsidRPr="00D75E23">
        <w:rPr>
          <w:rFonts w:eastAsia="Times New Roman"/>
          <w:color w:val="14171E"/>
          <w:sz w:val="24"/>
          <w:szCs w:val="24"/>
        </w:rPr>
        <w:t>2) уполномоченное должностное лицо, в течение 1 рабочего дня со дня поступления к нему на подпись вышеуказанных документов:</w:t>
      </w:r>
    </w:p>
    <w:p w:rsidR="009C4CE7" w:rsidRPr="00D75E23" w:rsidRDefault="009C4CE7">
      <w:pPr>
        <w:spacing w:line="1" w:lineRule="exact"/>
        <w:rPr>
          <w:rFonts w:eastAsia="Times New Roman"/>
          <w:color w:val="14171E"/>
          <w:sz w:val="24"/>
          <w:szCs w:val="24"/>
        </w:rPr>
      </w:pPr>
    </w:p>
    <w:p w:rsidR="009C4CE7" w:rsidRPr="00D75E23" w:rsidRDefault="00BE237E">
      <w:pPr>
        <w:spacing w:line="239" w:lineRule="auto"/>
        <w:ind w:left="260" w:right="20" w:firstLine="706"/>
        <w:rPr>
          <w:rFonts w:eastAsia="Times New Roman"/>
          <w:color w:val="14171E"/>
          <w:sz w:val="24"/>
          <w:szCs w:val="24"/>
        </w:rPr>
      </w:pPr>
      <w:r w:rsidRPr="00D75E23">
        <w:rPr>
          <w:rFonts w:eastAsia="Times New Roman"/>
          <w:color w:val="14171E"/>
          <w:sz w:val="24"/>
          <w:szCs w:val="24"/>
        </w:rPr>
        <w:t>- подписывает проект постановления о разрешении на использовании земель;</w:t>
      </w:r>
    </w:p>
    <w:p w:rsidR="009C4CE7" w:rsidRPr="00D75E23" w:rsidRDefault="009C4CE7">
      <w:pPr>
        <w:spacing w:line="1" w:lineRule="exact"/>
        <w:rPr>
          <w:rFonts w:eastAsia="Times New Roman"/>
          <w:color w:val="14171E"/>
          <w:sz w:val="24"/>
          <w:szCs w:val="24"/>
        </w:rPr>
      </w:pPr>
    </w:p>
    <w:p w:rsidR="009C4CE7" w:rsidRPr="00D75E23" w:rsidRDefault="00BE237E">
      <w:pPr>
        <w:spacing w:line="239" w:lineRule="auto"/>
        <w:ind w:left="260" w:right="20" w:firstLine="706"/>
        <w:rPr>
          <w:rFonts w:eastAsia="Times New Roman"/>
          <w:color w:val="14171E"/>
          <w:sz w:val="24"/>
          <w:szCs w:val="24"/>
        </w:rPr>
      </w:pPr>
      <w:r w:rsidRPr="00D75E23">
        <w:rPr>
          <w:rFonts w:eastAsia="Times New Roman"/>
          <w:color w:val="14171E"/>
          <w:sz w:val="24"/>
          <w:szCs w:val="24"/>
        </w:rPr>
        <w:t>- подписывает решение об отказе в выдаче разрешения на использование земель или земельного участка;</w:t>
      </w:r>
    </w:p>
    <w:p w:rsidR="009C4CE7" w:rsidRPr="00D75E23" w:rsidRDefault="009C4CE7">
      <w:pPr>
        <w:spacing w:line="1" w:lineRule="exact"/>
        <w:rPr>
          <w:rFonts w:eastAsia="Times New Roman"/>
          <w:color w:val="14171E"/>
          <w:sz w:val="24"/>
          <w:szCs w:val="24"/>
        </w:rPr>
      </w:pPr>
    </w:p>
    <w:p w:rsidR="009C4CE7" w:rsidRPr="00D75E23" w:rsidRDefault="00BE237E">
      <w:pPr>
        <w:ind w:left="260" w:right="20" w:firstLine="706"/>
        <w:jc w:val="both"/>
        <w:rPr>
          <w:rFonts w:eastAsia="Times New Roman"/>
          <w:color w:val="14171E"/>
          <w:sz w:val="24"/>
          <w:szCs w:val="24"/>
        </w:rPr>
      </w:pPr>
      <w:r w:rsidRPr="00D75E23">
        <w:rPr>
          <w:rFonts w:eastAsia="Times New Roman"/>
          <w:color w:val="14171E"/>
          <w:sz w:val="24"/>
          <w:szCs w:val="24"/>
        </w:rPr>
        <w:t>3) специалист, ответственный за подготовку документов, являющихся результатом муниципальной услуги, передает подписанный документ, являющийся результатом предоставления муниципальной услуги, специалисту, ответственному за направление (выдачу) заявителю результата предоставления муниципальной услуги, в течение 2 календарных дней со дня подписания такого документа.</w:t>
      </w:r>
    </w:p>
    <w:p w:rsidR="009C4CE7" w:rsidRPr="00D75E23" w:rsidRDefault="009C4CE7">
      <w:pPr>
        <w:spacing w:line="2" w:lineRule="exact"/>
        <w:rPr>
          <w:rFonts w:eastAsia="Times New Roman"/>
          <w:color w:val="14171E"/>
          <w:sz w:val="24"/>
          <w:szCs w:val="24"/>
        </w:rPr>
      </w:pPr>
    </w:p>
    <w:p w:rsidR="009C4CE7" w:rsidRPr="00D75E23" w:rsidRDefault="009D7798" w:rsidP="009D7798">
      <w:pPr>
        <w:tabs>
          <w:tab w:val="left" w:pos="1710"/>
        </w:tabs>
        <w:spacing w:line="239" w:lineRule="auto"/>
        <w:ind w:right="20"/>
        <w:jc w:val="both"/>
        <w:rPr>
          <w:rFonts w:eastAsia="Times New Roman"/>
          <w:color w:val="14171E"/>
          <w:sz w:val="24"/>
          <w:szCs w:val="24"/>
        </w:rPr>
      </w:pPr>
      <w:r w:rsidRPr="00D75E23">
        <w:rPr>
          <w:rFonts w:eastAsia="Times New Roman"/>
          <w:color w:val="14171E"/>
          <w:sz w:val="24"/>
          <w:szCs w:val="24"/>
        </w:rPr>
        <w:t xml:space="preserve">             63. </w:t>
      </w:r>
      <w:r w:rsidR="00BE237E" w:rsidRPr="00D75E23">
        <w:rPr>
          <w:rFonts w:eastAsia="Times New Roman"/>
          <w:color w:val="14171E"/>
          <w:sz w:val="24"/>
          <w:szCs w:val="24"/>
        </w:rPr>
        <w:t xml:space="preserve">Критерием для принятия решения о предоставлении муниципальной услуги (об отказе в предоставлении муниципальной услуги) является отсутствие (наличие) оснований для отказа в предоставлении муниципальной услуги, указанных в </w:t>
      </w:r>
      <w:r w:rsidR="00BE237E" w:rsidRPr="00D75E23">
        <w:rPr>
          <w:rFonts w:eastAsia="Times New Roman"/>
          <w:color w:val="000000"/>
          <w:sz w:val="24"/>
          <w:szCs w:val="24"/>
        </w:rPr>
        <w:t>пункте</w:t>
      </w:r>
      <w:r w:rsidR="002A6611" w:rsidRPr="00D75E23">
        <w:rPr>
          <w:rFonts w:eastAsia="Times New Roman"/>
          <w:color w:val="14171E"/>
          <w:sz w:val="24"/>
          <w:szCs w:val="24"/>
        </w:rPr>
        <w:t xml:space="preserve"> 29</w:t>
      </w:r>
      <w:r w:rsidR="00BE237E" w:rsidRPr="00D75E23">
        <w:rPr>
          <w:rFonts w:eastAsia="Times New Roman"/>
          <w:color w:val="14171E"/>
          <w:sz w:val="24"/>
          <w:szCs w:val="24"/>
        </w:rPr>
        <w:t xml:space="preserve"> настоящего административного регламента.</w:t>
      </w:r>
    </w:p>
    <w:p w:rsidR="009C4CE7" w:rsidRPr="00D75E23" w:rsidRDefault="009C4CE7">
      <w:pPr>
        <w:spacing w:line="4" w:lineRule="exact"/>
        <w:rPr>
          <w:rFonts w:eastAsia="Times New Roman"/>
          <w:color w:val="14171E"/>
          <w:sz w:val="24"/>
          <w:szCs w:val="24"/>
        </w:rPr>
      </w:pPr>
    </w:p>
    <w:p w:rsidR="009C4CE7" w:rsidRPr="00D75E23" w:rsidRDefault="00BE237E" w:rsidP="00D75E23">
      <w:pPr>
        <w:numPr>
          <w:ilvl w:val="0"/>
          <w:numId w:val="49"/>
        </w:numPr>
        <w:tabs>
          <w:tab w:val="left" w:pos="1422"/>
        </w:tabs>
        <w:spacing w:line="241" w:lineRule="auto"/>
        <w:ind w:left="260" w:right="20" w:firstLine="705"/>
        <w:jc w:val="both"/>
        <w:rPr>
          <w:rFonts w:eastAsia="Times New Roman"/>
          <w:color w:val="14171E"/>
          <w:sz w:val="24"/>
          <w:szCs w:val="24"/>
        </w:rPr>
      </w:pPr>
      <w:r w:rsidRPr="00D75E23">
        <w:rPr>
          <w:rFonts w:eastAsia="Times New Roman"/>
          <w:color w:val="14171E"/>
          <w:sz w:val="24"/>
          <w:szCs w:val="24"/>
        </w:rPr>
        <w:t>Максимальный срок выполнения административной процедуры 15 календарных дней с момента поступления заявления к специалисту, ответственному за подготовку проекта решения.</w:t>
      </w:r>
    </w:p>
    <w:p w:rsidR="009C4CE7" w:rsidRPr="00D75E23" w:rsidRDefault="009C4CE7">
      <w:pPr>
        <w:spacing w:line="146" w:lineRule="exact"/>
        <w:rPr>
          <w:sz w:val="24"/>
          <w:szCs w:val="24"/>
        </w:rPr>
      </w:pPr>
    </w:p>
    <w:p w:rsidR="009C4CE7" w:rsidRPr="00D75E23" w:rsidRDefault="009D7798" w:rsidP="009D7798">
      <w:pPr>
        <w:tabs>
          <w:tab w:val="left" w:pos="1470"/>
        </w:tabs>
        <w:spacing w:line="249" w:lineRule="auto"/>
        <w:ind w:right="20"/>
        <w:jc w:val="both"/>
        <w:rPr>
          <w:rFonts w:eastAsia="Times New Roman"/>
          <w:color w:val="14171E"/>
          <w:sz w:val="24"/>
          <w:szCs w:val="24"/>
        </w:rPr>
      </w:pPr>
      <w:r w:rsidRPr="00D75E23">
        <w:rPr>
          <w:rFonts w:eastAsia="Times New Roman"/>
          <w:color w:val="14171E"/>
          <w:sz w:val="24"/>
          <w:szCs w:val="24"/>
        </w:rPr>
        <w:t xml:space="preserve">                 65. </w:t>
      </w:r>
      <w:r w:rsidR="00BE237E" w:rsidRPr="00D75E23">
        <w:rPr>
          <w:rFonts w:eastAsia="Times New Roman"/>
          <w:color w:val="14171E"/>
          <w:sz w:val="24"/>
          <w:szCs w:val="24"/>
        </w:rPr>
        <w:t xml:space="preserve">Результатом выполнения административной процедуры является </w:t>
      </w:r>
      <w:proofErr w:type="gramStart"/>
      <w:r w:rsidR="00BE237E" w:rsidRPr="00D75E23">
        <w:rPr>
          <w:rFonts w:eastAsia="Times New Roman"/>
          <w:color w:val="14171E"/>
          <w:sz w:val="24"/>
          <w:szCs w:val="24"/>
        </w:rPr>
        <w:t>подписанный</w:t>
      </w:r>
      <w:proofErr w:type="gramEnd"/>
      <w:r w:rsidR="00BE237E" w:rsidRPr="00D75E23">
        <w:rPr>
          <w:rFonts w:eastAsia="Times New Roman"/>
          <w:color w:val="14171E"/>
          <w:sz w:val="24"/>
          <w:szCs w:val="24"/>
        </w:rPr>
        <w:t xml:space="preserve"> (ое) должностным лицом, уполномоченным на принятие решения:</w:t>
      </w:r>
    </w:p>
    <w:p w:rsidR="009C4CE7" w:rsidRPr="00D75E23" w:rsidRDefault="009C4CE7">
      <w:pPr>
        <w:spacing w:line="3" w:lineRule="exact"/>
        <w:rPr>
          <w:rFonts w:eastAsia="Times New Roman"/>
          <w:color w:val="14171E"/>
          <w:sz w:val="24"/>
          <w:szCs w:val="24"/>
        </w:rPr>
      </w:pPr>
    </w:p>
    <w:p w:rsidR="009C4CE7" w:rsidRPr="00D75E23" w:rsidRDefault="00BE237E">
      <w:pPr>
        <w:ind w:left="960"/>
        <w:rPr>
          <w:rFonts w:eastAsia="Times New Roman"/>
          <w:color w:val="14171E"/>
          <w:sz w:val="24"/>
          <w:szCs w:val="24"/>
        </w:rPr>
      </w:pPr>
      <w:r w:rsidRPr="00D75E23">
        <w:rPr>
          <w:rFonts w:eastAsia="Times New Roman"/>
          <w:color w:val="14171E"/>
          <w:sz w:val="24"/>
          <w:szCs w:val="24"/>
        </w:rPr>
        <w:t>1) постановления о выдаче разрешения на использование земель;</w:t>
      </w:r>
    </w:p>
    <w:p w:rsidR="009C4CE7" w:rsidRPr="00D75E23" w:rsidRDefault="00BE237E">
      <w:pPr>
        <w:spacing w:line="241" w:lineRule="auto"/>
        <w:ind w:left="260" w:right="20" w:firstLine="706"/>
        <w:rPr>
          <w:rFonts w:eastAsia="Times New Roman"/>
          <w:color w:val="14171E"/>
          <w:sz w:val="24"/>
          <w:szCs w:val="24"/>
        </w:rPr>
      </w:pPr>
      <w:r w:rsidRPr="00D75E23">
        <w:rPr>
          <w:rFonts w:eastAsia="Times New Roman"/>
          <w:color w:val="14171E"/>
          <w:sz w:val="24"/>
          <w:szCs w:val="24"/>
        </w:rPr>
        <w:t>2) постановление об отказе в выдаче разрешения на использование земель или земельного участка.</w:t>
      </w:r>
    </w:p>
    <w:p w:rsidR="009C4CE7" w:rsidRPr="00D75E23" w:rsidRDefault="009C4CE7">
      <w:pPr>
        <w:spacing w:line="1" w:lineRule="exact"/>
        <w:rPr>
          <w:rFonts w:eastAsia="Times New Roman"/>
          <w:color w:val="14171E"/>
          <w:sz w:val="24"/>
          <w:szCs w:val="24"/>
        </w:rPr>
      </w:pPr>
    </w:p>
    <w:p w:rsidR="009C4CE7" w:rsidRPr="00D75E23" w:rsidRDefault="00BE237E">
      <w:pPr>
        <w:spacing w:line="239" w:lineRule="auto"/>
        <w:ind w:left="260" w:right="20" w:firstLine="706"/>
        <w:jc w:val="both"/>
        <w:rPr>
          <w:rFonts w:eastAsia="Times New Roman"/>
          <w:color w:val="14171E"/>
          <w:sz w:val="24"/>
          <w:szCs w:val="24"/>
        </w:rPr>
      </w:pPr>
      <w:r w:rsidRPr="00D75E23">
        <w:rPr>
          <w:rFonts w:eastAsia="Times New Roman"/>
          <w:color w:val="14171E"/>
          <w:sz w:val="24"/>
          <w:szCs w:val="24"/>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электронном документообороте.</w:t>
      </w:r>
    </w:p>
    <w:p w:rsidR="009C4CE7" w:rsidRPr="00D75E23" w:rsidRDefault="009C4CE7">
      <w:pPr>
        <w:spacing w:line="2" w:lineRule="exact"/>
        <w:rPr>
          <w:rFonts w:eastAsia="Times New Roman"/>
          <w:color w:val="14171E"/>
          <w:sz w:val="24"/>
          <w:szCs w:val="24"/>
        </w:rPr>
      </w:pPr>
    </w:p>
    <w:p w:rsidR="009C4CE7" w:rsidRPr="00D75E23" w:rsidRDefault="009D7798" w:rsidP="009D7798">
      <w:pPr>
        <w:tabs>
          <w:tab w:val="left" w:pos="1412"/>
        </w:tabs>
        <w:spacing w:line="239" w:lineRule="auto"/>
        <w:jc w:val="both"/>
        <w:rPr>
          <w:rFonts w:eastAsia="Times New Roman"/>
          <w:color w:val="14171E"/>
          <w:sz w:val="24"/>
          <w:szCs w:val="24"/>
        </w:rPr>
      </w:pPr>
      <w:r w:rsidRPr="00D75E23">
        <w:rPr>
          <w:rFonts w:eastAsia="Times New Roman"/>
          <w:color w:val="14171E"/>
          <w:sz w:val="24"/>
          <w:szCs w:val="24"/>
        </w:rPr>
        <w:t xml:space="preserve">              66. </w:t>
      </w:r>
      <w:r w:rsidR="00BE237E" w:rsidRPr="00D75E23">
        <w:rPr>
          <w:rFonts w:eastAsia="Times New Roman"/>
          <w:color w:val="14171E"/>
          <w:sz w:val="24"/>
          <w:szCs w:val="24"/>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ответственный за обеспечение предоставления муниципальной услуги, не позднее дня, следующего за днём регистрации документов, являющихся результатом предоставления муниципальной услуги, обеспечивает их передачу в МФЦ в соответствии с соглашением о взаимодействии.</w:t>
      </w:r>
    </w:p>
    <w:p w:rsidR="009C4CE7" w:rsidRPr="00D75E23" w:rsidRDefault="009C4CE7">
      <w:pPr>
        <w:spacing w:line="244" w:lineRule="exact"/>
        <w:rPr>
          <w:sz w:val="24"/>
          <w:szCs w:val="24"/>
        </w:rPr>
      </w:pPr>
    </w:p>
    <w:p w:rsidR="009C4CE7" w:rsidRPr="00D75E23" w:rsidRDefault="00BE237E">
      <w:pPr>
        <w:ind w:right="-239"/>
        <w:jc w:val="center"/>
        <w:rPr>
          <w:sz w:val="24"/>
          <w:szCs w:val="24"/>
        </w:rPr>
      </w:pPr>
      <w:r w:rsidRPr="00D75E23">
        <w:rPr>
          <w:rFonts w:eastAsia="Times New Roman"/>
          <w:color w:val="14171E"/>
          <w:sz w:val="24"/>
          <w:szCs w:val="24"/>
        </w:rPr>
        <w:t>Подраздел 5. Направление (выдача) результата предоставления</w:t>
      </w:r>
    </w:p>
    <w:p w:rsidR="009C4CE7" w:rsidRPr="00D75E23" w:rsidRDefault="009C4CE7">
      <w:pPr>
        <w:spacing w:line="41" w:lineRule="exact"/>
        <w:rPr>
          <w:sz w:val="24"/>
          <w:szCs w:val="24"/>
        </w:rPr>
      </w:pPr>
    </w:p>
    <w:p w:rsidR="009C4CE7" w:rsidRPr="00D75E23" w:rsidRDefault="00BE237E">
      <w:pPr>
        <w:ind w:right="-239"/>
        <w:jc w:val="center"/>
        <w:rPr>
          <w:sz w:val="24"/>
          <w:szCs w:val="24"/>
        </w:rPr>
      </w:pPr>
      <w:r w:rsidRPr="00D75E23">
        <w:rPr>
          <w:rFonts w:eastAsia="Times New Roman"/>
          <w:color w:val="14171E"/>
          <w:sz w:val="24"/>
          <w:szCs w:val="24"/>
        </w:rPr>
        <w:t>муниципальной услуги</w:t>
      </w:r>
    </w:p>
    <w:p w:rsidR="009C4CE7" w:rsidRPr="00D75E23" w:rsidRDefault="009C4CE7">
      <w:pPr>
        <w:spacing w:line="237" w:lineRule="exact"/>
        <w:rPr>
          <w:sz w:val="24"/>
          <w:szCs w:val="24"/>
        </w:rPr>
      </w:pPr>
    </w:p>
    <w:p w:rsidR="009C4CE7" w:rsidRPr="00D75E23" w:rsidRDefault="009D7798" w:rsidP="009D7798">
      <w:pPr>
        <w:tabs>
          <w:tab w:val="left" w:pos="1484"/>
        </w:tabs>
        <w:spacing w:line="247" w:lineRule="auto"/>
        <w:ind w:right="20"/>
        <w:jc w:val="both"/>
        <w:rPr>
          <w:rFonts w:eastAsia="Times New Roman"/>
          <w:color w:val="14171E"/>
          <w:sz w:val="24"/>
          <w:szCs w:val="24"/>
        </w:rPr>
      </w:pPr>
      <w:r w:rsidRPr="00D75E23">
        <w:rPr>
          <w:rFonts w:eastAsia="Times New Roman"/>
          <w:color w:val="14171E"/>
          <w:sz w:val="24"/>
          <w:szCs w:val="24"/>
        </w:rPr>
        <w:t xml:space="preserve">              67. </w:t>
      </w:r>
      <w:r w:rsidR="00BE237E" w:rsidRPr="00D75E23">
        <w:rPr>
          <w:rFonts w:eastAsia="Times New Roman"/>
          <w:color w:val="14171E"/>
          <w:sz w:val="24"/>
          <w:szCs w:val="24"/>
        </w:rPr>
        <w:t>Основанием для начала административной процедуры является поступление к специалисту отдела, ответственному за направление (выдачу) заявителю результата предоставления муниципальной услуги, документа, являющегося результатом предоставления муниципальной услуги.</w:t>
      </w:r>
    </w:p>
    <w:p w:rsidR="009C4CE7" w:rsidRPr="00D75E23" w:rsidRDefault="009C4CE7">
      <w:pPr>
        <w:spacing w:line="2" w:lineRule="exact"/>
        <w:rPr>
          <w:rFonts w:eastAsia="Times New Roman"/>
          <w:color w:val="14171E"/>
          <w:sz w:val="24"/>
          <w:szCs w:val="24"/>
        </w:rPr>
      </w:pPr>
    </w:p>
    <w:p w:rsidR="009C4CE7" w:rsidRPr="00D75E23" w:rsidRDefault="009D7798" w:rsidP="009D7798">
      <w:pPr>
        <w:tabs>
          <w:tab w:val="left" w:pos="1508"/>
        </w:tabs>
        <w:spacing w:line="239" w:lineRule="auto"/>
        <w:jc w:val="both"/>
        <w:rPr>
          <w:rFonts w:eastAsia="Times New Roman"/>
          <w:color w:val="14171E"/>
          <w:sz w:val="24"/>
          <w:szCs w:val="24"/>
        </w:rPr>
      </w:pPr>
      <w:r w:rsidRPr="00D75E23">
        <w:rPr>
          <w:rFonts w:eastAsia="Times New Roman"/>
          <w:color w:val="14171E"/>
          <w:sz w:val="24"/>
          <w:szCs w:val="24"/>
        </w:rPr>
        <w:t xml:space="preserve">             68. </w:t>
      </w:r>
      <w:r w:rsidR="00BE237E" w:rsidRPr="00D75E23">
        <w:rPr>
          <w:rFonts w:eastAsia="Times New Roman"/>
          <w:color w:val="14171E"/>
          <w:sz w:val="24"/>
          <w:szCs w:val="24"/>
        </w:rPr>
        <w:t>Должностным лицом, ответственным за направление (выдачу) результата предоставления муниципальной услуги, является специалист Администрации, ответственный за делопроизводство.</w:t>
      </w:r>
    </w:p>
    <w:p w:rsidR="009C4CE7" w:rsidRPr="00D75E23" w:rsidRDefault="009C4CE7">
      <w:pPr>
        <w:spacing w:line="2" w:lineRule="exact"/>
        <w:rPr>
          <w:rFonts w:eastAsia="Times New Roman"/>
          <w:color w:val="14171E"/>
          <w:sz w:val="24"/>
          <w:szCs w:val="24"/>
        </w:rPr>
      </w:pPr>
    </w:p>
    <w:p w:rsidR="009C4CE7" w:rsidRPr="00D75E23" w:rsidRDefault="009D7798" w:rsidP="009D7798">
      <w:pPr>
        <w:tabs>
          <w:tab w:val="left" w:pos="1398"/>
        </w:tabs>
        <w:spacing w:line="239" w:lineRule="auto"/>
        <w:ind w:right="20"/>
        <w:jc w:val="both"/>
        <w:rPr>
          <w:rFonts w:eastAsia="Times New Roman"/>
          <w:color w:val="14171E"/>
          <w:sz w:val="24"/>
          <w:szCs w:val="24"/>
        </w:rPr>
      </w:pPr>
      <w:r w:rsidRPr="00D75E23">
        <w:rPr>
          <w:rFonts w:eastAsia="Times New Roman"/>
          <w:color w:val="14171E"/>
          <w:sz w:val="24"/>
          <w:szCs w:val="24"/>
        </w:rPr>
        <w:lastRenderedPageBreak/>
        <w:t xml:space="preserve">            69. </w:t>
      </w:r>
      <w:r w:rsidR="00BE237E" w:rsidRPr="00D75E23">
        <w:rPr>
          <w:rFonts w:eastAsia="Times New Roman"/>
          <w:color w:val="14171E"/>
          <w:sz w:val="24"/>
          <w:szCs w:val="24"/>
        </w:rPr>
        <w:t xml:space="preserve">Административные действия, входящие в состав административной процедуры: выдача (направление) результата предоставления муниципальной услуги в срок, предусмотренный </w:t>
      </w:r>
      <w:r w:rsidR="00BE237E" w:rsidRPr="00D75E23">
        <w:rPr>
          <w:rFonts w:eastAsia="Times New Roman"/>
          <w:color w:val="000000"/>
          <w:sz w:val="24"/>
          <w:szCs w:val="24"/>
        </w:rPr>
        <w:t>пунктом</w:t>
      </w:r>
      <w:r w:rsidR="00BE237E" w:rsidRPr="00D75E23">
        <w:rPr>
          <w:rFonts w:eastAsia="Times New Roman"/>
          <w:color w:val="14171E"/>
          <w:sz w:val="24"/>
          <w:szCs w:val="24"/>
        </w:rPr>
        <w:t xml:space="preserve"> 11 настоящего административного регламента.</w:t>
      </w:r>
    </w:p>
    <w:p w:rsidR="009C4CE7" w:rsidRPr="00D75E23" w:rsidRDefault="009C4CE7">
      <w:pPr>
        <w:spacing w:line="3" w:lineRule="exact"/>
        <w:rPr>
          <w:rFonts w:eastAsia="Times New Roman"/>
          <w:color w:val="14171E"/>
          <w:sz w:val="24"/>
          <w:szCs w:val="24"/>
        </w:rPr>
      </w:pPr>
    </w:p>
    <w:p w:rsidR="009C4CE7" w:rsidRPr="00D75E23" w:rsidRDefault="00BE237E">
      <w:pPr>
        <w:numPr>
          <w:ilvl w:val="0"/>
          <w:numId w:val="51"/>
        </w:numPr>
        <w:tabs>
          <w:tab w:val="left" w:pos="1436"/>
        </w:tabs>
        <w:ind w:left="260" w:right="20" w:firstLine="705"/>
        <w:jc w:val="both"/>
        <w:rPr>
          <w:rFonts w:eastAsia="Times New Roman"/>
          <w:color w:val="14171E"/>
          <w:sz w:val="24"/>
          <w:szCs w:val="24"/>
        </w:rPr>
      </w:pPr>
      <w:r w:rsidRPr="00D75E23">
        <w:rPr>
          <w:rFonts w:eastAsia="Times New Roman"/>
          <w:color w:val="14171E"/>
          <w:sz w:val="24"/>
          <w:szCs w:val="24"/>
        </w:rPr>
        <w:t xml:space="preserve">Критерием принятия решения о выдаче (направлении) результата муниципальной услуги является подписанный документ, являющийся результатом предоставления муниципальной услуги, указанный в </w:t>
      </w:r>
      <w:r w:rsidRPr="00D75E23">
        <w:rPr>
          <w:rFonts w:eastAsia="Times New Roman"/>
          <w:color w:val="000000"/>
          <w:sz w:val="24"/>
          <w:szCs w:val="24"/>
        </w:rPr>
        <w:t>пункте</w:t>
      </w:r>
      <w:r w:rsidRPr="00D75E23">
        <w:rPr>
          <w:rFonts w:eastAsia="Times New Roman"/>
          <w:color w:val="14171E"/>
          <w:sz w:val="24"/>
          <w:szCs w:val="24"/>
        </w:rPr>
        <w:t xml:space="preserve"> 10 настоящего административного регламента, и направленный заявителю одним из способов.</w:t>
      </w:r>
    </w:p>
    <w:p w:rsidR="009C4CE7" w:rsidRPr="00D75E23" w:rsidRDefault="009C4CE7">
      <w:pPr>
        <w:spacing w:line="2" w:lineRule="exact"/>
        <w:rPr>
          <w:rFonts w:eastAsia="Times New Roman"/>
          <w:color w:val="14171E"/>
          <w:sz w:val="24"/>
          <w:szCs w:val="24"/>
        </w:rPr>
      </w:pPr>
    </w:p>
    <w:p w:rsidR="009C4CE7" w:rsidRPr="00D75E23" w:rsidRDefault="00BE237E">
      <w:pPr>
        <w:numPr>
          <w:ilvl w:val="0"/>
          <w:numId w:val="51"/>
        </w:numPr>
        <w:tabs>
          <w:tab w:val="left" w:pos="1412"/>
        </w:tabs>
        <w:spacing w:line="239" w:lineRule="auto"/>
        <w:ind w:left="260" w:right="20" w:firstLine="705"/>
        <w:jc w:val="both"/>
        <w:rPr>
          <w:rFonts w:eastAsia="Times New Roman"/>
          <w:color w:val="14171E"/>
          <w:sz w:val="24"/>
          <w:szCs w:val="24"/>
        </w:rPr>
      </w:pPr>
      <w:r w:rsidRPr="00D75E23">
        <w:rPr>
          <w:rFonts w:eastAsia="Times New Roman"/>
          <w:color w:val="14171E"/>
          <w:sz w:val="24"/>
          <w:szCs w:val="24"/>
        </w:rPr>
        <w:t>Максимальный срок выполнения административной процедуры - 3 рабочих дня со дня поступления документа, являющегося результатом предоставления муниципальной услуги, к специалисту, ответственному за направление (выдачу) заявителю результата предоставления муниципальной услуги.</w:t>
      </w:r>
    </w:p>
    <w:p w:rsidR="009C4CE7" w:rsidRPr="00D75E23" w:rsidRDefault="009C4CE7">
      <w:pPr>
        <w:spacing w:line="4" w:lineRule="exact"/>
        <w:rPr>
          <w:rFonts w:eastAsia="Times New Roman"/>
          <w:color w:val="14171E"/>
          <w:sz w:val="24"/>
          <w:szCs w:val="24"/>
        </w:rPr>
      </w:pPr>
    </w:p>
    <w:p w:rsidR="009C4CE7" w:rsidRPr="00D75E23" w:rsidRDefault="00BE237E">
      <w:pPr>
        <w:numPr>
          <w:ilvl w:val="0"/>
          <w:numId w:val="51"/>
        </w:numPr>
        <w:tabs>
          <w:tab w:val="left" w:pos="1450"/>
        </w:tabs>
        <w:spacing w:line="239" w:lineRule="auto"/>
        <w:ind w:left="260" w:firstLine="705"/>
        <w:jc w:val="both"/>
        <w:rPr>
          <w:rFonts w:eastAsia="Times New Roman"/>
          <w:color w:val="14171E"/>
          <w:sz w:val="24"/>
          <w:szCs w:val="24"/>
        </w:rPr>
      </w:pPr>
      <w:r w:rsidRPr="00D75E23">
        <w:rPr>
          <w:rFonts w:eastAsia="Times New Roman"/>
          <w:color w:val="14171E"/>
          <w:sz w:val="24"/>
          <w:szCs w:val="24"/>
        </w:rPr>
        <w:t>Результатом выполнения данной административной процедуры в соответствии с волеизъявлением заявителя, указанным в заявлении, является:</w:t>
      </w:r>
    </w:p>
    <w:p w:rsidR="009C4CE7" w:rsidRPr="00D75E23" w:rsidRDefault="009C4CE7">
      <w:pPr>
        <w:spacing w:line="1" w:lineRule="exact"/>
        <w:rPr>
          <w:rFonts w:eastAsia="Times New Roman"/>
          <w:color w:val="14171E"/>
          <w:sz w:val="24"/>
          <w:szCs w:val="24"/>
        </w:rPr>
      </w:pPr>
    </w:p>
    <w:p w:rsidR="009C4CE7" w:rsidRPr="00D75E23" w:rsidRDefault="00BE237E" w:rsidP="00D75E23">
      <w:pPr>
        <w:spacing w:line="243" w:lineRule="auto"/>
        <w:ind w:left="260" w:right="20" w:firstLine="706"/>
        <w:jc w:val="both"/>
        <w:rPr>
          <w:sz w:val="24"/>
          <w:szCs w:val="24"/>
        </w:rPr>
      </w:pPr>
      <w:r w:rsidRPr="00D75E23">
        <w:rPr>
          <w:rFonts w:eastAsia="Times New Roman"/>
          <w:color w:val="14171E"/>
          <w:sz w:val="24"/>
          <w:szCs w:val="24"/>
        </w:rPr>
        <w:t>- направление документа, являющегося результатом предоставления муниципальной услуги, заявителю почтой заказным письмом с</w:t>
      </w:r>
      <w:r w:rsidR="00D75E23">
        <w:rPr>
          <w:rFonts w:eastAsia="Times New Roman"/>
          <w:color w:val="14171E"/>
          <w:sz w:val="24"/>
          <w:szCs w:val="24"/>
        </w:rPr>
        <w:t xml:space="preserve"> </w:t>
      </w:r>
      <w:r w:rsidRPr="00D75E23">
        <w:rPr>
          <w:rFonts w:eastAsia="Times New Roman"/>
          <w:color w:val="14171E"/>
          <w:sz w:val="24"/>
          <w:szCs w:val="24"/>
        </w:rPr>
        <w:t>уведомлением по почтовому адресу, указанному заявителем для этой цели в заявлении.</w:t>
      </w:r>
    </w:p>
    <w:p w:rsidR="009C4CE7" w:rsidRPr="00D75E23" w:rsidRDefault="009D7798" w:rsidP="009D7798">
      <w:pPr>
        <w:tabs>
          <w:tab w:val="left" w:pos="1570"/>
        </w:tabs>
        <w:spacing w:line="241" w:lineRule="auto"/>
        <w:ind w:right="20"/>
        <w:jc w:val="both"/>
        <w:rPr>
          <w:rFonts w:eastAsia="Times New Roman"/>
          <w:color w:val="14171E"/>
          <w:sz w:val="24"/>
          <w:szCs w:val="24"/>
        </w:rPr>
      </w:pPr>
      <w:r w:rsidRPr="00D75E23">
        <w:rPr>
          <w:rFonts w:eastAsia="Times New Roman"/>
          <w:color w:val="14171E"/>
          <w:sz w:val="24"/>
          <w:szCs w:val="24"/>
        </w:rPr>
        <w:t xml:space="preserve">              73. </w:t>
      </w:r>
      <w:r w:rsidR="00BE237E" w:rsidRPr="00D75E23">
        <w:rPr>
          <w:rFonts w:eastAsia="Times New Roman"/>
          <w:color w:val="14171E"/>
          <w:sz w:val="24"/>
          <w:szCs w:val="24"/>
        </w:rPr>
        <w:t>Способ фиксации результата выполнения административной процедуры реестр почтовых отправлений с последующим получением уведомления о вручении документов.</w:t>
      </w:r>
    </w:p>
    <w:p w:rsidR="009C4CE7" w:rsidRPr="00D75E23" w:rsidRDefault="009C4CE7">
      <w:pPr>
        <w:spacing w:line="200" w:lineRule="exact"/>
        <w:rPr>
          <w:sz w:val="24"/>
          <w:szCs w:val="24"/>
        </w:rPr>
      </w:pPr>
    </w:p>
    <w:p w:rsidR="009C4CE7" w:rsidRPr="00D75E23" w:rsidRDefault="009C4CE7">
      <w:pPr>
        <w:spacing w:line="243" w:lineRule="exact"/>
        <w:rPr>
          <w:sz w:val="24"/>
          <w:szCs w:val="24"/>
        </w:rPr>
      </w:pPr>
    </w:p>
    <w:p w:rsidR="009C4CE7" w:rsidRPr="00D75E23" w:rsidRDefault="00BE237E">
      <w:pPr>
        <w:ind w:left="800"/>
        <w:rPr>
          <w:sz w:val="24"/>
          <w:szCs w:val="24"/>
        </w:rPr>
      </w:pPr>
      <w:r w:rsidRPr="00D75E23">
        <w:rPr>
          <w:rFonts w:eastAsia="Times New Roman"/>
          <w:color w:val="14171E"/>
          <w:sz w:val="24"/>
          <w:szCs w:val="24"/>
        </w:rPr>
        <w:t xml:space="preserve">IV. Формы </w:t>
      </w:r>
      <w:proofErr w:type="gramStart"/>
      <w:r w:rsidRPr="00D75E23">
        <w:rPr>
          <w:rFonts w:eastAsia="Times New Roman"/>
          <w:color w:val="14171E"/>
          <w:sz w:val="24"/>
          <w:szCs w:val="24"/>
        </w:rPr>
        <w:t>контроля за</w:t>
      </w:r>
      <w:proofErr w:type="gramEnd"/>
      <w:r w:rsidRPr="00D75E23">
        <w:rPr>
          <w:rFonts w:eastAsia="Times New Roman"/>
          <w:color w:val="14171E"/>
          <w:sz w:val="24"/>
          <w:szCs w:val="24"/>
        </w:rPr>
        <w:t xml:space="preserve"> исполнением административного регламента</w:t>
      </w:r>
    </w:p>
    <w:p w:rsidR="009C4CE7" w:rsidRPr="00D75E23" w:rsidRDefault="009C4CE7">
      <w:pPr>
        <w:spacing w:line="200" w:lineRule="exact"/>
        <w:rPr>
          <w:sz w:val="24"/>
          <w:szCs w:val="24"/>
        </w:rPr>
      </w:pPr>
    </w:p>
    <w:p w:rsidR="009C4CE7" w:rsidRPr="00D75E23" w:rsidRDefault="009C4CE7">
      <w:pPr>
        <w:spacing w:line="200" w:lineRule="exact"/>
        <w:rPr>
          <w:sz w:val="24"/>
          <w:szCs w:val="24"/>
        </w:rPr>
      </w:pPr>
    </w:p>
    <w:p w:rsidR="009C4CE7" w:rsidRPr="00D75E23" w:rsidRDefault="009C4CE7">
      <w:pPr>
        <w:spacing w:line="252" w:lineRule="exact"/>
        <w:rPr>
          <w:sz w:val="24"/>
          <w:szCs w:val="24"/>
        </w:rPr>
      </w:pPr>
    </w:p>
    <w:p w:rsidR="009C4CE7" w:rsidRPr="00D75E23" w:rsidRDefault="00BE237E">
      <w:pPr>
        <w:ind w:right="-259"/>
        <w:jc w:val="center"/>
        <w:rPr>
          <w:sz w:val="24"/>
          <w:szCs w:val="24"/>
        </w:rPr>
      </w:pPr>
      <w:r w:rsidRPr="00D75E23">
        <w:rPr>
          <w:rFonts w:eastAsia="Times New Roman"/>
          <w:color w:val="14171E"/>
          <w:sz w:val="24"/>
          <w:szCs w:val="24"/>
        </w:rPr>
        <w:t xml:space="preserve">Подраздел 1. Порядок осуществления текущего </w:t>
      </w:r>
      <w:proofErr w:type="gramStart"/>
      <w:r w:rsidRPr="00D75E23">
        <w:rPr>
          <w:rFonts w:eastAsia="Times New Roman"/>
          <w:color w:val="14171E"/>
          <w:sz w:val="24"/>
          <w:szCs w:val="24"/>
        </w:rPr>
        <w:t>контроля за</w:t>
      </w:r>
      <w:proofErr w:type="gramEnd"/>
      <w:r w:rsidRPr="00D75E23">
        <w:rPr>
          <w:rFonts w:eastAsia="Times New Roman"/>
          <w:color w:val="14171E"/>
          <w:sz w:val="24"/>
          <w:szCs w:val="24"/>
        </w:rPr>
        <w:t xml:space="preserve"> соблюдением и</w:t>
      </w:r>
    </w:p>
    <w:p w:rsidR="009C4CE7" w:rsidRPr="00D75E23" w:rsidRDefault="009C4CE7">
      <w:pPr>
        <w:spacing w:line="41" w:lineRule="exact"/>
        <w:rPr>
          <w:sz w:val="24"/>
          <w:szCs w:val="24"/>
        </w:rPr>
      </w:pPr>
    </w:p>
    <w:p w:rsidR="009C4CE7" w:rsidRPr="00D75E23" w:rsidRDefault="00BE237E">
      <w:pPr>
        <w:spacing w:line="239" w:lineRule="auto"/>
        <w:ind w:left="260"/>
        <w:jc w:val="center"/>
        <w:rPr>
          <w:sz w:val="24"/>
          <w:szCs w:val="24"/>
        </w:rPr>
      </w:pPr>
      <w:r w:rsidRPr="00D75E23">
        <w:rPr>
          <w:rFonts w:eastAsia="Times New Roman"/>
          <w:color w:val="14171E"/>
          <w:sz w:val="24"/>
          <w:szCs w:val="24"/>
        </w:rPr>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C4CE7" w:rsidRPr="00D75E23" w:rsidRDefault="009C4CE7">
      <w:pPr>
        <w:spacing w:line="200" w:lineRule="exact"/>
        <w:rPr>
          <w:sz w:val="24"/>
          <w:szCs w:val="24"/>
        </w:rPr>
      </w:pPr>
    </w:p>
    <w:p w:rsidR="009C4CE7" w:rsidRPr="00D75E23" w:rsidRDefault="009C4CE7">
      <w:pPr>
        <w:spacing w:line="200" w:lineRule="exact"/>
        <w:rPr>
          <w:sz w:val="24"/>
          <w:szCs w:val="24"/>
        </w:rPr>
      </w:pPr>
    </w:p>
    <w:p w:rsidR="009C4CE7" w:rsidRPr="00D75E23" w:rsidRDefault="009C4CE7">
      <w:pPr>
        <w:spacing w:line="215" w:lineRule="exact"/>
        <w:rPr>
          <w:sz w:val="24"/>
          <w:szCs w:val="24"/>
        </w:rPr>
      </w:pPr>
    </w:p>
    <w:p w:rsidR="009C4CE7" w:rsidRPr="00D75E23" w:rsidRDefault="009D7798" w:rsidP="009D7798">
      <w:pPr>
        <w:tabs>
          <w:tab w:val="left" w:pos="1397"/>
        </w:tabs>
        <w:spacing w:line="248" w:lineRule="auto"/>
        <w:jc w:val="both"/>
        <w:rPr>
          <w:rFonts w:eastAsia="Times New Roman"/>
          <w:color w:val="14171E"/>
          <w:sz w:val="24"/>
          <w:szCs w:val="24"/>
        </w:rPr>
      </w:pPr>
      <w:r w:rsidRPr="00D75E23">
        <w:rPr>
          <w:rFonts w:eastAsia="Times New Roman"/>
          <w:color w:val="14171E"/>
          <w:sz w:val="24"/>
          <w:szCs w:val="24"/>
        </w:rPr>
        <w:t xml:space="preserve">              74. </w:t>
      </w:r>
      <w:r w:rsidR="00BE237E" w:rsidRPr="00D75E23">
        <w:rPr>
          <w:rFonts w:eastAsia="Times New Roman"/>
          <w:color w:val="14171E"/>
          <w:sz w:val="24"/>
          <w:szCs w:val="24"/>
        </w:rPr>
        <w:t xml:space="preserve">Текущий </w:t>
      </w:r>
      <w:proofErr w:type="gramStart"/>
      <w:r w:rsidR="00BE237E" w:rsidRPr="00D75E23">
        <w:rPr>
          <w:rFonts w:eastAsia="Times New Roman"/>
          <w:color w:val="14171E"/>
          <w:sz w:val="24"/>
          <w:szCs w:val="24"/>
        </w:rPr>
        <w:t>контроль за</w:t>
      </w:r>
      <w:proofErr w:type="gramEnd"/>
      <w:r w:rsidR="00BE237E" w:rsidRPr="00D75E23">
        <w:rPr>
          <w:rFonts w:eastAsia="Times New Roman"/>
          <w:color w:val="14171E"/>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поселения.</w:t>
      </w:r>
    </w:p>
    <w:p w:rsidR="009C4CE7" w:rsidRPr="00D75E23" w:rsidRDefault="009C4CE7">
      <w:pPr>
        <w:spacing w:line="200" w:lineRule="exact"/>
        <w:rPr>
          <w:sz w:val="24"/>
          <w:szCs w:val="24"/>
        </w:rPr>
      </w:pPr>
    </w:p>
    <w:p w:rsidR="009C4CE7" w:rsidRPr="00D75E23" w:rsidRDefault="009C4CE7">
      <w:pPr>
        <w:spacing w:line="397" w:lineRule="exact"/>
        <w:rPr>
          <w:sz w:val="24"/>
          <w:szCs w:val="24"/>
        </w:rPr>
      </w:pPr>
    </w:p>
    <w:p w:rsidR="009C4CE7" w:rsidRPr="00D75E23" w:rsidRDefault="00BE237E">
      <w:pPr>
        <w:ind w:right="-259"/>
        <w:jc w:val="center"/>
        <w:rPr>
          <w:sz w:val="24"/>
          <w:szCs w:val="24"/>
        </w:rPr>
      </w:pPr>
      <w:r w:rsidRPr="00D75E23">
        <w:rPr>
          <w:rFonts w:eastAsia="Times New Roman"/>
          <w:color w:val="14171E"/>
          <w:sz w:val="24"/>
          <w:szCs w:val="24"/>
        </w:rPr>
        <w:t xml:space="preserve">Подраздел 2. Порядок и периодичность осуществления </w:t>
      </w:r>
      <w:proofErr w:type="gramStart"/>
      <w:r w:rsidRPr="00D75E23">
        <w:rPr>
          <w:rFonts w:eastAsia="Times New Roman"/>
          <w:color w:val="14171E"/>
          <w:sz w:val="24"/>
          <w:szCs w:val="24"/>
        </w:rPr>
        <w:t>плановых</w:t>
      </w:r>
      <w:proofErr w:type="gramEnd"/>
      <w:r w:rsidRPr="00D75E23">
        <w:rPr>
          <w:rFonts w:eastAsia="Times New Roman"/>
          <w:color w:val="14171E"/>
          <w:sz w:val="24"/>
          <w:szCs w:val="24"/>
        </w:rPr>
        <w:t xml:space="preserve"> и</w:t>
      </w:r>
    </w:p>
    <w:p w:rsidR="009C4CE7" w:rsidRPr="00D75E23" w:rsidRDefault="009C4CE7">
      <w:pPr>
        <w:spacing w:line="41" w:lineRule="exact"/>
        <w:rPr>
          <w:sz w:val="24"/>
          <w:szCs w:val="24"/>
        </w:rPr>
      </w:pPr>
    </w:p>
    <w:p w:rsidR="009C4CE7" w:rsidRPr="00D75E23" w:rsidRDefault="00BE237E">
      <w:pPr>
        <w:ind w:left="260" w:right="20"/>
        <w:jc w:val="center"/>
        <w:rPr>
          <w:sz w:val="24"/>
          <w:szCs w:val="24"/>
        </w:rPr>
      </w:pPr>
      <w:r w:rsidRPr="00D75E23">
        <w:rPr>
          <w:rFonts w:eastAsia="Times New Roman"/>
          <w:color w:val="14171E"/>
          <w:sz w:val="24"/>
          <w:szCs w:val="24"/>
        </w:rPr>
        <w:t xml:space="preserve">внеплановых проверок полноты и качества предоставления муниципальной услуги, порядок и формы </w:t>
      </w:r>
      <w:proofErr w:type="gramStart"/>
      <w:r w:rsidRPr="00D75E23">
        <w:rPr>
          <w:rFonts w:eastAsia="Times New Roman"/>
          <w:color w:val="14171E"/>
          <w:sz w:val="24"/>
          <w:szCs w:val="24"/>
        </w:rPr>
        <w:t>контроля за</w:t>
      </w:r>
      <w:proofErr w:type="gramEnd"/>
      <w:r w:rsidRPr="00D75E23">
        <w:rPr>
          <w:rFonts w:eastAsia="Times New Roman"/>
          <w:color w:val="14171E"/>
          <w:sz w:val="24"/>
          <w:szCs w:val="24"/>
        </w:rPr>
        <w:t xml:space="preserve"> полнотой и качеством предоставления муниципальной услуги, в том числе со стороны граждан, их объединений и организаций</w:t>
      </w:r>
    </w:p>
    <w:p w:rsidR="009C4CE7" w:rsidRPr="00D75E23" w:rsidRDefault="009C4CE7">
      <w:pPr>
        <w:spacing w:line="125" w:lineRule="exact"/>
        <w:rPr>
          <w:sz w:val="24"/>
          <w:szCs w:val="24"/>
        </w:rPr>
      </w:pPr>
    </w:p>
    <w:p w:rsidR="009C4CE7" w:rsidRPr="00D75E23" w:rsidRDefault="009D7798" w:rsidP="009D7798">
      <w:pPr>
        <w:tabs>
          <w:tab w:val="left" w:pos="1628"/>
        </w:tabs>
        <w:spacing w:line="255" w:lineRule="auto"/>
        <w:ind w:right="20"/>
        <w:rPr>
          <w:rFonts w:eastAsia="Times New Roman"/>
          <w:color w:val="14171E"/>
          <w:sz w:val="24"/>
          <w:szCs w:val="24"/>
        </w:rPr>
      </w:pPr>
      <w:r w:rsidRPr="00D75E23">
        <w:rPr>
          <w:rFonts w:eastAsia="Times New Roman"/>
          <w:color w:val="14171E"/>
          <w:sz w:val="24"/>
          <w:szCs w:val="24"/>
        </w:rPr>
        <w:t xml:space="preserve">              75. </w:t>
      </w:r>
      <w:r w:rsidR="00BE237E" w:rsidRPr="00D75E23">
        <w:rPr>
          <w:rFonts w:eastAsia="Times New Roman"/>
          <w:color w:val="14171E"/>
          <w:sz w:val="24"/>
          <w:szCs w:val="24"/>
        </w:rPr>
        <w:t>Плановые проверки полноты и качества предоставления муниципальной услуги проводятся Главой поселения..</w:t>
      </w:r>
    </w:p>
    <w:p w:rsidR="009C4CE7" w:rsidRPr="00D75E23" w:rsidRDefault="009D7798" w:rsidP="009D7798">
      <w:pPr>
        <w:tabs>
          <w:tab w:val="left" w:pos="1398"/>
        </w:tabs>
        <w:ind w:right="20"/>
        <w:jc w:val="both"/>
        <w:rPr>
          <w:rFonts w:eastAsia="Times New Roman"/>
          <w:color w:val="14171E"/>
          <w:sz w:val="24"/>
          <w:szCs w:val="24"/>
        </w:rPr>
      </w:pPr>
      <w:r w:rsidRPr="00D75E23">
        <w:rPr>
          <w:rFonts w:eastAsia="Times New Roman"/>
          <w:color w:val="14171E"/>
          <w:sz w:val="24"/>
          <w:szCs w:val="24"/>
        </w:rPr>
        <w:t xml:space="preserve">             76. </w:t>
      </w:r>
      <w:r w:rsidR="00BE237E" w:rsidRPr="00D75E23">
        <w:rPr>
          <w:rFonts w:eastAsia="Times New Roman"/>
          <w:color w:val="14171E"/>
          <w:sz w:val="24"/>
          <w:szCs w:val="24"/>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Главы </w:t>
      </w:r>
      <w:r w:rsidR="0031047F" w:rsidRPr="00D75E23">
        <w:rPr>
          <w:rFonts w:eastAsia="Times New Roman"/>
          <w:color w:val="14171E"/>
          <w:sz w:val="24"/>
          <w:szCs w:val="24"/>
        </w:rPr>
        <w:t>Оглухинского</w:t>
      </w:r>
      <w:r w:rsidR="00BE237E" w:rsidRPr="00D75E23">
        <w:rPr>
          <w:rFonts w:eastAsia="Times New Roman"/>
          <w:color w:val="14171E"/>
          <w:sz w:val="24"/>
          <w:szCs w:val="24"/>
        </w:rPr>
        <w:t xml:space="preserve"> сельского поселения.</w:t>
      </w:r>
    </w:p>
    <w:p w:rsidR="009C4CE7" w:rsidRPr="00D75E23" w:rsidRDefault="009C4CE7">
      <w:pPr>
        <w:spacing w:line="3" w:lineRule="exact"/>
        <w:rPr>
          <w:rFonts w:eastAsia="Times New Roman"/>
          <w:color w:val="14171E"/>
          <w:sz w:val="24"/>
          <w:szCs w:val="24"/>
        </w:rPr>
      </w:pPr>
    </w:p>
    <w:p w:rsidR="009C4CE7" w:rsidRPr="00D75E23" w:rsidRDefault="009D7798" w:rsidP="009D7798">
      <w:pPr>
        <w:tabs>
          <w:tab w:val="left" w:pos="1561"/>
        </w:tabs>
        <w:spacing w:line="239" w:lineRule="auto"/>
        <w:ind w:right="20"/>
        <w:jc w:val="both"/>
        <w:rPr>
          <w:rFonts w:eastAsia="Times New Roman"/>
          <w:color w:val="14171E"/>
          <w:sz w:val="24"/>
          <w:szCs w:val="24"/>
        </w:rPr>
      </w:pPr>
      <w:r w:rsidRPr="00D75E23">
        <w:rPr>
          <w:rFonts w:eastAsia="Times New Roman"/>
          <w:color w:val="14171E"/>
          <w:sz w:val="24"/>
          <w:szCs w:val="24"/>
        </w:rPr>
        <w:t xml:space="preserve">            77. </w:t>
      </w:r>
      <w:r w:rsidR="00BE237E" w:rsidRPr="00D75E23">
        <w:rPr>
          <w:rFonts w:eastAsia="Times New Roman"/>
          <w:color w:val="14171E"/>
          <w:sz w:val="24"/>
          <w:szCs w:val="24"/>
        </w:rPr>
        <w:t>Внеплановые проверки полноты и качества предоставления муниципальной услуги проводятся уполномоченным органом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9C4CE7" w:rsidRPr="00D75E23" w:rsidRDefault="009C4CE7">
      <w:pPr>
        <w:spacing w:line="4" w:lineRule="exact"/>
        <w:rPr>
          <w:rFonts w:eastAsia="Times New Roman"/>
          <w:color w:val="14171E"/>
          <w:sz w:val="24"/>
          <w:szCs w:val="24"/>
        </w:rPr>
      </w:pPr>
    </w:p>
    <w:p w:rsidR="009C4CE7" w:rsidRPr="00D75E23" w:rsidRDefault="00BE237E">
      <w:pPr>
        <w:numPr>
          <w:ilvl w:val="0"/>
          <w:numId w:val="54"/>
        </w:numPr>
        <w:tabs>
          <w:tab w:val="left" w:pos="1522"/>
        </w:tabs>
        <w:spacing w:line="239" w:lineRule="auto"/>
        <w:ind w:left="260" w:firstLine="705"/>
        <w:jc w:val="both"/>
        <w:rPr>
          <w:rFonts w:eastAsia="Times New Roman"/>
          <w:color w:val="14171E"/>
          <w:sz w:val="24"/>
          <w:szCs w:val="24"/>
        </w:rPr>
      </w:pPr>
      <w:r w:rsidRPr="00D75E23">
        <w:rPr>
          <w:rFonts w:eastAsia="Times New Roman"/>
          <w:color w:val="14171E"/>
          <w:sz w:val="24"/>
          <w:szCs w:val="24"/>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9C4CE7" w:rsidRPr="00D75E23" w:rsidRDefault="00D75E23" w:rsidP="00D75E23">
      <w:pPr>
        <w:ind w:right="-239"/>
        <w:jc w:val="center"/>
        <w:rPr>
          <w:sz w:val="24"/>
          <w:szCs w:val="24"/>
        </w:rPr>
      </w:pPr>
      <w:r>
        <w:rPr>
          <w:rFonts w:eastAsia="Times New Roman"/>
          <w:sz w:val="24"/>
          <w:szCs w:val="24"/>
        </w:rPr>
        <w:lastRenderedPageBreak/>
        <w:t xml:space="preserve"> </w:t>
      </w:r>
    </w:p>
    <w:p w:rsidR="009C4CE7" w:rsidRPr="00D75E23" w:rsidRDefault="009D7798" w:rsidP="009D7798">
      <w:pPr>
        <w:tabs>
          <w:tab w:val="left" w:pos="1542"/>
        </w:tabs>
        <w:spacing w:line="249" w:lineRule="auto"/>
        <w:jc w:val="both"/>
        <w:rPr>
          <w:rFonts w:eastAsia="Times New Roman"/>
          <w:color w:val="14171E"/>
          <w:sz w:val="24"/>
          <w:szCs w:val="24"/>
        </w:rPr>
      </w:pPr>
      <w:r w:rsidRPr="00D75E23">
        <w:rPr>
          <w:rFonts w:eastAsia="Times New Roman"/>
          <w:color w:val="14171E"/>
          <w:sz w:val="24"/>
          <w:szCs w:val="24"/>
        </w:rPr>
        <w:t xml:space="preserve">              79. </w:t>
      </w:r>
      <w:r w:rsidR="00BE237E" w:rsidRPr="00D75E23">
        <w:rPr>
          <w:rFonts w:eastAsia="Times New Roman"/>
          <w:color w:val="14171E"/>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9C4CE7" w:rsidRPr="00D75E23" w:rsidRDefault="009C4CE7">
      <w:pPr>
        <w:spacing w:line="3" w:lineRule="exact"/>
        <w:rPr>
          <w:rFonts w:eastAsia="Times New Roman"/>
          <w:color w:val="14171E"/>
          <w:sz w:val="24"/>
          <w:szCs w:val="24"/>
        </w:rPr>
      </w:pPr>
    </w:p>
    <w:p w:rsidR="009C4CE7" w:rsidRPr="00D75E23" w:rsidRDefault="009D7798" w:rsidP="009D7798">
      <w:pPr>
        <w:tabs>
          <w:tab w:val="left" w:pos="1575"/>
        </w:tabs>
        <w:ind w:right="20"/>
        <w:jc w:val="both"/>
        <w:rPr>
          <w:rFonts w:eastAsia="Times New Roman"/>
          <w:color w:val="14171E"/>
          <w:sz w:val="24"/>
          <w:szCs w:val="24"/>
        </w:rPr>
      </w:pPr>
      <w:r w:rsidRPr="00D75E23">
        <w:rPr>
          <w:rFonts w:eastAsia="Times New Roman"/>
          <w:color w:val="14171E"/>
          <w:sz w:val="24"/>
          <w:szCs w:val="24"/>
        </w:rPr>
        <w:t xml:space="preserve">              80. </w:t>
      </w:r>
      <w:r w:rsidR="00BE237E" w:rsidRPr="00D75E23">
        <w:rPr>
          <w:rFonts w:eastAsia="Times New Roman"/>
          <w:color w:val="14171E"/>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C4CE7" w:rsidRPr="00D75E23" w:rsidRDefault="009C4CE7">
      <w:pPr>
        <w:spacing w:line="3" w:lineRule="exact"/>
        <w:rPr>
          <w:rFonts w:eastAsia="Times New Roman"/>
          <w:color w:val="14171E"/>
          <w:sz w:val="24"/>
          <w:szCs w:val="24"/>
        </w:rPr>
      </w:pPr>
    </w:p>
    <w:p w:rsidR="009C4CE7" w:rsidRPr="00D75E23" w:rsidRDefault="009D7798" w:rsidP="009D7798">
      <w:pPr>
        <w:tabs>
          <w:tab w:val="left" w:pos="1407"/>
        </w:tabs>
        <w:spacing w:line="239" w:lineRule="auto"/>
        <w:jc w:val="both"/>
        <w:rPr>
          <w:rFonts w:eastAsia="Times New Roman"/>
          <w:color w:val="14171E"/>
          <w:sz w:val="24"/>
          <w:szCs w:val="24"/>
        </w:rPr>
      </w:pPr>
      <w:r w:rsidRPr="00D75E23">
        <w:rPr>
          <w:rFonts w:eastAsia="Times New Roman"/>
          <w:color w:val="14171E"/>
          <w:sz w:val="24"/>
          <w:szCs w:val="24"/>
        </w:rPr>
        <w:t xml:space="preserve">            81. </w:t>
      </w:r>
      <w:proofErr w:type="gramStart"/>
      <w:r w:rsidR="00BE237E" w:rsidRPr="00D75E23">
        <w:rPr>
          <w:rFonts w:eastAsia="Times New Roman"/>
          <w:color w:val="14171E"/>
          <w:sz w:val="24"/>
          <w:szCs w:val="24"/>
        </w:rPr>
        <w:t>Контроль за</w:t>
      </w:r>
      <w:proofErr w:type="gramEnd"/>
      <w:r w:rsidR="00BE237E" w:rsidRPr="00D75E23">
        <w:rPr>
          <w:rFonts w:eastAsia="Times New Roman"/>
          <w:color w:val="14171E"/>
          <w:sz w:val="24"/>
          <w:szCs w:val="24"/>
        </w:rP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Администрации.</w:t>
      </w:r>
    </w:p>
    <w:p w:rsidR="009C4CE7" w:rsidRPr="00D75E23" w:rsidRDefault="009C4CE7">
      <w:pPr>
        <w:spacing w:line="200" w:lineRule="exact"/>
        <w:rPr>
          <w:sz w:val="24"/>
          <w:szCs w:val="24"/>
        </w:rPr>
      </w:pPr>
    </w:p>
    <w:p w:rsidR="009C4CE7" w:rsidRPr="00D75E23" w:rsidRDefault="009C4CE7">
      <w:pPr>
        <w:spacing w:line="253" w:lineRule="exact"/>
        <w:rPr>
          <w:sz w:val="24"/>
          <w:szCs w:val="24"/>
        </w:rPr>
      </w:pPr>
    </w:p>
    <w:p w:rsidR="009C4CE7" w:rsidRPr="00D75E23" w:rsidRDefault="00BE237E">
      <w:pPr>
        <w:spacing w:line="249" w:lineRule="auto"/>
        <w:ind w:left="260" w:right="20"/>
        <w:jc w:val="center"/>
        <w:rPr>
          <w:sz w:val="24"/>
          <w:szCs w:val="24"/>
        </w:rPr>
      </w:pPr>
      <w:r w:rsidRPr="00D75E23">
        <w:rPr>
          <w:rFonts w:eastAsia="Times New Roman"/>
          <w:color w:val="14171E"/>
          <w:sz w:val="24"/>
          <w:szCs w:val="24"/>
        </w:rPr>
        <w:t>Подраздел 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9C4CE7" w:rsidRPr="00D75E23" w:rsidRDefault="009C4CE7">
      <w:pPr>
        <w:spacing w:line="113" w:lineRule="exact"/>
        <w:rPr>
          <w:sz w:val="24"/>
          <w:szCs w:val="24"/>
        </w:rPr>
      </w:pPr>
    </w:p>
    <w:p w:rsidR="009C4CE7" w:rsidRPr="00D75E23" w:rsidRDefault="009D7798" w:rsidP="009D7798">
      <w:pPr>
        <w:tabs>
          <w:tab w:val="left" w:pos="1445"/>
        </w:tabs>
        <w:spacing w:line="248" w:lineRule="auto"/>
        <w:ind w:right="20"/>
        <w:jc w:val="both"/>
        <w:rPr>
          <w:rFonts w:eastAsia="Times New Roman"/>
          <w:color w:val="14171E"/>
          <w:sz w:val="24"/>
          <w:szCs w:val="24"/>
        </w:rPr>
      </w:pPr>
      <w:r w:rsidRPr="00D75E23">
        <w:rPr>
          <w:rFonts w:eastAsia="Times New Roman"/>
          <w:color w:val="14171E"/>
          <w:sz w:val="24"/>
          <w:szCs w:val="24"/>
        </w:rPr>
        <w:t xml:space="preserve">            82. </w:t>
      </w:r>
      <w:r w:rsidR="00BE237E" w:rsidRPr="00D75E23">
        <w:rPr>
          <w:rFonts w:eastAsia="Times New Roman"/>
          <w:color w:val="14171E"/>
          <w:sz w:val="24"/>
          <w:szCs w:val="24"/>
        </w:rPr>
        <w:t>Должностные лица уполномоченного органа, департамента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9C4CE7" w:rsidRPr="00D75E23" w:rsidRDefault="009C4CE7">
      <w:pPr>
        <w:spacing w:line="1" w:lineRule="exact"/>
        <w:rPr>
          <w:rFonts w:eastAsia="Times New Roman"/>
          <w:color w:val="14171E"/>
          <w:sz w:val="24"/>
          <w:szCs w:val="24"/>
        </w:rPr>
      </w:pPr>
    </w:p>
    <w:p w:rsidR="009C4CE7" w:rsidRPr="00D75E23" w:rsidRDefault="00BE237E">
      <w:pPr>
        <w:spacing w:line="239" w:lineRule="auto"/>
        <w:ind w:left="260" w:firstLine="706"/>
        <w:rPr>
          <w:rFonts w:eastAsia="Times New Roman"/>
          <w:color w:val="14171E"/>
          <w:sz w:val="24"/>
          <w:szCs w:val="24"/>
        </w:rPr>
      </w:pPr>
      <w:r w:rsidRPr="00D75E23">
        <w:rPr>
          <w:rFonts w:eastAsia="Times New Roman"/>
          <w:color w:val="14171E"/>
          <w:sz w:val="24"/>
          <w:szCs w:val="24"/>
        </w:rPr>
        <w:t>Персональная ответственность специалистов закрепляется в их должностных инструкциях в соответствии с требованиями законодательства.</w:t>
      </w:r>
    </w:p>
    <w:p w:rsidR="009C4CE7" w:rsidRPr="00D75E23" w:rsidRDefault="009C4CE7">
      <w:pPr>
        <w:spacing w:line="1" w:lineRule="exact"/>
        <w:rPr>
          <w:rFonts w:eastAsia="Times New Roman"/>
          <w:color w:val="14171E"/>
          <w:sz w:val="24"/>
          <w:szCs w:val="24"/>
        </w:rPr>
      </w:pPr>
    </w:p>
    <w:p w:rsidR="009C4CE7" w:rsidRPr="00D75E23" w:rsidRDefault="009D7798" w:rsidP="00D75E23">
      <w:pPr>
        <w:tabs>
          <w:tab w:val="left" w:pos="1508"/>
        </w:tabs>
        <w:spacing w:line="239" w:lineRule="auto"/>
        <w:jc w:val="both"/>
        <w:rPr>
          <w:rFonts w:eastAsia="Times New Roman"/>
          <w:color w:val="14171E"/>
          <w:sz w:val="24"/>
          <w:szCs w:val="24"/>
        </w:rPr>
      </w:pPr>
      <w:r w:rsidRPr="00D75E23">
        <w:rPr>
          <w:rFonts w:eastAsia="Times New Roman"/>
          <w:color w:val="14171E"/>
          <w:sz w:val="24"/>
          <w:szCs w:val="24"/>
        </w:rPr>
        <w:t xml:space="preserve">           83. </w:t>
      </w:r>
      <w:proofErr w:type="gramStart"/>
      <w:r w:rsidR="00BE237E" w:rsidRPr="00D75E23">
        <w:rPr>
          <w:rFonts w:eastAsia="Times New Roman"/>
          <w:color w:val="14171E"/>
          <w:sz w:val="24"/>
          <w:szCs w:val="24"/>
        </w:rPr>
        <w:t>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приёме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w:t>
      </w:r>
      <w:proofErr w:type="gramEnd"/>
      <w:r w:rsidR="00BE237E" w:rsidRPr="00D75E23">
        <w:rPr>
          <w:rFonts w:eastAsia="Times New Roman"/>
          <w:color w:val="14171E"/>
          <w:sz w:val="24"/>
          <w:szCs w:val="24"/>
        </w:rPr>
        <w:t xml:space="preserve"> </w:t>
      </w:r>
      <w:proofErr w:type="gramStart"/>
      <w:r w:rsidR="00BE237E" w:rsidRPr="00D75E23">
        <w:rPr>
          <w:rFonts w:eastAsia="Times New Roman"/>
          <w:color w:val="14171E"/>
          <w:sz w:val="24"/>
          <w:szCs w:val="24"/>
        </w:rPr>
        <w:t>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w:t>
      </w:r>
      <w:proofErr w:type="gramEnd"/>
      <w:r w:rsidR="00BE237E" w:rsidRPr="00D75E23">
        <w:rPr>
          <w:rFonts w:eastAsia="Times New Roman"/>
          <w:color w:val="14171E"/>
          <w:sz w:val="24"/>
          <w:szCs w:val="24"/>
        </w:rPr>
        <w:t xml:space="preserve"> перечнем документов, необходимых для предоставления муниципальной услуги (за исключением требований, установленных к помещениям МФЦ).</w:t>
      </w:r>
    </w:p>
    <w:p w:rsidR="009C4CE7" w:rsidRPr="00D75E23" w:rsidRDefault="009C4CE7">
      <w:pPr>
        <w:spacing w:line="146" w:lineRule="exact"/>
        <w:rPr>
          <w:sz w:val="24"/>
          <w:szCs w:val="24"/>
        </w:rPr>
      </w:pPr>
    </w:p>
    <w:p w:rsidR="009C4CE7" w:rsidRPr="00D75E23" w:rsidRDefault="00BE237E">
      <w:pPr>
        <w:ind w:right="-259"/>
        <w:jc w:val="center"/>
        <w:rPr>
          <w:sz w:val="24"/>
          <w:szCs w:val="24"/>
        </w:rPr>
      </w:pPr>
      <w:r w:rsidRPr="00D75E23">
        <w:rPr>
          <w:rFonts w:eastAsia="Times New Roman"/>
          <w:color w:val="14171E"/>
          <w:sz w:val="24"/>
          <w:szCs w:val="24"/>
        </w:rPr>
        <w:t>Раздел V. Досудебный (внесудебный) порядок обжалования решений и</w:t>
      </w:r>
    </w:p>
    <w:p w:rsidR="009C4CE7" w:rsidRPr="00D75E23" w:rsidRDefault="009C4CE7">
      <w:pPr>
        <w:spacing w:line="41" w:lineRule="exact"/>
        <w:rPr>
          <w:sz w:val="24"/>
          <w:szCs w:val="24"/>
        </w:rPr>
      </w:pPr>
    </w:p>
    <w:p w:rsidR="009C4CE7" w:rsidRPr="00D75E23" w:rsidRDefault="00BE237E">
      <w:pPr>
        <w:spacing w:line="239" w:lineRule="auto"/>
        <w:ind w:left="260"/>
        <w:jc w:val="center"/>
        <w:rPr>
          <w:sz w:val="24"/>
          <w:szCs w:val="24"/>
        </w:rPr>
      </w:pPr>
      <w:r w:rsidRPr="00D75E23">
        <w:rPr>
          <w:rFonts w:eastAsia="Times New Roman"/>
          <w:color w:val="14171E"/>
          <w:sz w:val="24"/>
          <w:szCs w:val="24"/>
        </w:rPr>
        <w:t>действий (бездействия) органа, предоставляющего муниципальную услугу, а также должностных лиц, муниципальных служащих, обеспечивающих её предоставление</w:t>
      </w:r>
    </w:p>
    <w:p w:rsidR="009C4CE7" w:rsidRPr="00D75E23" w:rsidRDefault="009C4CE7">
      <w:pPr>
        <w:spacing w:line="200" w:lineRule="exact"/>
        <w:rPr>
          <w:sz w:val="24"/>
          <w:szCs w:val="24"/>
        </w:rPr>
      </w:pPr>
    </w:p>
    <w:p w:rsidR="009C4CE7" w:rsidRPr="00D75E23" w:rsidRDefault="009C4CE7">
      <w:pPr>
        <w:spacing w:line="251" w:lineRule="exact"/>
        <w:rPr>
          <w:sz w:val="24"/>
          <w:szCs w:val="24"/>
        </w:rPr>
      </w:pPr>
    </w:p>
    <w:p w:rsidR="009C4CE7" w:rsidRPr="00D75E23" w:rsidRDefault="009D7798" w:rsidP="009D7798">
      <w:pPr>
        <w:tabs>
          <w:tab w:val="left" w:pos="1436"/>
        </w:tabs>
        <w:spacing w:line="247" w:lineRule="auto"/>
        <w:ind w:right="20"/>
        <w:jc w:val="both"/>
        <w:rPr>
          <w:rFonts w:eastAsia="Times New Roman"/>
          <w:color w:val="14171E"/>
          <w:sz w:val="24"/>
          <w:szCs w:val="24"/>
        </w:rPr>
      </w:pPr>
      <w:r w:rsidRPr="00D75E23">
        <w:rPr>
          <w:rFonts w:eastAsia="Times New Roman"/>
          <w:color w:val="14171E"/>
          <w:sz w:val="24"/>
          <w:szCs w:val="24"/>
        </w:rPr>
        <w:t xml:space="preserve">              84. </w:t>
      </w:r>
      <w:r w:rsidR="00BE237E" w:rsidRPr="00D75E23">
        <w:rPr>
          <w:rFonts w:eastAsia="Times New Roman"/>
          <w:color w:val="14171E"/>
          <w:sz w:val="24"/>
          <w:szCs w:val="24"/>
        </w:rPr>
        <w:t>Заявитель имеет право на досудебное (внесудебное) обжалование действий (бездействия) уполномоченного органа, должностных лиц или муниципальных служащих, а также принимаемых ими решений при предоставлении муниципальной услуги.</w:t>
      </w:r>
    </w:p>
    <w:p w:rsidR="009C4CE7" w:rsidRPr="00D75E23" w:rsidRDefault="009C4CE7">
      <w:pPr>
        <w:spacing w:line="2" w:lineRule="exact"/>
        <w:rPr>
          <w:rFonts w:eastAsia="Times New Roman"/>
          <w:color w:val="14171E"/>
          <w:sz w:val="24"/>
          <w:szCs w:val="24"/>
        </w:rPr>
      </w:pPr>
    </w:p>
    <w:p w:rsidR="009C4CE7" w:rsidRPr="00D75E23" w:rsidRDefault="009D7798" w:rsidP="009D7798">
      <w:pPr>
        <w:tabs>
          <w:tab w:val="left" w:pos="1420"/>
        </w:tabs>
        <w:rPr>
          <w:rFonts w:eastAsia="Times New Roman"/>
          <w:color w:val="14171E"/>
          <w:sz w:val="24"/>
          <w:szCs w:val="24"/>
        </w:rPr>
      </w:pPr>
      <w:r w:rsidRPr="00D75E23">
        <w:rPr>
          <w:rFonts w:eastAsia="Times New Roman"/>
          <w:color w:val="14171E"/>
          <w:sz w:val="24"/>
          <w:szCs w:val="24"/>
        </w:rPr>
        <w:t xml:space="preserve">              85. </w:t>
      </w:r>
      <w:r w:rsidR="00BE237E" w:rsidRPr="00D75E23">
        <w:rPr>
          <w:rFonts w:eastAsia="Times New Roman"/>
          <w:color w:val="14171E"/>
          <w:sz w:val="24"/>
          <w:szCs w:val="24"/>
        </w:rPr>
        <w:t xml:space="preserve">Заявитель может обратиться с жалобой, в том числе в </w:t>
      </w:r>
      <w:proofErr w:type="gramStart"/>
      <w:r w:rsidR="00BE237E" w:rsidRPr="00D75E23">
        <w:rPr>
          <w:rFonts w:eastAsia="Times New Roman"/>
          <w:color w:val="14171E"/>
          <w:sz w:val="24"/>
          <w:szCs w:val="24"/>
        </w:rPr>
        <w:t>следующих</w:t>
      </w:r>
      <w:proofErr w:type="gramEnd"/>
    </w:p>
    <w:p w:rsidR="009C4CE7" w:rsidRPr="00D75E23" w:rsidRDefault="00BE237E">
      <w:pPr>
        <w:ind w:left="260"/>
        <w:rPr>
          <w:rFonts w:eastAsia="Times New Roman"/>
          <w:color w:val="14171E"/>
          <w:sz w:val="24"/>
          <w:szCs w:val="24"/>
        </w:rPr>
      </w:pPr>
      <w:proofErr w:type="gramStart"/>
      <w:r w:rsidRPr="00D75E23">
        <w:rPr>
          <w:rFonts w:eastAsia="Times New Roman"/>
          <w:color w:val="14171E"/>
          <w:sz w:val="24"/>
          <w:szCs w:val="24"/>
        </w:rPr>
        <w:t>случаях</w:t>
      </w:r>
      <w:proofErr w:type="gramEnd"/>
      <w:r w:rsidRPr="00D75E23">
        <w:rPr>
          <w:rFonts w:eastAsia="Times New Roman"/>
          <w:color w:val="14171E"/>
          <w:sz w:val="24"/>
          <w:szCs w:val="24"/>
        </w:rPr>
        <w:t>:</w:t>
      </w:r>
    </w:p>
    <w:p w:rsidR="009C4CE7" w:rsidRPr="00D75E23" w:rsidRDefault="00BE237E">
      <w:pPr>
        <w:spacing w:line="241" w:lineRule="auto"/>
        <w:ind w:left="260" w:right="20" w:firstLine="706"/>
        <w:rPr>
          <w:rFonts w:eastAsia="Times New Roman"/>
          <w:color w:val="14171E"/>
          <w:sz w:val="24"/>
          <w:szCs w:val="24"/>
        </w:rPr>
      </w:pPr>
      <w:r w:rsidRPr="00D75E23">
        <w:rPr>
          <w:rFonts w:eastAsia="Times New Roman"/>
          <w:color w:val="14171E"/>
          <w:sz w:val="24"/>
          <w:szCs w:val="24"/>
        </w:rPr>
        <w:t>1) нарушение срока регистрации запроса, комплексного запроса заявителя о предоставлении муниципальной услуги;</w:t>
      </w:r>
    </w:p>
    <w:p w:rsidR="009C4CE7" w:rsidRPr="00D75E23" w:rsidRDefault="009C4CE7">
      <w:pPr>
        <w:spacing w:line="1" w:lineRule="exact"/>
        <w:rPr>
          <w:rFonts w:eastAsia="Times New Roman"/>
          <w:color w:val="14171E"/>
          <w:sz w:val="24"/>
          <w:szCs w:val="24"/>
        </w:rPr>
      </w:pPr>
    </w:p>
    <w:p w:rsidR="009C4CE7" w:rsidRPr="00D75E23" w:rsidRDefault="00BE237E">
      <w:pPr>
        <w:ind w:left="960"/>
        <w:rPr>
          <w:rFonts w:eastAsia="Times New Roman"/>
          <w:color w:val="14171E"/>
          <w:sz w:val="24"/>
          <w:szCs w:val="24"/>
        </w:rPr>
      </w:pPr>
      <w:r w:rsidRPr="00D75E23">
        <w:rPr>
          <w:rFonts w:eastAsia="Times New Roman"/>
          <w:color w:val="14171E"/>
          <w:sz w:val="24"/>
          <w:szCs w:val="24"/>
        </w:rPr>
        <w:t>2) нарушение срока предоставления муниципальной услуги;</w:t>
      </w:r>
    </w:p>
    <w:p w:rsidR="009C4CE7" w:rsidRPr="00D75E23" w:rsidRDefault="00BE237E">
      <w:pPr>
        <w:numPr>
          <w:ilvl w:val="0"/>
          <w:numId w:val="58"/>
        </w:numPr>
        <w:tabs>
          <w:tab w:val="left" w:pos="1508"/>
        </w:tabs>
        <w:spacing w:line="239" w:lineRule="auto"/>
        <w:ind w:left="260" w:firstLine="705"/>
        <w:jc w:val="both"/>
        <w:rPr>
          <w:rFonts w:eastAsia="Times New Roman"/>
          <w:color w:val="14171E"/>
          <w:sz w:val="24"/>
          <w:szCs w:val="24"/>
        </w:rPr>
      </w:pPr>
      <w:r w:rsidRPr="00D75E23">
        <w:rPr>
          <w:rFonts w:eastAsia="Times New Roman"/>
          <w:color w:val="14171E"/>
          <w:sz w:val="24"/>
          <w:szCs w:val="24"/>
        </w:rPr>
        <w:lastRenderedPageBreak/>
        <w:t xml:space="preserve">требование у заявителя документов, не предусмотренных нормативными правовыми актами Российской Федерации, нормативными правовыми актами Омской области, муниципальными правовыми актами </w:t>
      </w:r>
      <w:r w:rsidR="0031047F" w:rsidRPr="00D75E23">
        <w:rPr>
          <w:rFonts w:eastAsia="Times New Roman"/>
          <w:color w:val="14171E"/>
          <w:sz w:val="24"/>
          <w:szCs w:val="24"/>
        </w:rPr>
        <w:t>Оглухинского</w:t>
      </w:r>
      <w:r w:rsidRPr="00D75E23">
        <w:rPr>
          <w:rFonts w:eastAsia="Times New Roman"/>
          <w:color w:val="14171E"/>
          <w:sz w:val="24"/>
          <w:szCs w:val="24"/>
        </w:rPr>
        <w:t xml:space="preserve"> сельского поселения для предоставления муниципальной услуги;</w:t>
      </w:r>
    </w:p>
    <w:p w:rsidR="009C4CE7" w:rsidRPr="00D75E23" w:rsidRDefault="009C4CE7">
      <w:pPr>
        <w:spacing w:line="4" w:lineRule="exact"/>
        <w:rPr>
          <w:rFonts w:eastAsia="Times New Roman"/>
          <w:color w:val="14171E"/>
          <w:sz w:val="24"/>
          <w:szCs w:val="24"/>
        </w:rPr>
      </w:pPr>
    </w:p>
    <w:p w:rsidR="009C4CE7" w:rsidRPr="00D75E23" w:rsidRDefault="00BE237E">
      <w:pPr>
        <w:numPr>
          <w:ilvl w:val="0"/>
          <w:numId w:val="58"/>
        </w:numPr>
        <w:tabs>
          <w:tab w:val="left" w:pos="1282"/>
        </w:tabs>
        <w:spacing w:line="239" w:lineRule="auto"/>
        <w:ind w:left="260" w:right="20" w:firstLine="705"/>
        <w:jc w:val="both"/>
        <w:rPr>
          <w:rFonts w:eastAsia="Times New Roman"/>
          <w:color w:val="14171E"/>
          <w:sz w:val="24"/>
          <w:szCs w:val="24"/>
        </w:rPr>
      </w:pPr>
      <w:r w:rsidRPr="00D75E23">
        <w:rPr>
          <w:rFonts w:eastAsia="Times New Roman"/>
          <w:color w:val="14171E"/>
          <w:sz w:val="24"/>
          <w:szCs w:val="24"/>
        </w:rPr>
        <w:t xml:space="preserve">отказ в приёме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w:t>
      </w:r>
      <w:r w:rsidR="0031047F" w:rsidRPr="00D75E23">
        <w:rPr>
          <w:rFonts w:eastAsia="Times New Roman"/>
          <w:color w:val="14171E"/>
          <w:sz w:val="24"/>
          <w:szCs w:val="24"/>
        </w:rPr>
        <w:t>Оглухинского</w:t>
      </w:r>
      <w:r w:rsidRPr="00D75E23">
        <w:rPr>
          <w:rFonts w:eastAsia="Times New Roman"/>
          <w:color w:val="14171E"/>
          <w:sz w:val="24"/>
          <w:szCs w:val="24"/>
        </w:rPr>
        <w:t xml:space="preserve"> сельского поселения для предоставления муниципальной услуги, у заявителя;</w:t>
      </w:r>
    </w:p>
    <w:p w:rsidR="009C4CE7" w:rsidRPr="00D75E23" w:rsidRDefault="009C4CE7">
      <w:pPr>
        <w:spacing w:line="4" w:lineRule="exact"/>
        <w:rPr>
          <w:rFonts w:eastAsia="Times New Roman"/>
          <w:color w:val="14171E"/>
          <w:sz w:val="24"/>
          <w:szCs w:val="24"/>
        </w:rPr>
      </w:pPr>
    </w:p>
    <w:p w:rsidR="009C4CE7" w:rsidRPr="00D75E23" w:rsidRDefault="00BE237E">
      <w:pPr>
        <w:numPr>
          <w:ilvl w:val="0"/>
          <w:numId w:val="58"/>
        </w:numPr>
        <w:tabs>
          <w:tab w:val="left" w:pos="1364"/>
        </w:tabs>
        <w:ind w:left="260" w:right="20" w:firstLine="705"/>
        <w:jc w:val="both"/>
        <w:rPr>
          <w:rFonts w:eastAsia="Times New Roman"/>
          <w:color w:val="14171E"/>
          <w:sz w:val="24"/>
          <w:szCs w:val="24"/>
        </w:rPr>
      </w:pPr>
      <w:proofErr w:type="gramStart"/>
      <w:r w:rsidRPr="00D75E23">
        <w:rPr>
          <w:rFonts w:eastAsia="Times New Roman"/>
          <w:color w:val="14171E"/>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w:t>
      </w:r>
      <w:r w:rsidR="0031047F" w:rsidRPr="00D75E23">
        <w:rPr>
          <w:rFonts w:eastAsia="Times New Roman"/>
          <w:color w:val="14171E"/>
          <w:sz w:val="24"/>
          <w:szCs w:val="24"/>
        </w:rPr>
        <w:t>Оглухинского</w:t>
      </w:r>
      <w:r w:rsidRPr="00D75E23">
        <w:rPr>
          <w:rFonts w:eastAsia="Times New Roman"/>
          <w:color w:val="14171E"/>
          <w:sz w:val="24"/>
          <w:szCs w:val="24"/>
        </w:rPr>
        <w:t xml:space="preserve"> сельского поселения;</w:t>
      </w:r>
      <w:proofErr w:type="gramEnd"/>
    </w:p>
    <w:p w:rsidR="009C4CE7" w:rsidRPr="00D75E23" w:rsidRDefault="009C4CE7">
      <w:pPr>
        <w:spacing w:line="2" w:lineRule="exact"/>
        <w:rPr>
          <w:rFonts w:eastAsia="Times New Roman"/>
          <w:color w:val="14171E"/>
          <w:sz w:val="24"/>
          <w:szCs w:val="24"/>
        </w:rPr>
      </w:pPr>
    </w:p>
    <w:p w:rsidR="009C4CE7" w:rsidRPr="00D75E23" w:rsidRDefault="00BE237E">
      <w:pPr>
        <w:numPr>
          <w:ilvl w:val="0"/>
          <w:numId w:val="58"/>
        </w:numPr>
        <w:tabs>
          <w:tab w:val="left" w:pos="1378"/>
        </w:tabs>
        <w:spacing w:line="239" w:lineRule="auto"/>
        <w:ind w:left="260" w:right="20" w:firstLine="705"/>
        <w:jc w:val="both"/>
        <w:rPr>
          <w:rFonts w:eastAsia="Times New Roman"/>
          <w:color w:val="14171E"/>
          <w:sz w:val="24"/>
          <w:szCs w:val="24"/>
        </w:rPr>
      </w:pPr>
      <w:r w:rsidRPr="00D75E23">
        <w:rPr>
          <w:rFonts w:eastAsia="Times New Roman"/>
          <w:color w:val="14171E"/>
          <w:sz w:val="24"/>
          <w:szCs w:val="24"/>
        </w:rPr>
        <w:t>за требование с заявителя при предоставлении муниципальной услуги платы, не предусмотренной нормативными правовыми актами Российской Федерации, законами и иными нормативными правовыми актами</w:t>
      </w:r>
    </w:p>
    <w:p w:rsidR="009C4CE7" w:rsidRPr="00D75E23" w:rsidRDefault="009C4CE7">
      <w:pPr>
        <w:spacing w:line="3" w:lineRule="exact"/>
        <w:rPr>
          <w:sz w:val="24"/>
          <w:szCs w:val="24"/>
        </w:rPr>
      </w:pPr>
    </w:p>
    <w:p w:rsidR="009C4CE7" w:rsidRPr="00D75E23" w:rsidRDefault="00BE237E">
      <w:pPr>
        <w:spacing w:line="239" w:lineRule="auto"/>
        <w:ind w:left="260" w:right="20"/>
        <w:rPr>
          <w:sz w:val="24"/>
          <w:szCs w:val="24"/>
        </w:rPr>
      </w:pPr>
      <w:r w:rsidRPr="00D75E23">
        <w:rPr>
          <w:rFonts w:eastAsia="Times New Roman"/>
          <w:color w:val="14171E"/>
          <w:sz w:val="24"/>
          <w:szCs w:val="24"/>
        </w:rPr>
        <w:t xml:space="preserve">Омской области, муниципальными правовыми актами </w:t>
      </w:r>
      <w:r w:rsidR="0031047F" w:rsidRPr="00D75E23">
        <w:rPr>
          <w:rFonts w:eastAsia="Times New Roman"/>
          <w:color w:val="14171E"/>
          <w:sz w:val="24"/>
          <w:szCs w:val="24"/>
        </w:rPr>
        <w:t>Оглухинского</w:t>
      </w:r>
      <w:r w:rsidRPr="00D75E23">
        <w:rPr>
          <w:rFonts w:eastAsia="Times New Roman"/>
          <w:color w:val="14171E"/>
          <w:sz w:val="24"/>
          <w:szCs w:val="24"/>
        </w:rPr>
        <w:t xml:space="preserve"> сельского поселения;</w:t>
      </w:r>
    </w:p>
    <w:p w:rsidR="009C4CE7" w:rsidRPr="00D75E23" w:rsidRDefault="009C4CE7">
      <w:pPr>
        <w:spacing w:line="2" w:lineRule="exact"/>
        <w:rPr>
          <w:sz w:val="24"/>
          <w:szCs w:val="24"/>
        </w:rPr>
      </w:pPr>
    </w:p>
    <w:p w:rsidR="009C4CE7" w:rsidRPr="00D75E23" w:rsidRDefault="00BE237E">
      <w:pPr>
        <w:numPr>
          <w:ilvl w:val="0"/>
          <w:numId w:val="59"/>
        </w:numPr>
        <w:tabs>
          <w:tab w:val="left" w:pos="1700"/>
        </w:tabs>
        <w:ind w:left="260" w:right="20" w:firstLine="705"/>
        <w:jc w:val="both"/>
        <w:rPr>
          <w:rFonts w:eastAsia="Times New Roman"/>
          <w:color w:val="14171E"/>
          <w:sz w:val="24"/>
          <w:szCs w:val="24"/>
        </w:rPr>
      </w:pPr>
      <w:proofErr w:type="gramStart"/>
      <w:r w:rsidRPr="00D75E23">
        <w:rPr>
          <w:rFonts w:eastAsia="Times New Roman"/>
          <w:color w:val="14171E"/>
          <w:sz w:val="24"/>
          <w:szCs w:val="24"/>
        </w:rPr>
        <w:t>отказ уполномоченного органа, должностного лица уполномоченного органа, МФЦ, работника МФЦ и иных организаций, привлечённых МФЦ для реализации своих функций,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C4CE7" w:rsidRPr="00D75E23" w:rsidRDefault="009C4CE7">
      <w:pPr>
        <w:spacing w:line="2" w:lineRule="exact"/>
        <w:rPr>
          <w:rFonts w:eastAsia="Times New Roman"/>
          <w:color w:val="14171E"/>
          <w:sz w:val="24"/>
          <w:szCs w:val="24"/>
        </w:rPr>
      </w:pPr>
    </w:p>
    <w:p w:rsidR="009C4CE7" w:rsidRPr="00D75E23" w:rsidRDefault="00BE237E">
      <w:pPr>
        <w:numPr>
          <w:ilvl w:val="0"/>
          <w:numId w:val="59"/>
        </w:numPr>
        <w:tabs>
          <w:tab w:val="left" w:pos="1321"/>
        </w:tabs>
        <w:spacing w:line="239" w:lineRule="auto"/>
        <w:ind w:left="260" w:right="20" w:firstLine="705"/>
        <w:rPr>
          <w:rFonts w:eastAsia="Times New Roman"/>
          <w:color w:val="14171E"/>
          <w:sz w:val="24"/>
          <w:szCs w:val="24"/>
        </w:rPr>
      </w:pPr>
      <w:r w:rsidRPr="00D75E23">
        <w:rPr>
          <w:rFonts w:eastAsia="Times New Roman"/>
          <w:color w:val="14171E"/>
          <w:sz w:val="24"/>
          <w:szCs w:val="24"/>
        </w:rPr>
        <w:t>нарушение срока или порядка выдачи документов по результатам предоставления муниципальной услуги;</w:t>
      </w:r>
    </w:p>
    <w:p w:rsidR="009C4CE7" w:rsidRPr="00D75E23" w:rsidRDefault="00D75E23" w:rsidP="00D75E23">
      <w:pPr>
        <w:ind w:right="-239"/>
        <w:jc w:val="center"/>
        <w:rPr>
          <w:sz w:val="24"/>
          <w:szCs w:val="24"/>
        </w:rPr>
      </w:pPr>
      <w:r>
        <w:rPr>
          <w:rFonts w:eastAsia="Times New Roman"/>
          <w:sz w:val="24"/>
          <w:szCs w:val="24"/>
        </w:rPr>
        <w:t xml:space="preserve"> </w:t>
      </w:r>
    </w:p>
    <w:p w:rsidR="009C4CE7" w:rsidRPr="00D75E23" w:rsidRDefault="00BE237E">
      <w:pPr>
        <w:numPr>
          <w:ilvl w:val="0"/>
          <w:numId w:val="60"/>
        </w:numPr>
        <w:tabs>
          <w:tab w:val="left" w:pos="1426"/>
        </w:tabs>
        <w:spacing w:line="246" w:lineRule="auto"/>
        <w:ind w:left="260" w:right="20" w:firstLine="705"/>
        <w:jc w:val="both"/>
        <w:rPr>
          <w:rFonts w:eastAsia="Times New Roman"/>
          <w:color w:val="14171E"/>
          <w:sz w:val="24"/>
          <w:szCs w:val="24"/>
        </w:rPr>
      </w:pPr>
      <w:proofErr w:type="gramStart"/>
      <w:r w:rsidRPr="00D75E23">
        <w:rPr>
          <w:rFonts w:eastAsia="Times New Roman"/>
          <w:color w:val="14171E"/>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C4CE7" w:rsidRPr="00D75E23" w:rsidRDefault="009C4CE7">
      <w:pPr>
        <w:spacing w:line="4" w:lineRule="exact"/>
        <w:rPr>
          <w:rFonts w:eastAsia="Times New Roman"/>
          <w:color w:val="14171E"/>
          <w:sz w:val="24"/>
          <w:szCs w:val="24"/>
        </w:rPr>
      </w:pPr>
    </w:p>
    <w:p w:rsidR="009C4CE7" w:rsidRPr="00D75E23" w:rsidRDefault="00BE237E">
      <w:pPr>
        <w:numPr>
          <w:ilvl w:val="0"/>
          <w:numId w:val="60"/>
        </w:numPr>
        <w:tabs>
          <w:tab w:val="left" w:pos="1498"/>
        </w:tabs>
        <w:spacing w:line="239" w:lineRule="auto"/>
        <w:ind w:left="260" w:firstLine="705"/>
        <w:jc w:val="both"/>
        <w:rPr>
          <w:rFonts w:eastAsia="Times New Roman"/>
          <w:color w:val="14171E"/>
          <w:sz w:val="24"/>
          <w:szCs w:val="24"/>
        </w:rPr>
      </w:pPr>
      <w:r w:rsidRPr="00D75E23">
        <w:rPr>
          <w:rFonts w:eastAsia="Times New Roman"/>
          <w:color w:val="14171E"/>
          <w:sz w:val="24"/>
          <w:szCs w:val="24"/>
        </w:rPr>
        <w:t>за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C4CE7" w:rsidRPr="00D75E23" w:rsidRDefault="009C4CE7">
      <w:pPr>
        <w:spacing w:line="6" w:lineRule="exact"/>
        <w:rPr>
          <w:rFonts w:eastAsia="Times New Roman"/>
          <w:color w:val="14171E"/>
          <w:sz w:val="24"/>
          <w:szCs w:val="24"/>
        </w:rPr>
      </w:pPr>
    </w:p>
    <w:p w:rsidR="009C4CE7" w:rsidRPr="00D75E23" w:rsidRDefault="00BE237E">
      <w:pPr>
        <w:ind w:left="260" w:right="20" w:firstLine="706"/>
        <w:jc w:val="both"/>
        <w:rPr>
          <w:rFonts w:eastAsia="Times New Roman"/>
          <w:color w:val="14171E"/>
          <w:sz w:val="24"/>
          <w:szCs w:val="24"/>
        </w:rPr>
      </w:pPr>
      <w:r w:rsidRPr="00D75E23">
        <w:rPr>
          <w:rFonts w:eastAsia="Times New Roman"/>
          <w:color w:val="14171E"/>
          <w:sz w:val="24"/>
          <w:szCs w:val="24"/>
        </w:rPr>
        <w:t xml:space="preserve">В случаях, указанных в </w:t>
      </w:r>
      <w:r w:rsidRPr="00D75E23">
        <w:rPr>
          <w:rFonts w:eastAsia="Times New Roman"/>
          <w:color w:val="000000"/>
          <w:sz w:val="24"/>
          <w:szCs w:val="24"/>
        </w:rPr>
        <w:t>подпунктах 2</w:t>
      </w:r>
      <w:r w:rsidRPr="00D75E23">
        <w:rPr>
          <w:rFonts w:eastAsia="Times New Roman"/>
          <w:color w:val="14171E"/>
          <w:sz w:val="24"/>
          <w:szCs w:val="24"/>
        </w:rPr>
        <w:t xml:space="preserve">, </w:t>
      </w:r>
      <w:r w:rsidRPr="00D75E23">
        <w:rPr>
          <w:rFonts w:eastAsia="Times New Roman"/>
          <w:color w:val="000000"/>
          <w:sz w:val="24"/>
          <w:szCs w:val="24"/>
        </w:rPr>
        <w:t>5</w:t>
      </w:r>
      <w:r w:rsidRPr="00D75E23">
        <w:rPr>
          <w:rFonts w:eastAsia="Times New Roman"/>
          <w:color w:val="14171E"/>
          <w:sz w:val="24"/>
          <w:szCs w:val="24"/>
        </w:rPr>
        <w:t xml:space="preserve">, </w:t>
      </w:r>
      <w:r w:rsidRPr="00D75E23">
        <w:rPr>
          <w:rFonts w:eastAsia="Times New Roman"/>
          <w:color w:val="000000"/>
          <w:sz w:val="24"/>
          <w:szCs w:val="24"/>
        </w:rPr>
        <w:t>7</w:t>
      </w:r>
      <w:r w:rsidRPr="00D75E23">
        <w:rPr>
          <w:rFonts w:eastAsia="Times New Roman"/>
          <w:color w:val="14171E"/>
          <w:sz w:val="24"/>
          <w:szCs w:val="24"/>
        </w:rPr>
        <w:t xml:space="preserve">, </w:t>
      </w:r>
      <w:r w:rsidRPr="00D75E23">
        <w:rPr>
          <w:rFonts w:eastAsia="Times New Roman"/>
          <w:color w:val="000000"/>
          <w:sz w:val="24"/>
          <w:szCs w:val="24"/>
        </w:rPr>
        <w:t>9</w:t>
      </w:r>
      <w:r w:rsidRPr="00D75E23">
        <w:rPr>
          <w:rFonts w:eastAsia="Times New Roman"/>
          <w:color w:val="14171E"/>
          <w:sz w:val="24"/>
          <w:szCs w:val="24"/>
        </w:rPr>
        <w:t>,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w:t>
      </w:r>
    </w:p>
    <w:p w:rsidR="00DB2401" w:rsidRPr="00D75E23" w:rsidRDefault="00DB2401" w:rsidP="00DB2401">
      <w:pPr>
        <w:pStyle w:val="a4"/>
        <w:numPr>
          <w:ilvl w:val="0"/>
          <w:numId w:val="60"/>
        </w:numPr>
        <w:ind w:right="20"/>
        <w:jc w:val="both"/>
        <w:rPr>
          <w:rFonts w:eastAsia="Times New Roman"/>
          <w:color w:val="14171E"/>
          <w:sz w:val="24"/>
          <w:szCs w:val="24"/>
          <w:highlight w:val="yellow"/>
        </w:rPr>
      </w:pPr>
      <w:r w:rsidRPr="00D75E23">
        <w:rPr>
          <w:sz w:val="24"/>
          <w:szCs w:val="24"/>
          <w:highlight w:val="yellow"/>
        </w:rPr>
        <w:t xml:space="preserve">при осуществлении в отношении юридических лиц и индивидуальных предпринимателей, являющихся субъектами градостроительных отношений, процедур, </w:t>
      </w:r>
      <w:r w:rsidRPr="00D75E23">
        <w:rPr>
          <w:i/>
          <w:sz w:val="24"/>
          <w:szCs w:val="24"/>
          <w:highlight w:val="yellow"/>
        </w:rPr>
        <w:t xml:space="preserve">включенных в исчерпывающие перечни процедур в сферах строительства, утвержденные Правительством Российской Федерации в соответствии с </w:t>
      </w:r>
      <w:hyperlink r:id="rId6" w:history="1">
        <w:r w:rsidRPr="00D75E23">
          <w:rPr>
            <w:i/>
            <w:sz w:val="24"/>
            <w:szCs w:val="24"/>
            <w:highlight w:val="yellow"/>
          </w:rPr>
          <w:t>частью 2 статьи 6</w:t>
        </w:r>
      </w:hyperlink>
      <w:r w:rsidRPr="00D75E23">
        <w:rPr>
          <w:i/>
          <w:sz w:val="24"/>
          <w:szCs w:val="24"/>
          <w:highlight w:val="yellow"/>
        </w:rPr>
        <w:t xml:space="preserve"> Градостроительного кодекса Российской Федерации.</w:t>
      </w:r>
    </w:p>
    <w:p w:rsidR="009C4CE7" w:rsidRPr="00D75E23" w:rsidRDefault="009C4CE7">
      <w:pPr>
        <w:spacing w:line="2" w:lineRule="exact"/>
        <w:rPr>
          <w:rFonts w:eastAsia="Times New Roman"/>
          <w:color w:val="14171E"/>
          <w:sz w:val="24"/>
          <w:szCs w:val="24"/>
        </w:rPr>
      </w:pPr>
    </w:p>
    <w:p w:rsidR="009C4CE7" w:rsidRPr="00D75E23" w:rsidRDefault="00BE237E">
      <w:pPr>
        <w:spacing w:line="239" w:lineRule="auto"/>
        <w:ind w:left="260" w:right="20" w:firstLine="706"/>
        <w:jc w:val="both"/>
        <w:rPr>
          <w:rFonts w:eastAsia="Times New Roman"/>
          <w:color w:val="14171E"/>
          <w:sz w:val="24"/>
          <w:szCs w:val="24"/>
        </w:rPr>
      </w:pPr>
      <w:r w:rsidRPr="00D75E23">
        <w:rPr>
          <w:rFonts w:eastAsia="Times New Roman"/>
          <w:color w:val="14171E"/>
          <w:sz w:val="24"/>
          <w:szCs w:val="24"/>
        </w:rPr>
        <w:t>8</w:t>
      </w:r>
      <w:r w:rsidR="009D7798" w:rsidRPr="00D75E23">
        <w:rPr>
          <w:rFonts w:eastAsia="Times New Roman"/>
          <w:color w:val="14171E"/>
          <w:sz w:val="24"/>
          <w:szCs w:val="24"/>
        </w:rPr>
        <w:t>6</w:t>
      </w:r>
      <w:r w:rsidRPr="00D75E23">
        <w:rPr>
          <w:rFonts w:eastAsia="Times New Roman"/>
          <w:color w:val="14171E"/>
          <w:sz w:val="24"/>
          <w:szCs w:val="24"/>
        </w:rPr>
        <w:t>. Жалоба подаётся в письменной форме на бумажном носителе, в электронной форме в уполномоченный орган, МФЦ, а также в организации, привлечённые МФЦ для реализации своих функций.</w:t>
      </w:r>
    </w:p>
    <w:p w:rsidR="009C4CE7" w:rsidRPr="00D75E23" w:rsidRDefault="009C4CE7">
      <w:pPr>
        <w:spacing w:line="2" w:lineRule="exact"/>
        <w:rPr>
          <w:rFonts w:eastAsia="Times New Roman"/>
          <w:color w:val="14171E"/>
          <w:sz w:val="24"/>
          <w:szCs w:val="24"/>
        </w:rPr>
      </w:pPr>
    </w:p>
    <w:p w:rsidR="009C4CE7" w:rsidRPr="00D75E23" w:rsidRDefault="009D7798">
      <w:pPr>
        <w:spacing w:line="239" w:lineRule="auto"/>
        <w:ind w:left="260" w:right="20" w:firstLine="706"/>
        <w:jc w:val="both"/>
        <w:rPr>
          <w:rFonts w:eastAsia="Times New Roman"/>
          <w:color w:val="14171E"/>
          <w:sz w:val="24"/>
          <w:szCs w:val="24"/>
        </w:rPr>
      </w:pPr>
      <w:r w:rsidRPr="00D75E23">
        <w:rPr>
          <w:rFonts w:eastAsia="Times New Roman"/>
          <w:color w:val="14171E"/>
          <w:sz w:val="24"/>
          <w:szCs w:val="24"/>
        </w:rPr>
        <w:t>87</w:t>
      </w:r>
      <w:r w:rsidR="00BE237E" w:rsidRPr="00D75E23">
        <w:rPr>
          <w:rFonts w:eastAsia="Times New Roman"/>
          <w:color w:val="14171E"/>
          <w:sz w:val="24"/>
          <w:szCs w:val="24"/>
        </w:rPr>
        <w:t xml:space="preserve">. Жалобы на решения и действия (бездействие) Главы </w:t>
      </w:r>
      <w:r w:rsidR="0031047F" w:rsidRPr="00D75E23">
        <w:rPr>
          <w:rFonts w:eastAsia="Times New Roman"/>
          <w:color w:val="14171E"/>
          <w:sz w:val="24"/>
          <w:szCs w:val="24"/>
        </w:rPr>
        <w:t>Оглухинского</w:t>
      </w:r>
      <w:r w:rsidR="00BE237E" w:rsidRPr="00D75E23">
        <w:rPr>
          <w:rFonts w:eastAsia="Times New Roman"/>
          <w:color w:val="14171E"/>
          <w:sz w:val="24"/>
          <w:szCs w:val="24"/>
        </w:rPr>
        <w:t xml:space="preserve"> сельского поселения, рассматриваются Главой </w:t>
      </w:r>
      <w:r w:rsidR="0031047F" w:rsidRPr="00D75E23">
        <w:rPr>
          <w:rFonts w:eastAsia="Times New Roman"/>
          <w:color w:val="14171E"/>
          <w:sz w:val="24"/>
          <w:szCs w:val="24"/>
        </w:rPr>
        <w:t>Оглухинского</w:t>
      </w:r>
      <w:r w:rsidR="00BE237E" w:rsidRPr="00D75E23">
        <w:rPr>
          <w:rFonts w:eastAsia="Times New Roman"/>
          <w:color w:val="14171E"/>
          <w:sz w:val="24"/>
          <w:szCs w:val="24"/>
        </w:rPr>
        <w:t xml:space="preserve"> сельского поселения.</w:t>
      </w:r>
    </w:p>
    <w:p w:rsidR="009C4CE7" w:rsidRPr="00D75E23" w:rsidRDefault="009C4CE7">
      <w:pPr>
        <w:spacing w:line="2" w:lineRule="exact"/>
        <w:rPr>
          <w:rFonts w:eastAsia="Times New Roman"/>
          <w:color w:val="14171E"/>
          <w:sz w:val="24"/>
          <w:szCs w:val="24"/>
        </w:rPr>
      </w:pPr>
    </w:p>
    <w:p w:rsidR="009C4CE7" w:rsidRPr="00D75E23" w:rsidRDefault="00BE237E">
      <w:pPr>
        <w:spacing w:line="239" w:lineRule="auto"/>
        <w:ind w:left="260" w:firstLine="706"/>
        <w:rPr>
          <w:rFonts w:eastAsia="Times New Roman"/>
          <w:color w:val="14171E"/>
          <w:sz w:val="24"/>
          <w:szCs w:val="24"/>
        </w:rPr>
      </w:pPr>
      <w:r w:rsidRPr="00D75E23">
        <w:rPr>
          <w:rFonts w:eastAsia="Times New Roman"/>
          <w:color w:val="14171E"/>
          <w:sz w:val="24"/>
          <w:szCs w:val="24"/>
        </w:rPr>
        <w:t>Жалобы на решения и действия (бездействие) работника МФЦ подаются руководителю МФЦ.</w:t>
      </w:r>
    </w:p>
    <w:p w:rsidR="009C4CE7" w:rsidRPr="00D75E23" w:rsidRDefault="009C4CE7">
      <w:pPr>
        <w:spacing w:line="1" w:lineRule="exact"/>
        <w:rPr>
          <w:rFonts w:eastAsia="Times New Roman"/>
          <w:color w:val="14171E"/>
          <w:sz w:val="24"/>
          <w:szCs w:val="24"/>
        </w:rPr>
      </w:pPr>
    </w:p>
    <w:p w:rsidR="009C4CE7" w:rsidRPr="00D75E23" w:rsidRDefault="00BE237E">
      <w:pPr>
        <w:spacing w:line="239" w:lineRule="auto"/>
        <w:ind w:left="260" w:right="20" w:firstLine="706"/>
        <w:rPr>
          <w:rFonts w:eastAsia="Times New Roman"/>
          <w:color w:val="14171E"/>
          <w:sz w:val="24"/>
          <w:szCs w:val="24"/>
        </w:rPr>
      </w:pPr>
      <w:r w:rsidRPr="00D75E23">
        <w:rPr>
          <w:rFonts w:eastAsia="Times New Roman"/>
          <w:color w:val="14171E"/>
          <w:sz w:val="24"/>
          <w:szCs w:val="24"/>
        </w:rPr>
        <w:t>Жалобы на решения и действия (бездействие) МФЦ подаются в Администрацию.</w:t>
      </w:r>
    </w:p>
    <w:p w:rsidR="009C4CE7" w:rsidRPr="00D75E23" w:rsidRDefault="009C4CE7">
      <w:pPr>
        <w:spacing w:line="1" w:lineRule="exact"/>
        <w:rPr>
          <w:rFonts w:eastAsia="Times New Roman"/>
          <w:color w:val="14171E"/>
          <w:sz w:val="24"/>
          <w:szCs w:val="24"/>
        </w:rPr>
      </w:pPr>
    </w:p>
    <w:p w:rsidR="009C4CE7" w:rsidRPr="00D75E23" w:rsidRDefault="00BE237E">
      <w:pPr>
        <w:ind w:left="260" w:right="20" w:firstLine="706"/>
        <w:jc w:val="both"/>
        <w:rPr>
          <w:rFonts w:eastAsia="Times New Roman"/>
          <w:color w:val="14171E"/>
          <w:sz w:val="24"/>
          <w:szCs w:val="24"/>
        </w:rPr>
      </w:pPr>
      <w:r w:rsidRPr="00D75E23">
        <w:rPr>
          <w:rFonts w:eastAsia="Times New Roman"/>
          <w:color w:val="14171E"/>
          <w:sz w:val="24"/>
          <w:szCs w:val="24"/>
        </w:rPr>
        <w:lastRenderedPageBreak/>
        <w:t>Жалобы на решения и действия (бездействие) работников организаций, привлечённых МФЦ для реализации своих функций, подаются руководителям этих организаций.</w:t>
      </w:r>
    </w:p>
    <w:p w:rsidR="009C4CE7" w:rsidRPr="00D75E23" w:rsidRDefault="009C4CE7">
      <w:pPr>
        <w:spacing w:line="3" w:lineRule="exact"/>
        <w:rPr>
          <w:rFonts w:eastAsia="Times New Roman"/>
          <w:color w:val="14171E"/>
          <w:sz w:val="24"/>
          <w:szCs w:val="24"/>
        </w:rPr>
      </w:pPr>
    </w:p>
    <w:p w:rsidR="009C4CE7" w:rsidRPr="00D75E23" w:rsidRDefault="009D7798">
      <w:pPr>
        <w:spacing w:line="239" w:lineRule="auto"/>
        <w:ind w:left="260" w:firstLine="706"/>
        <w:jc w:val="both"/>
        <w:rPr>
          <w:rFonts w:eastAsia="Times New Roman"/>
          <w:color w:val="14171E"/>
          <w:sz w:val="24"/>
          <w:szCs w:val="24"/>
        </w:rPr>
      </w:pPr>
      <w:r w:rsidRPr="00D75E23">
        <w:rPr>
          <w:rFonts w:eastAsia="Times New Roman"/>
          <w:color w:val="14171E"/>
          <w:sz w:val="24"/>
          <w:szCs w:val="24"/>
        </w:rPr>
        <w:t>88</w:t>
      </w:r>
      <w:r w:rsidR="00BE237E" w:rsidRPr="00D75E23">
        <w:rPr>
          <w:rFonts w:eastAsia="Times New Roman"/>
          <w:color w:val="14171E"/>
          <w:sz w:val="24"/>
          <w:szCs w:val="24"/>
        </w:rPr>
        <w:t xml:space="preserve">. Жалоба на решения и действия (бездействия) уполномоченного органа, должностного лица уполномоченного органа, муниципального служащего, Главы </w:t>
      </w:r>
      <w:r w:rsidR="0031047F" w:rsidRPr="00D75E23">
        <w:rPr>
          <w:rFonts w:eastAsia="Times New Roman"/>
          <w:color w:val="14171E"/>
          <w:sz w:val="24"/>
          <w:szCs w:val="24"/>
        </w:rPr>
        <w:t>Оглухинского</w:t>
      </w:r>
      <w:r w:rsidR="00BE237E" w:rsidRPr="00D75E23">
        <w:rPr>
          <w:rFonts w:eastAsia="Times New Roman"/>
          <w:color w:val="14171E"/>
          <w:sz w:val="24"/>
          <w:szCs w:val="24"/>
        </w:rPr>
        <w:t xml:space="preserve"> сельского поселения может быть направлена по почте, через МФЦ, с использованием информационно-</w:t>
      </w:r>
    </w:p>
    <w:p w:rsidR="009C4CE7" w:rsidRPr="00D75E23" w:rsidRDefault="009C4CE7">
      <w:pPr>
        <w:spacing w:line="4" w:lineRule="exact"/>
        <w:rPr>
          <w:sz w:val="24"/>
          <w:szCs w:val="24"/>
        </w:rPr>
      </w:pPr>
    </w:p>
    <w:p w:rsidR="009C4CE7" w:rsidRPr="00D75E23" w:rsidRDefault="00BE237E">
      <w:pPr>
        <w:spacing w:line="239" w:lineRule="auto"/>
        <w:ind w:left="260" w:right="20"/>
        <w:jc w:val="both"/>
        <w:rPr>
          <w:sz w:val="24"/>
          <w:szCs w:val="24"/>
        </w:rPr>
      </w:pPr>
      <w:r w:rsidRPr="00D75E23">
        <w:rPr>
          <w:rFonts w:eastAsia="Times New Roman"/>
          <w:color w:val="14171E"/>
          <w:sz w:val="24"/>
          <w:szCs w:val="24"/>
        </w:rPr>
        <w:t xml:space="preserve">телекоммуникационной сети «Интернет», официального сайта Администрации </w:t>
      </w:r>
      <w:r w:rsidR="0031047F" w:rsidRPr="00D75E23">
        <w:rPr>
          <w:rFonts w:eastAsia="Times New Roman"/>
          <w:color w:val="14171E"/>
          <w:sz w:val="24"/>
          <w:szCs w:val="24"/>
        </w:rPr>
        <w:t>Оглухинского</w:t>
      </w:r>
      <w:r w:rsidRPr="00D75E23">
        <w:rPr>
          <w:rFonts w:eastAsia="Times New Roman"/>
          <w:color w:val="14171E"/>
          <w:sz w:val="24"/>
          <w:szCs w:val="24"/>
        </w:rPr>
        <w:t xml:space="preserve"> сельского поселения, Единого либо регионального порталов, а также может быть </w:t>
      </w:r>
      <w:proofErr w:type="gramStart"/>
      <w:r w:rsidRPr="00D75E23">
        <w:rPr>
          <w:rFonts w:eastAsia="Times New Roman"/>
          <w:color w:val="14171E"/>
          <w:sz w:val="24"/>
          <w:szCs w:val="24"/>
        </w:rPr>
        <w:t>принята</w:t>
      </w:r>
      <w:proofErr w:type="gramEnd"/>
      <w:r w:rsidRPr="00D75E23">
        <w:rPr>
          <w:rFonts w:eastAsia="Times New Roman"/>
          <w:color w:val="14171E"/>
          <w:sz w:val="24"/>
          <w:szCs w:val="24"/>
        </w:rPr>
        <w:t xml:space="preserve"> при личном приёме заявителя.</w:t>
      </w:r>
    </w:p>
    <w:p w:rsidR="009C4CE7" w:rsidRPr="00D75E23" w:rsidRDefault="009C4CE7">
      <w:pPr>
        <w:spacing w:line="4" w:lineRule="exact"/>
        <w:rPr>
          <w:sz w:val="24"/>
          <w:szCs w:val="24"/>
        </w:rPr>
      </w:pPr>
    </w:p>
    <w:p w:rsidR="009C4CE7" w:rsidRPr="00D75E23" w:rsidRDefault="00BE237E" w:rsidP="00D75E23">
      <w:pPr>
        <w:ind w:left="260" w:firstLine="706"/>
        <w:jc w:val="both"/>
        <w:rPr>
          <w:sz w:val="24"/>
          <w:szCs w:val="24"/>
        </w:rPr>
      </w:pPr>
      <w:r w:rsidRPr="00D75E23">
        <w:rPr>
          <w:rFonts w:eastAsia="Times New Roman"/>
          <w:color w:val="14171E"/>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w:t>
      </w:r>
    </w:p>
    <w:p w:rsidR="009C4CE7" w:rsidRPr="00D75E23" w:rsidRDefault="009C4CE7">
      <w:pPr>
        <w:spacing w:line="146" w:lineRule="exact"/>
        <w:rPr>
          <w:sz w:val="24"/>
          <w:szCs w:val="24"/>
        </w:rPr>
      </w:pPr>
    </w:p>
    <w:p w:rsidR="009C4CE7" w:rsidRPr="00D75E23" w:rsidRDefault="00BE237E">
      <w:pPr>
        <w:spacing w:line="244" w:lineRule="auto"/>
        <w:ind w:left="260" w:firstLine="706"/>
        <w:jc w:val="both"/>
        <w:rPr>
          <w:sz w:val="24"/>
          <w:szCs w:val="24"/>
        </w:rPr>
      </w:pPr>
      <w:proofErr w:type="gramStart"/>
      <w:r w:rsidRPr="00D75E23">
        <w:rPr>
          <w:rFonts w:eastAsia="Times New Roman"/>
          <w:color w:val="14171E"/>
          <w:sz w:val="24"/>
          <w:szCs w:val="24"/>
        </w:rPr>
        <w:t>Жалоба на решения и действия (бездействие) организаций, привлечённых МФЦ для реализации своих функций,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w:t>
      </w:r>
      <w:proofErr w:type="gramEnd"/>
    </w:p>
    <w:p w:rsidR="009C4CE7" w:rsidRPr="00D75E23" w:rsidRDefault="009C4CE7">
      <w:pPr>
        <w:spacing w:line="6" w:lineRule="exact"/>
        <w:rPr>
          <w:sz w:val="24"/>
          <w:szCs w:val="24"/>
        </w:rPr>
      </w:pPr>
    </w:p>
    <w:p w:rsidR="009C4CE7" w:rsidRPr="00D75E23" w:rsidRDefault="009D7798" w:rsidP="009D7798">
      <w:pPr>
        <w:tabs>
          <w:tab w:val="left" w:pos="1546"/>
        </w:tabs>
        <w:spacing w:line="239" w:lineRule="auto"/>
        <w:ind w:right="20"/>
        <w:jc w:val="both"/>
        <w:rPr>
          <w:rFonts w:eastAsia="Times New Roman"/>
          <w:color w:val="14171E"/>
          <w:sz w:val="24"/>
          <w:szCs w:val="24"/>
        </w:rPr>
      </w:pPr>
      <w:r w:rsidRPr="00D75E23">
        <w:rPr>
          <w:rFonts w:eastAsia="Times New Roman"/>
          <w:color w:val="14171E"/>
          <w:sz w:val="24"/>
          <w:szCs w:val="24"/>
        </w:rPr>
        <w:t xml:space="preserve">              89. </w:t>
      </w:r>
      <w:r w:rsidR="00BE237E" w:rsidRPr="00D75E23">
        <w:rPr>
          <w:rFonts w:eastAsia="Times New Roman"/>
          <w:color w:val="14171E"/>
          <w:sz w:val="24"/>
          <w:szCs w:val="24"/>
        </w:rPr>
        <w:t>Приём жалоб в письменной форме на бумажном носителе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C4CE7" w:rsidRPr="00D75E23" w:rsidRDefault="009C4CE7">
      <w:pPr>
        <w:spacing w:line="4" w:lineRule="exact"/>
        <w:rPr>
          <w:rFonts w:eastAsia="Times New Roman"/>
          <w:color w:val="14171E"/>
          <w:sz w:val="24"/>
          <w:szCs w:val="24"/>
        </w:rPr>
      </w:pPr>
    </w:p>
    <w:p w:rsidR="009C4CE7" w:rsidRPr="00D75E23" w:rsidRDefault="00BE237E">
      <w:pPr>
        <w:spacing w:line="239" w:lineRule="auto"/>
        <w:ind w:left="260" w:right="20" w:firstLine="706"/>
        <w:rPr>
          <w:rFonts w:eastAsia="Times New Roman"/>
          <w:color w:val="14171E"/>
          <w:sz w:val="24"/>
          <w:szCs w:val="24"/>
        </w:rPr>
      </w:pPr>
      <w:r w:rsidRPr="00D75E23">
        <w:rPr>
          <w:rFonts w:eastAsia="Times New Roman"/>
          <w:color w:val="14171E"/>
          <w:sz w:val="24"/>
          <w:szCs w:val="24"/>
        </w:rPr>
        <w:t>Время приёма жалоб должно совпадать со временем предоставления муниципальной услуги.</w:t>
      </w:r>
    </w:p>
    <w:p w:rsidR="009C4CE7" w:rsidRPr="00D75E23" w:rsidRDefault="009C4CE7">
      <w:pPr>
        <w:spacing w:line="1" w:lineRule="exact"/>
        <w:rPr>
          <w:rFonts w:eastAsia="Times New Roman"/>
          <w:color w:val="14171E"/>
          <w:sz w:val="24"/>
          <w:szCs w:val="24"/>
        </w:rPr>
      </w:pPr>
    </w:p>
    <w:p w:rsidR="009C4CE7" w:rsidRPr="00D75E23" w:rsidRDefault="00BE237E">
      <w:pPr>
        <w:spacing w:line="239" w:lineRule="auto"/>
        <w:ind w:left="260" w:right="20" w:firstLine="706"/>
        <w:rPr>
          <w:rFonts w:eastAsia="Times New Roman"/>
          <w:color w:val="14171E"/>
          <w:sz w:val="24"/>
          <w:szCs w:val="24"/>
        </w:rPr>
      </w:pPr>
      <w:r w:rsidRPr="00D75E23">
        <w:rPr>
          <w:rFonts w:eastAsia="Times New Roman"/>
          <w:color w:val="14171E"/>
          <w:sz w:val="24"/>
          <w:szCs w:val="24"/>
        </w:rPr>
        <w:t>Жалоба в письменной форме на бумажном носителе может быть также направлена по почте.</w:t>
      </w:r>
    </w:p>
    <w:p w:rsidR="009C4CE7" w:rsidRPr="00D75E23" w:rsidRDefault="009C4CE7">
      <w:pPr>
        <w:spacing w:line="1" w:lineRule="exact"/>
        <w:rPr>
          <w:rFonts w:eastAsia="Times New Roman"/>
          <w:color w:val="14171E"/>
          <w:sz w:val="24"/>
          <w:szCs w:val="24"/>
        </w:rPr>
      </w:pPr>
    </w:p>
    <w:p w:rsidR="009C4CE7" w:rsidRPr="00D75E23" w:rsidRDefault="00BE237E">
      <w:pPr>
        <w:ind w:left="260" w:right="20" w:firstLine="706"/>
        <w:jc w:val="both"/>
        <w:rPr>
          <w:rFonts w:eastAsia="Times New Roman"/>
          <w:color w:val="14171E"/>
          <w:sz w:val="24"/>
          <w:szCs w:val="24"/>
        </w:rPr>
      </w:pPr>
      <w:r w:rsidRPr="00D75E23">
        <w:rPr>
          <w:rFonts w:eastAsia="Times New Roman"/>
          <w:color w:val="14171E"/>
          <w:sz w:val="24"/>
          <w:szCs w:val="24"/>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9C4CE7" w:rsidRPr="00D75E23" w:rsidRDefault="009C4CE7">
      <w:pPr>
        <w:spacing w:line="3" w:lineRule="exact"/>
        <w:rPr>
          <w:rFonts w:eastAsia="Times New Roman"/>
          <w:color w:val="14171E"/>
          <w:sz w:val="24"/>
          <w:szCs w:val="24"/>
        </w:rPr>
      </w:pPr>
    </w:p>
    <w:p w:rsidR="009C4CE7" w:rsidRPr="00D75E23" w:rsidRDefault="009D7798" w:rsidP="009D7798">
      <w:pPr>
        <w:tabs>
          <w:tab w:val="left" w:pos="1431"/>
        </w:tabs>
        <w:spacing w:line="239" w:lineRule="auto"/>
        <w:jc w:val="both"/>
        <w:rPr>
          <w:rFonts w:eastAsia="Times New Roman"/>
          <w:color w:val="14171E"/>
          <w:sz w:val="24"/>
          <w:szCs w:val="24"/>
        </w:rPr>
      </w:pPr>
      <w:r w:rsidRPr="00D75E23">
        <w:rPr>
          <w:rFonts w:eastAsia="Times New Roman"/>
          <w:color w:val="14171E"/>
          <w:sz w:val="24"/>
          <w:szCs w:val="24"/>
        </w:rPr>
        <w:t xml:space="preserve">             90. </w:t>
      </w:r>
      <w:r w:rsidR="00BE237E" w:rsidRPr="00D75E23">
        <w:rPr>
          <w:rFonts w:eastAsia="Times New Roman"/>
          <w:color w:val="14171E"/>
          <w:sz w:val="24"/>
          <w:szCs w:val="24"/>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C4CE7" w:rsidRPr="00D75E23" w:rsidRDefault="009C4CE7">
      <w:pPr>
        <w:spacing w:line="4" w:lineRule="exact"/>
        <w:rPr>
          <w:rFonts w:eastAsia="Times New Roman"/>
          <w:color w:val="14171E"/>
          <w:sz w:val="24"/>
          <w:szCs w:val="24"/>
        </w:rPr>
      </w:pPr>
    </w:p>
    <w:p w:rsidR="009C4CE7" w:rsidRPr="00D75E23" w:rsidRDefault="009D7798" w:rsidP="009D7798">
      <w:pPr>
        <w:tabs>
          <w:tab w:val="left" w:pos="1380"/>
        </w:tabs>
        <w:rPr>
          <w:rFonts w:eastAsia="Times New Roman"/>
          <w:color w:val="14171E"/>
          <w:sz w:val="24"/>
          <w:szCs w:val="24"/>
        </w:rPr>
      </w:pPr>
      <w:r w:rsidRPr="00D75E23">
        <w:rPr>
          <w:rFonts w:eastAsia="Times New Roman"/>
          <w:color w:val="14171E"/>
          <w:sz w:val="24"/>
          <w:szCs w:val="24"/>
        </w:rPr>
        <w:t xml:space="preserve">            91. </w:t>
      </w:r>
      <w:r w:rsidR="00BE237E" w:rsidRPr="00D75E23">
        <w:rPr>
          <w:rFonts w:eastAsia="Times New Roman"/>
          <w:color w:val="14171E"/>
          <w:sz w:val="24"/>
          <w:szCs w:val="24"/>
        </w:rPr>
        <w:t>Жалоба должна содержать:</w:t>
      </w:r>
    </w:p>
    <w:p w:rsidR="009C4CE7" w:rsidRPr="00D75E23" w:rsidRDefault="00BE237E">
      <w:pPr>
        <w:numPr>
          <w:ilvl w:val="0"/>
          <w:numId w:val="62"/>
        </w:numPr>
        <w:tabs>
          <w:tab w:val="left" w:pos="1234"/>
        </w:tabs>
        <w:ind w:left="260" w:firstLine="705"/>
        <w:jc w:val="both"/>
        <w:rPr>
          <w:rFonts w:eastAsia="Times New Roman"/>
          <w:color w:val="14171E"/>
          <w:sz w:val="24"/>
          <w:szCs w:val="24"/>
        </w:rPr>
      </w:pPr>
      <w:proofErr w:type="gramStart"/>
      <w:r w:rsidRPr="00D75E23">
        <w:rPr>
          <w:rFonts w:eastAsia="Times New Roman"/>
          <w:color w:val="14171E"/>
          <w:sz w:val="24"/>
          <w:szCs w:val="24"/>
        </w:rPr>
        <w:t>наименование органа, предоставляющего муниципальную услугу, должностного лица, либо муниципального служащего, МФЦ, его руководителя и (или) работника, организации, привлечённой МФЦ для реализации своих функций, решения и действия (бездействие) которых обжалуются;</w:t>
      </w:r>
      <w:proofErr w:type="gramEnd"/>
    </w:p>
    <w:p w:rsidR="009C4CE7" w:rsidRPr="00D75E23" w:rsidRDefault="009C4CE7">
      <w:pPr>
        <w:spacing w:line="2" w:lineRule="exact"/>
        <w:rPr>
          <w:rFonts w:eastAsia="Times New Roman"/>
          <w:color w:val="14171E"/>
          <w:sz w:val="24"/>
          <w:szCs w:val="24"/>
        </w:rPr>
      </w:pPr>
    </w:p>
    <w:p w:rsidR="009C4CE7" w:rsidRPr="00D75E23" w:rsidRDefault="00BE237E">
      <w:pPr>
        <w:numPr>
          <w:ilvl w:val="0"/>
          <w:numId w:val="62"/>
        </w:numPr>
        <w:tabs>
          <w:tab w:val="left" w:pos="1167"/>
        </w:tabs>
        <w:spacing w:line="239" w:lineRule="auto"/>
        <w:ind w:left="260" w:right="20" w:firstLine="705"/>
        <w:jc w:val="both"/>
        <w:rPr>
          <w:rFonts w:eastAsia="Times New Roman"/>
          <w:color w:val="14171E"/>
          <w:sz w:val="24"/>
          <w:szCs w:val="24"/>
        </w:rPr>
      </w:pPr>
      <w:proofErr w:type="gramStart"/>
      <w:r w:rsidRPr="00D75E23">
        <w:rPr>
          <w:rFonts w:eastAsia="Times New Roman"/>
          <w:color w:val="14171E"/>
          <w:sz w:val="24"/>
          <w:szCs w:val="24"/>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C4CE7" w:rsidRPr="00D75E23" w:rsidRDefault="009C4CE7">
      <w:pPr>
        <w:spacing w:line="4" w:lineRule="exact"/>
        <w:rPr>
          <w:rFonts w:eastAsia="Times New Roman"/>
          <w:color w:val="14171E"/>
          <w:sz w:val="24"/>
          <w:szCs w:val="24"/>
        </w:rPr>
      </w:pPr>
    </w:p>
    <w:p w:rsidR="009C4CE7" w:rsidRPr="00D75E23" w:rsidRDefault="00BE237E">
      <w:pPr>
        <w:numPr>
          <w:ilvl w:val="0"/>
          <w:numId w:val="62"/>
        </w:numPr>
        <w:tabs>
          <w:tab w:val="left" w:pos="1134"/>
        </w:tabs>
        <w:spacing w:line="239" w:lineRule="auto"/>
        <w:ind w:left="260" w:firstLine="705"/>
        <w:jc w:val="both"/>
        <w:rPr>
          <w:rFonts w:eastAsia="Times New Roman"/>
          <w:color w:val="14171E"/>
          <w:sz w:val="24"/>
          <w:szCs w:val="24"/>
        </w:rPr>
      </w:pPr>
      <w:r w:rsidRPr="00D75E23">
        <w:rPr>
          <w:rFonts w:eastAsia="Times New Roman"/>
          <w:color w:val="14171E"/>
          <w:sz w:val="24"/>
          <w:szCs w:val="24"/>
        </w:rPr>
        <w:t>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его руководителя и (или) работника, организации, привлеченной МФЦ для реализации своих функций, их работников;</w:t>
      </w:r>
    </w:p>
    <w:p w:rsidR="009C4CE7" w:rsidRPr="00D75E23" w:rsidRDefault="009C4CE7">
      <w:pPr>
        <w:spacing w:line="4" w:lineRule="exact"/>
        <w:rPr>
          <w:rFonts w:eastAsia="Times New Roman"/>
          <w:color w:val="14171E"/>
          <w:sz w:val="24"/>
          <w:szCs w:val="24"/>
        </w:rPr>
      </w:pPr>
    </w:p>
    <w:p w:rsidR="009C4CE7" w:rsidRPr="00D75E23" w:rsidRDefault="00BE237E" w:rsidP="00D75E23">
      <w:pPr>
        <w:numPr>
          <w:ilvl w:val="0"/>
          <w:numId w:val="62"/>
        </w:numPr>
        <w:tabs>
          <w:tab w:val="left" w:pos="1167"/>
        </w:tabs>
        <w:ind w:left="260" w:right="-239" w:firstLine="705"/>
        <w:jc w:val="center"/>
        <w:rPr>
          <w:sz w:val="24"/>
          <w:szCs w:val="24"/>
        </w:rPr>
      </w:pPr>
      <w:r w:rsidRPr="00D75E23">
        <w:rPr>
          <w:rFonts w:eastAsia="Times New Roman"/>
          <w:color w:val="14171E"/>
          <w:sz w:val="24"/>
          <w:szCs w:val="24"/>
        </w:rPr>
        <w:lastRenderedPageBreak/>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МФЦ, его руководителя и (или) работника, организации, привлечённой для реализации своих функций, их работников. Заявителем могут быть представлены</w:t>
      </w:r>
      <w:r w:rsidR="00D75E23" w:rsidRPr="00D75E23">
        <w:rPr>
          <w:rFonts w:eastAsia="Times New Roman"/>
          <w:sz w:val="24"/>
          <w:szCs w:val="24"/>
        </w:rPr>
        <w:t xml:space="preserve"> </w:t>
      </w:r>
      <w:r w:rsidRPr="00D75E23">
        <w:rPr>
          <w:rFonts w:eastAsia="Times New Roman"/>
          <w:color w:val="14171E"/>
          <w:sz w:val="24"/>
          <w:szCs w:val="24"/>
        </w:rPr>
        <w:t>документы (при наличии), подтверждающие доводы заявителя, либо их копии.</w:t>
      </w:r>
    </w:p>
    <w:p w:rsidR="009C4CE7" w:rsidRPr="00D75E23" w:rsidRDefault="009D7798" w:rsidP="009D7798">
      <w:pPr>
        <w:tabs>
          <w:tab w:val="left" w:pos="1464"/>
        </w:tabs>
        <w:ind w:right="20"/>
        <w:jc w:val="both"/>
        <w:rPr>
          <w:rFonts w:eastAsia="Times New Roman"/>
          <w:color w:val="14171E"/>
          <w:sz w:val="24"/>
          <w:szCs w:val="24"/>
        </w:rPr>
      </w:pPr>
      <w:r w:rsidRPr="00D75E23">
        <w:rPr>
          <w:rFonts w:eastAsia="Times New Roman"/>
          <w:color w:val="14171E"/>
          <w:sz w:val="24"/>
          <w:szCs w:val="24"/>
        </w:rPr>
        <w:t xml:space="preserve">            92. </w:t>
      </w:r>
      <w:r w:rsidR="00BE237E" w:rsidRPr="00D75E23">
        <w:rPr>
          <w:rFonts w:eastAsia="Times New Roman"/>
          <w:color w:val="14171E"/>
          <w:sz w:val="24"/>
          <w:szCs w:val="24"/>
        </w:rPr>
        <w:t>В случае</w:t>
      </w:r>
      <w:proofErr w:type="gramStart"/>
      <w:r w:rsidR="00BE237E" w:rsidRPr="00D75E23">
        <w:rPr>
          <w:rFonts w:eastAsia="Times New Roman"/>
          <w:color w:val="14171E"/>
          <w:sz w:val="24"/>
          <w:szCs w:val="24"/>
        </w:rPr>
        <w:t>,</w:t>
      </w:r>
      <w:proofErr w:type="gramEnd"/>
      <w:r w:rsidR="00BE237E" w:rsidRPr="00D75E23">
        <w:rPr>
          <w:rFonts w:eastAsia="Times New Roman"/>
          <w:color w:val="14171E"/>
          <w:sz w:val="24"/>
          <w:szCs w:val="24"/>
        </w:rPr>
        <w:t xml:space="preserve"> если жалоба подаётся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BE237E" w:rsidRPr="00D75E23">
        <w:rPr>
          <w:rFonts w:eastAsia="Times New Roman"/>
          <w:color w:val="14171E"/>
          <w:sz w:val="24"/>
          <w:szCs w:val="24"/>
        </w:rPr>
        <w:t>представлена</w:t>
      </w:r>
      <w:proofErr w:type="gramEnd"/>
      <w:r w:rsidR="00BE237E" w:rsidRPr="00D75E23">
        <w:rPr>
          <w:rFonts w:eastAsia="Times New Roman"/>
          <w:color w:val="14171E"/>
          <w:sz w:val="24"/>
          <w:szCs w:val="24"/>
        </w:rPr>
        <w:t>:</w:t>
      </w:r>
    </w:p>
    <w:p w:rsidR="009C4CE7" w:rsidRPr="00D75E23" w:rsidRDefault="009C4CE7">
      <w:pPr>
        <w:spacing w:line="2" w:lineRule="exact"/>
        <w:rPr>
          <w:rFonts w:eastAsia="Times New Roman"/>
          <w:color w:val="14171E"/>
          <w:sz w:val="24"/>
          <w:szCs w:val="24"/>
        </w:rPr>
      </w:pPr>
    </w:p>
    <w:p w:rsidR="009C4CE7" w:rsidRPr="00D75E23" w:rsidRDefault="009D7798" w:rsidP="009D7798">
      <w:pPr>
        <w:tabs>
          <w:tab w:val="left" w:pos="1316"/>
        </w:tabs>
        <w:spacing w:line="239" w:lineRule="auto"/>
        <w:ind w:right="20"/>
        <w:rPr>
          <w:rFonts w:eastAsia="Times New Roman"/>
          <w:color w:val="14171E"/>
          <w:sz w:val="24"/>
          <w:szCs w:val="24"/>
        </w:rPr>
      </w:pPr>
      <w:r w:rsidRPr="00D75E23">
        <w:rPr>
          <w:rFonts w:eastAsia="Times New Roman"/>
          <w:color w:val="14171E"/>
          <w:sz w:val="24"/>
          <w:szCs w:val="24"/>
        </w:rPr>
        <w:t xml:space="preserve">              92.</w:t>
      </w:r>
      <w:r w:rsidR="00BE237E" w:rsidRPr="00D75E23">
        <w:rPr>
          <w:rFonts w:eastAsia="Times New Roman"/>
          <w:color w:val="14171E"/>
          <w:sz w:val="24"/>
          <w:szCs w:val="24"/>
        </w:rPr>
        <w:t>1. Оформленная в соответствии с законодательством Российской Федерации доверенность (для физических лиц).</w:t>
      </w:r>
    </w:p>
    <w:p w:rsidR="009C4CE7" w:rsidRPr="00D75E23" w:rsidRDefault="009C4CE7">
      <w:pPr>
        <w:spacing w:line="1" w:lineRule="exact"/>
        <w:rPr>
          <w:rFonts w:eastAsia="Times New Roman"/>
          <w:color w:val="14171E"/>
          <w:sz w:val="24"/>
          <w:szCs w:val="24"/>
        </w:rPr>
      </w:pPr>
    </w:p>
    <w:p w:rsidR="009C4CE7" w:rsidRPr="00D75E23" w:rsidRDefault="009D7798" w:rsidP="009D7798">
      <w:pPr>
        <w:tabs>
          <w:tab w:val="left" w:pos="1316"/>
        </w:tabs>
        <w:spacing w:line="239" w:lineRule="auto"/>
        <w:ind w:right="20"/>
        <w:jc w:val="both"/>
        <w:rPr>
          <w:rFonts w:eastAsia="Times New Roman"/>
          <w:color w:val="14171E"/>
          <w:sz w:val="24"/>
          <w:szCs w:val="24"/>
        </w:rPr>
      </w:pPr>
      <w:r w:rsidRPr="00D75E23">
        <w:rPr>
          <w:rFonts w:eastAsia="Times New Roman"/>
          <w:color w:val="14171E"/>
          <w:sz w:val="24"/>
          <w:szCs w:val="24"/>
        </w:rPr>
        <w:t xml:space="preserve">              92.</w:t>
      </w:r>
      <w:r w:rsidR="00BE237E" w:rsidRPr="00D75E23">
        <w:rPr>
          <w:rFonts w:eastAsia="Times New Roman"/>
          <w:color w:val="14171E"/>
          <w:sz w:val="24"/>
          <w:szCs w:val="24"/>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C4CE7" w:rsidRPr="00D75E23" w:rsidRDefault="009C4CE7">
      <w:pPr>
        <w:spacing w:line="3" w:lineRule="exact"/>
        <w:rPr>
          <w:rFonts w:eastAsia="Times New Roman"/>
          <w:color w:val="14171E"/>
          <w:sz w:val="24"/>
          <w:szCs w:val="24"/>
        </w:rPr>
      </w:pPr>
    </w:p>
    <w:p w:rsidR="009C4CE7" w:rsidRPr="00D75E23" w:rsidRDefault="009D7798" w:rsidP="009D7798">
      <w:pPr>
        <w:tabs>
          <w:tab w:val="left" w:pos="1316"/>
        </w:tabs>
        <w:spacing w:line="239" w:lineRule="auto"/>
        <w:ind w:right="20"/>
        <w:jc w:val="both"/>
        <w:rPr>
          <w:rFonts w:eastAsia="Times New Roman"/>
          <w:color w:val="14171E"/>
          <w:sz w:val="24"/>
          <w:szCs w:val="24"/>
        </w:rPr>
      </w:pPr>
      <w:r w:rsidRPr="00D75E23">
        <w:rPr>
          <w:rFonts w:eastAsia="Times New Roman"/>
          <w:color w:val="14171E"/>
          <w:sz w:val="24"/>
          <w:szCs w:val="24"/>
        </w:rPr>
        <w:t xml:space="preserve">               93.</w:t>
      </w:r>
      <w:r w:rsidR="00BE237E" w:rsidRPr="00D75E23">
        <w:rPr>
          <w:rFonts w:eastAsia="Times New Roman"/>
          <w:color w:val="14171E"/>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C4CE7" w:rsidRPr="00D75E23" w:rsidRDefault="009C4CE7">
      <w:pPr>
        <w:spacing w:line="3" w:lineRule="exact"/>
        <w:rPr>
          <w:rFonts w:eastAsia="Times New Roman"/>
          <w:color w:val="14171E"/>
          <w:sz w:val="24"/>
          <w:szCs w:val="24"/>
        </w:rPr>
      </w:pPr>
    </w:p>
    <w:p w:rsidR="009C4CE7" w:rsidRPr="00D75E23" w:rsidRDefault="009D7798" w:rsidP="009D7798">
      <w:pPr>
        <w:tabs>
          <w:tab w:val="left" w:pos="1421"/>
        </w:tabs>
        <w:ind w:right="20"/>
        <w:jc w:val="both"/>
        <w:rPr>
          <w:rFonts w:eastAsia="Times New Roman"/>
          <w:color w:val="14171E"/>
          <w:sz w:val="24"/>
          <w:szCs w:val="24"/>
        </w:rPr>
      </w:pPr>
      <w:r w:rsidRPr="00D75E23">
        <w:rPr>
          <w:rFonts w:eastAsia="Times New Roman"/>
          <w:color w:val="14171E"/>
          <w:sz w:val="24"/>
          <w:szCs w:val="24"/>
        </w:rPr>
        <w:t xml:space="preserve">             94. </w:t>
      </w:r>
      <w:r w:rsidR="00BE237E" w:rsidRPr="00D75E23">
        <w:rPr>
          <w:rFonts w:eastAsia="Times New Roman"/>
          <w:color w:val="14171E"/>
          <w:sz w:val="24"/>
          <w:szCs w:val="24"/>
        </w:rPr>
        <w:t>В случае</w:t>
      </w:r>
      <w:proofErr w:type="gramStart"/>
      <w:r w:rsidR="00BE237E" w:rsidRPr="00D75E23">
        <w:rPr>
          <w:rFonts w:eastAsia="Times New Roman"/>
          <w:color w:val="14171E"/>
          <w:sz w:val="24"/>
          <w:szCs w:val="24"/>
        </w:rPr>
        <w:t>,</w:t>
      </w:r>
      <w:proofErr w:type="gramEnd"/>
      <w:r w:rsidR="00BE237E" w:rsidRPr="00D75E23">
        <w:rPr>
          <w:rFonts w:eastAsia="Times New Roman"/>
          <w:color w:val="14171E"/>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в уполномоченный на её рассмотрение орган и в письменной форме информирует заявителя о перенаправлении жалобы.</w:t>
      </w:r>
    </w:p>
    <w:p w:rsidR="009C4CE7" w:rsidRPr="00D75E23" w:rsidRDefault="009C4CE7">
      <w:pPr>
        <w:spacing w:line="2" w:lineRule="exact"/>
        <w:rPr>
          <w:rFonts w:eastAsia="Times New Roman"/>
          <w:color w:val="14171E"/>
          <w:sz w:val="24"/>
          <w:szCs w:val="24"/>
        </w:rPr>
      </w:pPr>
    </w:p>
    <w:p w:rsidR="009C4CE7" w:rsidRPr="00D75E23" w:rsidRDefault="00BE237E">
      <w:pPr>
        <w:spacing w:line="239" w:lineRule="auto"/>
        <w:ind w:left="260" w:right="20" w:firstLine="706"/>
        <w:rPr>
          <w:rFonts w:eastAsia="Times New Roman"/>
          <w:color w:val="14171E"/>
          <w:sz w:val="24"/>
          <w:szCs w:val="24"/>
        </w:rPr>
      </w:pPr>
      <w:r w:rsidRPr="00D75E23">
        <w:rPr>
          <w:rFonts w:eastAsia="Times New Roman"/>
          <w:color w:val="14171E"/>
          <w:sz w:val="24"/>
          <w:szCs w:val="24"/>
        </w:rPr>
        <w:t>При этом срок рассмотрения жалобы исчисляется со дня регистрации жалобы в уполномоченном на её рассмотрение органе.</w:t>
      </w:r>
    </w:p>
    <w:p w:rsidR="009C4CE7" w:rsidRPr="00D75E23" w:rsidRDefault="009C4CE7">
      <w:pPr>
        <w:spacing w:line="1" w:lineRule="exact"/>
        <w:rPr>
          <w:rFonts w:eastAsia="Times New Roman"/>
          <w:color w:val="14171E"/>
          <w:sz w:val="24"/>
          <w:szCs w:val="24"/>
        </w:rPr>
      </w:pPr>
    </w:p>
    <w:p w:rsidR="009C4CE7" w:rsidRPr="00D75E23" w:rsidRDefault="00BE237E">
      <w:pPr>
        <w:numPr>
          <w:ilvl w:val="1"/>
          <w:numId w:val="66"/>
        </w:numPr>
        <w:tabs>
          <w:tab w:val="left" w:pos="1565"/>
        </w:tabs>
        <w:spacing w:line="239" w:lineRule="auto"/>
        <w:ind w:left="260" w:right="20" w:firstLine="705"/>
        <w:jc w:val="both"/>
        <w:rPr>
          <w:rFonts w:eastAsia="Times New Roman"/>
          <w:color w:val="14171E"/>
          <w:sz w:val="24"/>
          <w:szCs w:val="24"/>
        </w:rPr>
      </w:pPr>
      <w:r w:rsidRPr="00D75E23">
        <w:rPr>
          <w:rFonts w:eastAsia="Times New Roman"/>
          <w:color w:val="14171E"/>
          <w:sz w:val="24"/>
          <w:szCs w:val="24"/>
        </w:rPr>
        <w:t>Жалоба может быть подана заявителем через МФЦ. При поступлении жалобы МФЦ обеспечивает ее передачу в уполномоченный на её рассмотрение орган в порядке и сроки, которые установлены соглашением</w:t>
      </w:r>
    </w:p>
    <w:p w:rsidR="009C4CE7" w:rsidRPr="00D75E23" w:rsidRDefault="009C4CE7">
      <w:pPr>
        <w:spacing w:line="2" w:lineRule="exact"/>
        <w:rPr>
          <w:rFonts w:eastAsia="Times New Roman"/>
          <w:color w:val="14171E"/>
          <w:sz w:val="24"/>
          <w:szCs w:val="24"/>
        </w:rPr>
      </w:pPr>
    </w:p>
    <w:p w:rsidR="009C4CE7" w:rsidRPr="00D75E23" w:rsidRDefault="00BE237E">
      <w:pPr>
        <w:numPr>
          <w:ilvl w:val="0"/>
          <w:numId w:val="66"/>
        </w:numPr>
        <w:tabs>
          <w:tab w:val="left" w:pos="802"/>
        </w:tabs>
        <w:ind w:left="260" w:right="20" w:hanging="1"/>
        <w:jc w:val="both"/>
        <w:rPr>
          <w:rFonts w:eastAsia="Times New Roman"/>
          <w:color w:val="14171E"/>
          <w:sz w:val="24"/>
          <w:szCs w:val="24"/>
        </w:rPr>
      </w:pPr>
      <w:proofErr w:type="gramStart"/>
      <w:r w:rsidRPr="00D75E23">
        <w:rPr>
          <w:rFonts w:eastAsia="Times New Roman"/>
          <w:color w:val="14171E"/>
          <w:sz w:val="24"/>
          <w:szCs w:val="24"/>
        </w:rPr>
        <w:t>взаимодействии</w:t>
      </w:r>
      <w:proofErr w:type="gramEnd"/>
      <w:r w:rsidRPr="00D75E23">
        <w:rPr>
          <w:rFonts w:eastAsia="Times New Roman"/>
          <w:color w:val="14171E"/>
          <w:sz w:val="24"/>
          <w:szCs w:val="24"/>
        </w:rPr>
        <w:t xml:space="preserve"> между МФЦ и органом, предоставляющим муниципальную услугу (далее - соглашение о взаимодействии), но не позднее следующего рабочего дня со дня поступления жалобы.</w:t>
      </w:r>
    </w:p>
    <w:p w:rsidR="009C4CE7" w:rsidRPr="00D75E23" w:rsidRDefault="009C4CE7">
      <w:pPr>
        <w:spacing w:line="3" w:lineRule="exact"/>
        <w:rPr>
          <w:rFonts w:eastAsia="Times New Roman"/>
          <w:color w:val="14171E"/>
          <w:sz w:val="24"/>
          <w:szCs w:val="24"/>
        </w:rPr>
      </w:pPr>
    </w:p>
    <w:p w:rsidR="009C4CE7" w:rsidRPr="00D75E23" w:rsidRDefault="009D7798" w:rsidP="009D7798">
      <w:pPr>
        <w:tabs>
          <w:tab w:val="left" w:pos="1527"/>
        </w:tabs>
        <w:spacing w:line="239" w:lineRule="auto"/>
        <w:ind w:right="20"/>
        <w:rPr>
          <w:rFonts w:eastAsia="Times New Roman"/>
          <w:color w:val="14171E"/>
          <w:sz w:val="24"/>
          <w:szCs w:val="24"/>
        </w:rPr>
      </w:pPr>
      <w:r w:rsidRPr="00D75E23">
        <w:rPr>
          <w:rFonts w:eastAsia="Times New Roman"/>
          <w:color w:val="14171E"/>
          <w:sz w:val="24"/>
          <w:szCs w:val="24"/>
        </w:rPr>
        <w:t xml:space="preserve">               96. </w:t>
      </w:r>
      <w:r w:rsidR="00BE237E" w:rsidRPr="00D75E23">
        <w:rPr>
          <w:rFonts w:eastAsia="Times New Roman"/>
          <w:color w:val="14171E"/>
          <w:sz w:val="24"/>
          <w:szCs w:val="24"/>
        </w:rPr>
        <w:t>В уполномоченном органе определяются уполномоченные на рассмотрение жалоб должностные лица, которые обеспечивают:</w:t>
      </w:r>
    </w:p>
    <w:p w:rsidR="009C4CE7" w:rsidRPr="00D75E23" w:rsidRDefault="009C4CE7">
      <w:pPr>
        <w:spacing w:line="1" w:lineRule="exact"/>
        <w:rPr>
          <w:rFonts w:eastAsia="Times New Roman"/>
          <w:color w:val="14171E"/>
          <w:sz w:val="24"/>
          <w:szCs w:val="24"/>
        </w:rPr>
      </w:pPr>
    </w:p>
    <w:p w:rsidR="009C4CE7" w:rsidRPr="00D75E23" w:rsidRDefault="00BE237E">
      <w:pPr>
        <w:ind w:left="960"/>
        <w:rPr>
          <w:rFonts w:eastAsia="Times New Roman"/>
          <w:color w:val="14171E"/>
          <w:sz w:val="24"/>
          <w:szCs w:val="24"/>
        </w:rPr>
      </w:pPr>
      <w:r w:rsidRPr="00D75E23">
        <w:rPr>
          <w:rFonts w:eastAsia="Times New Roman"/>
          <w:color w:val="14171E"/>
          <w:sz w:val="24"/>
          <w:szCs w:val="24"/>
        </w:rPr>
        <w:t>- приём и рассмотрение жалоб;</w:t>
      </w:r>
    </w:p>
    <w:p w:rsidR="009C4CE7" w:rsidRPr="00D75E23" w:rsidRDefault="00BE237E">
      <w:pPr>
        <w:ind w:left="960"/>
        <w:rPr>
          <w:rFonts w:eastAsia="Times New Roman"/>
          <w:color w:val="14171E"/>
          <w:sz w:val="24"/>
          <w:szCs w:val="24"/>
        </w:rPr>
      </w:pPr>
      <w:r w:rsidRPr="00D75E23">
        <w:rPr>
          <w:rFonts w:eastAsia="Times New Roman"/>
          <w:color w:val="14171E"/>
          <w:sz w:val="24"/>
          <w:szCs w:val="24"/>
        </w:rPr>
        <w:t>- направление жалоб в уполномоченный на их рассмотрение орган.</w:t>
      </w:r>
    </w:p>
    <w:p w:rsidR="009C4CE7" w:rsidRPr="00D75E23" w:rsidRDefault="009D7798" w:rsidP="009D7798">
      <w:pPr>
        <w:tabs>
          <w:tab w:val="left" w:pos="1445"/>
        </w:tabs>
        <w:spacing w:line="239" w:lineRule="auto"/>
        <w:jc w:val="both"/>
        <w:rPr>
          <w:rFonts w:eastAsia="Times New Roman"/>
          <w:color w:val="14171E"/>
          <w:sz w:val="24"/>
          <w:szCs w:val="24"/>
        </w:rPr>
      </w:pPr>
      <w:r w:rsidRPr="00D75E23">
        <w:rPr>
          <w:rFonts w:eastAsia="Times New Roman"/>
          <w:color w:val="14171E"/>
          <w:sz w:val="24"/>
          <w:szCs w:val="24"/>
        </w:rPr>
        <w:t xml:space="preserve">            97. </w:t>
      </w:r>
      <w:r w:rsidR="00BE237E" w:rsidRPr="00D75E23">
        <w:rPr>
          <w:rFonts w:eastAsia="Times New Roman"/>
          <w:color w:val="14171E"/>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9C4CE7" w:rsidRPr="00D75E23" w:rsidRDefault="009C4CE7">
      <w:pPr>
        <w:spacing w:line="4" w:lineRule="exact"/>
        <w:rPr>
          <w:rFonts w:eastAsia="Times New Roman"/>
          <w:color w:val="14171E"/>
          <w:sz w:val="24"/>
          <w:szCs w:val="24"/>
        </w:rPr>
      </w:pPr>
    </w:p>
    <w:p w:rsidR="009C4CE7" w:rsidRPr="00D75E23" w:rsidRDefault="00BE237E">
      <w:pPr>
        <w:numPr>
          <w:ilvl w:val="1"/>
          <w:numId w:val="67"/>
        </w:numPr>
        <w:tabs>
          <w:tab w:val="left" w:pos="1520"/>
        </w:tabs>
        <w:ind w:left="1520" w:hanging="555"/>
        <w:rPr>
          <w:rFonts w:eastAsia="Times New Roman"/>
          <w:color w:val="14171E"/>
          <w:sz w:val="24"/>
          <w:szCs w:val="24"/>
        </w:rPr>
      </w:pPr>
      <w:r w:rsidRPr="00D75E23">
        <w:rPr>
          <w:rFonts w:eastAsia="Times New Roman"/>
          <w:color w:val="14171E"/>
          <w:sz w:val="24"/>
          <w:szCs w:val="24"/>
        </w:rPr>
        <w:t>Уполномоченный орган обеспечивает:</w:t>
      </w:r>
    </w:p>
    <w:p w:rsidR="009C4CE7" w:rsidRPr="00D75E23" w:rsidRDefault="00BE237E">
      <w:pPr>
        <w:numPr>
          <w:ilvl w:val="0"/>
          <w:numId w:val="68"/>
        </w:numPr>
        <w:tabs>
          <w:tab w:val="left" w:pos="1120"/>
        </w:tabs>
        <w:ind w:left="1120" w:hanging="155"/>
        <w:rPr>
          <w:rFonts w:eastAsia="Times New Roman"/>
          <w:color w:val="14171E"/>
          <w:sz w:val="24"/>
          <w:szCs w:val="24"/>
        </w:rPr>
      </w:pPr>
      <w:r w:rsidRPr="00D75E23">
        <w:rPr>
          <w:rFonts w:eastAsia="Times New Roman"/>
          <w:color w:val="14171E"/>
          <w:sz w:val="24"/>
          <w:szCs w:val="24"/>
        </w:rPr>
        <w:t>оснащение мест приёма жалоб;</w:t>
      </w:r>
    </w:p>
    <w:p w:rsidR="009C4CE7" w:rsidRPr="00D75E23" w:rsidRDefault="00BE237E" w:rsidP="00D75E23">
      <w:pPr>
        <w:numPr>
          <w:ilvl w:val="0"/>
          <w:numId w:val="68"/>
        </w:numPr>
        <w:tabs>
          <w:tab w:val="left" w:pos="1249"/>
        </w:tabs>
        <w:spacing w:line="241" w:lineRule="auto"/>
        <w:ind w:left="260" w:firstLine="705"/>
        <w:jc w:val="both"/>
        <w:rPr>
          <w:rFonts w:eastAsia="Times New Roman"/>
          <w:color w:val="14171E"/>
          <w:sz w:val="24"/>
          <w:szCs w:val="24"/>
        </w:rPr>
      </w:pPr>
      <w:r w:rsidRPr="00D75E23">
        <w:rPr>
          <w:rFonts w:eastAsia="Times New Roman"/>
          <w:color w:val="14171E"/>
          <w:sz w:val="24"/>
          <w:szCs w:val="24"/>
        </w:rPr>
        <w:t>информирование заявителей о порядке обжалования решений и действий (бездействия) органа, предоставляющих муниципальную услугу, их должностных лиц посредством размещения информации на стендах в местах</w:t>
      </w:r>
    </w:p>
    <w:p w:rsidR="009C4CE7" w:rsidRPr="00D75E23" w:rsidRDefault="009C4CE7">
      <w:pPr>
        <w:spacing w:line="146" w:lineRule="exact"/>
        <w:rPr>
          <w:sz w:val="24"/>
          <w:szCs w:val="24"/>
        </w:rPr>
      </w:pPr>
    </w:p>
    <w:p w:rsidR="009C4CE7" w:rsidRPr="00D75E23" w:rsidRDefault="00BE237E">
      <w:pPr>
        <w:spacing w:line="255" w:lineRule="auto"/>
        <w:ind w:left="260"/>
        <w:rPr>
          <w:sz w:val="24"/>
          <w:szCs w:val="24"/>
        </w:rPr>
      </w:pPr>
      <w:r w:rsidRPr="00D75E23">
        <w:rPr>
          <w:rFonts w:eastAsia="Times New Roman"/>
          <w:color w:val="14171E"/>
          <w:sz w:val="24"/>
          <w:szCs w:val="24"/>
        </w:rPr>
        <w:t>предоставления муниципальных услуг, на их официальных сайтах, на Портале услуг;</w:t>
      </w:r>
    </w:p>
    <w:p w:rsidR="009C4CE7" w:rsidRPr="00D75E23" w:rsidRDefault="00BE237E">
      <w:pPr>
        <w:numPr>
          <w:ilvl w:val="0"/>
          <w:numId w:val="69"/>
        </w:numPr>
        <w:tabs>
          <w:tab w:val="left" w:pos="1225"/>
        </w:tabs>
        <w:ind w:left="260" w:right="20" w:firstLine="705"/>
        <w:jc w:val="both"/>
        <w:rPr>
          <w:rFonts w:eastAsia="Times New Roman"/>
          <w:color w:val="14171E"/>
          <w:sz w:val="24"/>
          <w:szCs w:val="24"/>
        </w:rPr>
      </w:pPr>
      <w:r w:rsidRPr="00D75E23">
        <w:rPr>
          <w:rFonts w:eastAsia="Times New Roman"/>
          <w:color w:val="14171E"/>
          <w:sz w:val="24"/>
          <w:szCs w:val="24"/>
        </w:rPr>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в том числе по телефону, электронной почте, при личном приёме;</w:t>
      </w:r>
    </w:p>
    <w:p w:rsidR="009C4CE7" w:rsidRPr="00D75E23" w:rsidRDefault="009C4CE7">
      <w:pPr>
        <w:spacing w:line="3" w:lineRule="exact"/>
        <w:rPr>
          <w:rFonts w:eastAsia="Times New Roman"/>
          <w:color w:val="14171E"/>
          <w:sz w:val="24"/>
          <w:szCs w:val="24"/>
        </w:rPr>
      </w:pPr>
    </w:p>
    <w:p w:rsidR="009C4CE7" w:rsidRPr="00D75E23" w:rsidRDefault="00BE237E">
      <w:pPr>
        <w:numPr>
          <w:ilvl w:val="0"/>
          <w:numId w:val="69"/>
        </w:numPr>
        <w:tabs>
          <w:tab w:val="left" w:pos="1206"/>
        </w:tabs>
        <w:spacing w:line="239" w:lineRule="auto"/>
        <w:ind w:left="260" w:right="20" w:firstLine="705"/>
        <w:rPr>
          <w:rFonts w:eastAsia="Times New Roman"/>
          <w:color w:val="14171E"/>
          <w:sz w:val="24"/>
          <w:szCs w:val="24"/>
        </w:rPr>
      </w:pPr>
      <w:r w:rsidRPr="00D75E23">
        <w:rPr>
          <w:rFonts w:eastAsia="Times New Roman"/>
          <w:color w:val="14171E"/>
          <w:sz w:val="24"/>
          <w:szCs w:val="24"/>
        </w:rPr>
        <w:t>заключение соглашений о взаимодействии в части осуществления МФЦ приёма жалоб и выдачи заявителям результатов рассмотрения жалоб.</w:t>
      </w:r>
    </w:p>
    <w:p w:rsidR="009C4CE7" w:rsidRPr="00D75E23" w:rsidRDefault="009C4CE7">
      <w:pPr>
        <w:spacing w:line="1" w:lineRule="exact"/>
        <w:rPr>
          <w:rFonts w:eastAsia="Times New Roman"/>
          <w:color w:val="14171E"/>
          <w:sz w:val="24"/>
          <w:szCs w:val="24"/>
        </w:rPr>
      </w:pPr>
    </w:p>
    <w:p w:rsidR="009C4CE7" w:rsidRPr="00D75E23" w:rsidRDefault="009D7798">
      <w:pPr>
        <w:ind w:left="260" w:firstLine="706"/>
        <w:jc w:val="both"/>
        <w:rPr>
          <w:rFonts w:eastAsia="Times New Roman"/>
          <w:color w:val="14171E"/>
          <w:sz w:val="24"/>
          <w:szCs w:val="24"/>
        </w:rPr>
      </w:pPr>
      <w:r w:rsidRPr="00D75E23">
        <w:rPr>
          <w:rFonts w:eastAsia="Times New Roman"/>
          <w:color w:val="14171E"/>
          <w:sz w:val="24"/>
          <w:szCs w:val="24"/>
        </w:rPr>
        <w:t>99</w:t>
      </w:r>
      <w:r w:rsidR="00BE237E" w:rsidRPr="00D75E23">
        <w:rPr>
          <w:rFonts w:eastAsia="Times New Roman"/>
          <w:color w:val="14171E"/>
          <w:sz w:val="24"/>
          <w:szCs w:val="24"/>
        </w:rPr>
        <w:t xml:space="preserve">. Жалоба, поступившая в уполномоченный на её рассмотрение орган, подлежит регистрации не позднее следующего рабочего дня со дня её поступления. Жалоба рассматривается в течение 15 рабочих дней со дня её регистрации, если более короткие </w:t>
      </w:r>
      <w:r w:rsidR="00BE237E" w:rsidRPr="00D75E23">
        <w:rPr>
          <w:rFonts w:eastAsia="Times New Roman"/>
          <w:color w:val="14171E"/>
          <w:sz w:val="24"/>
          <w:szCs w:val="24"/>
        </w:rPr>
        <w:lastRenderedPageBreak/>
        <w:t xml:space="preserve">сроки рассмотрения жалобы не установлены органом, уполномоченным на её рассмотрение, а в случае обжалования отказа органа, предоставляющего муниципальную услугу, МФЦ, организаций, привлечённых МФЦ для реализации своих функций, в приёме документов у </w:t>
      </w:r>
      <w:proofErr w:type="gramStart"/>
      <w:r w:rsidR="00BE237E" w:rsidRPr="00D75E23">
        <w:rPr>
          <w:rFonts w:eastAsia="Times New Roman"/>
          <w:color w:val="14171E"/>
          <w:sz w:val="24"/>
          <w:szCs w:val="24"/>
        </w:rPr>
        <w:t>заявителя</w:t>
      </w:r>
      <w:proofErr w:type="gramEnd"/>
      <w:r w:rsidR="00BE237E" w:rsidRPr="00D75E23">
        <w:rPr>
          <w:rFonts w:eastAsia="Times New Roman"/>
          <w:color w:val="14171E"/>
          <w:sz w:val="24"/>
          <w:szCs w:val="24"/>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9C4CE7" w:rsidRPr="00D75E23" w:rsidRDefault="009C4CE7">
      <w:pPr>
        <w:spacing w:line="1" w:lineRule="exact"/>
        <w:rPr>
          <w:rFonts w:eastAsia="Times New Roman"/>
          <w:color w:val="14171E"/>
          <w:sz w:val="24"/>
          <w:szCs w:val="24"/>
        </w:rPr>
      </w:pPr>
    </w:p>
    <w:p w:rsidR="009C4CE7" w:rsidRPr="00D75E23" w:rsidRDefault="009D7798">
      <w:pPr>
        <w:spacing w:line="239" w:lineRule="auto"/>
        <w:ind w:left="260" w:right="20" w:firstLine="706"/>
        <w:jc w:val="both"/>
        <w:rPr>
          <w:rFonts w:eastAsia="Times New Roman"/>
          <w:color w:val="14171E"/>
          <w:sz w:val="24"/>
          <w:szCs w:val="24"/>
        </w:rPr>
      </w:pPr>
      <w:r w:rsidRPr="00D75E23">
        <w:rPr>
          <w:rFonts w:eastAsia="Times New Roman"/>
          <w:color w:val="14171E"/>
          <w:sz w:val="24"/>
          <w:szCs w:val="24"/>
        </w:rPr>
        <w:t>100</w:t>
      </w:r>
      <w:r w:rsidR="00BE237E" w:rsidRPr="00D75E23">
        <w:rPr>
          <w:rFonts w:eastAsia="Times New Roman"/>
          <w:color w:val="14171E"/>
          <w:sz w:val="24"/>
          <w:szCs w:val="24"/>
        </w:rPr>
        <w:t xml:space="preserve">. По результатам рассмотрения жалобы в соответствии с </w:t>
      </w:r>
      <w:r w:rsidR="00BE237E" w:rsidRPr="00D75E23">
        <w:rPr>
          <w:rFonts w:eastAsia="Times New Roman"/>
          <w:color w:val="000000"/>
          <w:sz w:val="24"/>
          <w:szCs w:val="24"/>
        </w:rPr>
        <w:t>частью</w:t>
      </w:r>
      <w:r w:rsidR="00BE237E" w:rsidRPr="00D75E23">
        <w:rPr>
          <w:rFonts w:eastAsia="Times New Roman"/>
          <w:color w:val="14171E"/>
          <w:sz w:val="24"/>
          <w:szCs w:val="24"/>
        </w:rPr>
        <w:t xml:space="preserve"> </w:t>
      </w:r>
      <w:r w:rsidR="00BE237E" w:rsidRPr="00D75E23">
        <w:rPr>
          <w:rFonts w:eastAsia="Times New Roman"/>
          <w:color w:val="000000"/>
          <w:sz w:val="24"/>
          <w:szCs w:val="24"/>
        </w:rPr>
        <w:t>7</w:t>
      </w:r>
      <w:r w:rsidR="00BE237E" w:rsidRPr="00D75E23">
        <w:rPr>
          <w:rFonts w:eastAsia="Times New Roman"/>
          <w:color w:val="14171E"/>
          <w:sz w:val="24"/>
          <w:szCs w:val="24"/>
        </w:rPr>
        <w:t xml:space="preserve"> </w:t>
      </w:r>
      <w:r w:rsidR="00BE237E" w:rsidRPr="00D75E23">
        <w:rPr>
          <w:rFonts w:eastAsia="Times New Roman"/>
          <w:color w:val="000000"/>
          <w:sz w:val="24"/>
          <w:szCs w:val="24"/>
        </w:rPr>
        <w:t xml:space="preserve">статьи 11.2 </w:t>
      </w:r>
      <w:r w:rsidR="00BE237E" w:rsidRPr="00D75E23">
        <w:rPr>
          <w:rFonts w:eastAsia="Times New Roman"/>
          <w:color w:val="14171E"/>
          <w:sz w:val="24"/>
          <w:szCs w:val="24"/>
        </w:rPr>
        <w:t>Федерального закона</w:t>
      </w:r>
      <w:r w:rsidR="00BE237E" w:rsidRPr="00D75E23">
        <w:rPr>
          <w:rFonts w:eastAsia="Times New Roman"/>
          <w:color w:val="000000"/>
          <w:sz w:val="24"/>
          <w:szCs w:val="24"/>
        </w:rPr>
        <w:t xml:space="preserve"> </w:t>
      </w:r>
      <w:r w:rsidR="00BE237E" w:rsidRPr="00D75E23">
        <w:rPr>
          <w:rFonts w:eastAsia="Times New Roman"/>
          <w:color w:val="14171E"/>
          <w:sz w:val="24"/>
          <w:szCs w:val="24"/>
        </w:rPr>
        <w:t>«Об организации предоставления</w:t>
      </w:r>
      <w:r w:rsidR="00BE237E" w:rsidRPr="00D75E23">
        <w:rPr>
          <w:rFonts w:eastAsia="Times New Roman"/>
          <w:color w:val="000000"/>
          <w:sz w:val="24"/>
          <w:szCs w:val="24"/>
        </w:rPr>
        <w:t xml:space="preserve"> </w:t>
      </w:r>
      <w:r w:rsidR="00BE237E" w:rsidRPr="00D75E23">
        <w:rPr>
          <w:rFonts w:eastAsia="Times New Roman"/>
          <w:color w:val="14171E"/>
          <w:sz w:val="24"/>
          <w:szCs w:val="24"/>
        </w:rPr>
        <w:t>государственных и муниципальных услуг» уполномоченный орган, департамент принимает одно из следующих решений:</w:t>
      </w:r>
    </w:p>
    <w:p w:rsidR="009C4CE7" w:rsidRPr="00D75E23" w:rsidRDefault="009C4CE7">
      <w:pPr>
        <w:spacing w:line="3" w:lineRule="exact"/>
        <w:rPr>
          <w:rFonts w:eastAsia="Times New Roman"/>
          <w:color w:val="14171E"/>
          <w:sz w:val="24"/>
          <w:szCs w:val="24"/>
        </w:rPr>
      </w:pPr>
    </w:p>
    <w:p w:rsidR="009C4CE7" w:rsidRPr="00D75E23" w:rsidRDefault="00BE237E">
      <w:pPr>
        <w:spacing w:line="239" w:lineRule="auto"/>
        <w:ind w:left="260" w:right="20" w:firstLine="706"/>
        <w:jc w:val="both"/>
        <w:rPr>
          <w:rFonts w:eastAsia="Times New Roman"/>
          <w:color w:val="14171E"/>
          <w:sz w:val="24"/>
          <w:szCs w:val="24"/>
        </w:rPr>
      </w:pPr>
      <w:proofErr w:type="gramStart"/>
      <w:r w:rsidRPr="00D75E23">
        <w:rPr>
          <w:rFonts w:eastAsia="Times New Roman"/>
          <w:color w:val="14171E"/>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C4CE7" w:rsidRPr="00D75E23" w:rsidRDefault="009C4CE7">
      <w:pPr>
        <w:spacing w:line="6" w:lineRule="exact"/>
        <w:rPr>
          <w:rFonts w:eastAsia="Times New Roman"/>
          <w:color w:val="14171E"/>
          <w:sz w:val="24"/>
          <w:szCs w:val="24"/>
        </w:rPr>
      </w:pPr>
    </w:p>
    <w:p w:rsidR="009C4CE7" w:rsidRPr="00D75E23" w:rsidRDefault="00BE237E">
      <w:pPr>
        <w:ind w:left="960"/>
        <w:rPr>
          <w:rFonts w:eastAsia="Times New Roman"/>
          <w:color w:val="14171E"/>
          <w:sz w:val="24"/>
          <w:szCs w:val="24"/>
        </w:rPr>
      </w:pPr>
      <w:r w:rsidRPr="00D75E23">
        <w:rPr>
          <w:rFonts w:eastAsia="Times New Roman"/>
          <w:color w:val="14171E"/>
          <w:sz w:val="24"/>
          <w:szCs w:val="24"/>
        </w:rPr>
        <w:t>2) в удовлетворении жалобы отказывается.</w:t>
      </w:r>
    </w:p>
    <w:p w:rsidR="009C4CE7" w:rsidRPr="00D75E23" w:rsidRDefault="009C4CE7">
      <w:pPr>
        <w:spacing w:line="4" w:lineRule="exact"/>
        <w:rPr>
          <w:rFonts w:eastAsia="Times New Roman"/>
          <w:color w:val="14171E"/>
          <w:sz w:val="24"/>
          <w:szCs w:val="24"/>
        </w:rPr>
      </w:pPr>
    </w:p>
    <w:p w:rsidR="009C4CE7" w:rsidRPr="00D75E23" w:rsidRDefault="00BE237E">
      <w:pPr>
        <w:spacing w:line="239" w:lineRule="auto"/>
        <w:ind w:left="260" w:right="20" w:firstLine="706"/>
        <w:rPr>
          <w:rFonts w:eastAsia="Times New Roman"/>
          <w:color w:val="14171E"/>
          <w:sz w:val="24"/>
          <w:szCs w:val="24"/>
        </w:rPr>
      </w:pPr>
      <w:r w:rsidRPr="00D75E23">
        <w:rPr>
          <w:rFonts w:eastAsia="Times New Roman"/>
          <w:color w:val="14171E"/>
          <w:sz w:val="24"/>
          <w:szCs w:val="24"/>
        </w:rPr>
        <w:t>Указанное решение принимается в форме письменного мотивированного ответа.</w:t>
      </w:r>
    </w:p>
    <w:p w:rsidR="009C4CE7" w:rsidRPr="00D75E23" w:rsidRDefault="009C4CE7">
      <w:pPr>
        <w:spacing w:line="1" w:lineRule="exact"/>
        <w:rPr>
          <w:rFonts w:eastAsia="Times New Roman"/>
          <w:color w:val="14171E"/>
          <w:sz w:val="24"/>
          <w:szCs w:val="24"/>
        </w:rPr>
      </w:pPr>
    </w:p>
    <w:p w:rsidR="009C4CE7" w:rsidRPr="00D75E23" w:rsidRDefault="00BE237E">
      <w:pPr>
        <w:spacing w:line="239" w:lineRule="auto"/>
        <w:ind w:left="260" w:firstLine="706"/>
        <w:jc w:val="both"/>
        <w:rPr>
          <w:rFonts w:eastAsia="Times New Roman"/>
          <w:color w:val="14171E"/>
          <w:sz w:val="24"/>
          <w:szCs w:val="24"/>
        </w:rPr>
      </w:pPr>
      <w:r w:rsidRPr="00D75E23">
        <w:rPr>
          <w:rFonts w:eastAsia="Times New Roman"/>
          <w:color w:val="14171E"/>
          <w:sz w:val="24"/>
          <w:szCs w:val="24"/>
        </w:rPr>
        <w:t>10</w:t>
      </w:r>
      <w:r w:rsidR="009D7798" w:rsidRPr="00D75E23">
        <w:rPr>
          <w:rFonts w:eastAsia="Times New Roman"/>
          <w:color w:val="14171E"/>
          <w:sz w:val="24"/>
          <w:szCs w:val="24"/>
        </w:rPr>
        <w:t>1</w:t>
      </w:r>
      <w:r w:rsidRPr="00D75E23">
        <w:rPr>
          <w:rFonts w:eastAsia="Times New Roman"/>
          <w:color w:val="14171E"/>
          <w:sz w:val="24"/>
          <w:szCs w:val="24"/>
        </w:rPr>
        <w:t>. При удовлетворении жалобы уполномоченный на её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C4CE7" w:rsidRPr="00D75E23" w:rsidRDefault="009C4CE7">
      <w:pPr>
        <w:spacing w:line="5" w:lineRule="exact"/>
        <w:rPr>
          <w:sz w:val="24"/>
          <w:szCs w:val="24"/>
        </w:rPr>
      </w:pPr>
    </w:p>
    <w:p w:rsidR="009C4CE7" w:rsidRPr="00D75E23" w:rsidRDefault="009D7798" w:rsidP="009D7798">
      <w:pPr>
        <w:tabs>
          <w:tab w:val="left" w:pos="1714"/>
        </w:tabs>
        <w:spacing w:line="239" w:lineRule="auto"/>
        <w:ind w:right="20"/>
        <w:jc w:val="both"/>
        <w:rPr>
          <w:rFonts w:eastAsia="Times New Roman"/>
          <w:color w:val="14171E"/>
          <w:sz w:val="24"/>
          <w:szCs w:val="24"/>
        </w:rPr>
      </w:pPr>
      <w:r w:rsidRPr="00D75E23">
        <w:rPr>
          <w:rFonts w:eastAsia="Times New Roman"/>
          <w:color w:val="14171E"/>
          <w:sz w:val="24"/>
          <w:szCs w:val="24"/>
        </w:rPr>
        <w:t xml:space="preserve">          102. </w:t>
      </w:r>
      <w:r w:rsidR="00BE237E" w:rsidRPr="00D75E23">
        <w:rPr>
          <w:rFonts w:eastAsia="Times New Roman"/>
          <w:color w:val="14171E"/>
          <w:sz w:val="24"/>
          <w:szCs w:val="24"/>
        </w:rPr>
        <w:t>Ответ по результатам рассмотрения жалобы направляется заявителю не позднее дня, следующего за днём принятия решения, в письменной форме.</w:t>
      </w:r>
    </w:p>
    <w:p w:rsidR="009C4CE7" w:rsidRPr="00D75E23" w:rsidRDefault="009C4CE7">
      <w:pPr>
        <w:spacing w:line="2" w:lineRule="exact"/>
        <w:rPr>
          <w:rFonts w:eastAsia="Times New Roman"/>
          <w:color w:val="14171E"/>
          <w:sz w:val="24"/>
          <w:szCs w:val="24"/>
        </w:rPr>
      </w:pPr>
    </w:p>
    <w:p w:rsidR="009C4CE7" w:rsidRPr="00D75E23" w:rsidRDefault="009D7798" w:rsidP="009D7798">
      <w:pPr>
        <w:tabs>
          <w:tab w:val="left" w:pos="1520"/>
        </w:tabs>
        <w:rPr>
          <w:rFonts w:eastAsia="Times New Roman"/>
          <w:color w:val="14171E"/>
          <w:sz w:val="24"/>
          <w:szCs w:val="24"/>
        </w:rPr>
      </w:pPr>
      <w:r w:rsidRPr="00D75E23">
        <w:rPr>
          <w:rFonts w:eastAsia="Times New Roman"/>
          <w:color w:val="14171E"/>
          <w:sz w:val="24"/>
          <w:szCs w:val="24"/>
        </w:rPr>
        <w:t xml:space="preserve">          103. </w:t>
      </w:r>
      <w:r w:rsidR="00BE237E" w:rsidRPr="00D75E23">
        <w:rPr>
          <w:rFonts w:eastAsia="Times New Roman"/>
          <w:color w:val="14171E"/>
          <w:sz w:val="24"/>
          <w:szCs w:val="24"/>
        </w:rPr>
        <w:t>В ответе по результатам рассмотрения жалобы указываются:</w:t>
      </w:r>
    </w:p>
    <w:p w:rsidR="009C4CE7" w:rsidRPr="00D75E23" w:rsidRDefault="00BE237E" w:rsidP="00D75E23">
      <w:pPr>
        <w:numPr>
          <w:ilvl w:val="0"/>
          <w:numId w:val="71"/>
        </w:numPr>
        <w:tabs>
          <w:tab w:val="left" w:pos="1234"/>
        </w:tabs>
        <w:spacing w:line="241" w:lineRule="auto"/>
        <w:ind w:left="260" w:right="20" w:firstLine="705"/>
        <w:jc w:val="both"/>
        <w:rPr>
          <w:rFonts w:eastAsia="Times New Roman"/>
          <w:color w:val="14171E"/>
          <w:sz w:val="24"/>
          <w:szCs w:val="24"/>
        </w:rPr>
      </w:pPr>
      <w:proofErr w:type="gramStart"/>
      <w:r w:rsidRPr="00D75E23">
        <w:rPr>
          <w:rFonts w:eastAsia="Times New Roman"/>
          <w:color w:val="14171E"/>
          <w:sz w:val="24"/>
          <w:szCs w:val="24"/>
        </w:rPr>
        <w:t>наименование органа, предоставляющего муниципальную услугу, рассмотревшего жалобу, должность, фамилия, имя, отчество (последнее при наличии) его должностного лица, принявшего решение по жалобе;</w:t>
      </w:r>
      <w:proofErr w:type="gramEnd"/>
    </w:p>
    <w:p w:rsidR="009C4CE7" w:rsidRPr="00D75E23" w:rsidRDefault="009C4CE7">
      <w:pPr>
        <w:spacing w:line="146" w:lineRule="exact"/>
        <w:rPr>
          <w:sz w:val="24"/>
          <w:szCs w:val="24"/>
        </w:rPr>
      </w:pPr>
    </w:p>
    <w:p w:rsidR="009C4CE7" w:rsidRPr="00D75E23" w:rsidRDefault="00BE237E">
      <w:pPr>
        <w:numPr>
          <w:ilvl w:val="0"/>
          <w:numId w:val="72"/>
        </w:numPr>
        <w:tabs>
          <w:tab w:val="left" w:pos="1311"/>
        </w:tabs>
        <w:spacing w:line="249" w:lineRule="auto"/>
        <w:ind w:left="260" w:right="20" w:firstLine="705"/>
        <w:jc w:val="both"/>
        <w:rPr>
          <w:rFonts w:eastAsia="Times New Roman"/>
          <w:color w:val="14171E"/>
          <w:sz w:val="24"/>
          <w:szCs w:val="24"/>
        </w:rPr>
      </w:pPr>
      <w:r w:rsidRPr="00D75E23">
        <w:rPr>
          <w:rFonts w:eastAsia="Times New Roman"/>
          <w:color w:val="14171E"/>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9C4CE7" w:rsidRPr="00D75E23" w:rsidRDefault="009C4CE7">
      <w:pPr>
        <w:spacing w:line="3" w:lineRule="exact"/>
        <w:rPr>
          <w:rFonts w:eastAsia="Times New Roman"/>
          <w:color w:val="14171E"/>
          <w:sz w:val="24"/>
          <w:szCs w:val="24"/>
        </w:rPr>
      </w:pPr>
    </w:p>
    <w:p w:rsidR="009C4CE7" w:rsidRPr="00D75E23" w:rsidRDefault="00BE237E">
      <w:pPr>
        <w:numPr>
          <w:ilvl w:val="0"/>
          <w:numId w:val="72"/>
        </w:numPr>
        <w:tabs>
          <w:tab w:val="left" w:pos="1167"/>
        </w:tabs>
        <w:spacing w:line="241" w:lineRule="auto"/>
        <w:ind w:left="260" w:right="20" w:firstLine="705"/>
        <w:rPr>
          <w:rFonts w:eastAsia="Times New Roman"/>
          <w:color w:val="14171E"/>
          <w:sz w:val="24"/>
          <w:szCs w:val="24"/>
        </w:rPr>
      </w:pPr>
      <w:r w:rsidRPr="00D75E23">
        <w:rPr>
          <w:rFonts w:eastAsia="Times New Roman"/>
          <w:color w:val="14171E"/>
          <w:sz w:val="24"/>
          <w:szCs w:val="24"/>
        </w:rPr>
        <w:t>фамилия, имя, отчество (последнее при наличии) или наименование заявителя;</w:t>
      </w:r>
    </w:p>
    <w:p w:rsidR="009C4CE7" w:rsidRPr="00D75E23" w:rsidRDefault="009C4CE7">
      <w:pPr>
        <w:spacing w:line="1" w:lineRule="exact"/>
        <w:rPr>
          <w:rFonts w:eastAsia="Times New Roman"/>
          <w:color w:val="14171E"/>
          <w:sz w:val="24"/>
          <w:szCs w:val="24"/>
        </w:rPr>
      </w:pPr>
    </w:p>
    <w:p w:rsidR="009C4CE7" w:rsidRPr="00D75E23" w:rsidRDefault="00BE237E">
      <w:pPr>
        <w:numPr>
          <w:ilvl w:val="0"/>
          <w:numId w:val="72"/>
        </w:numPr>
        <w:tabs>
          <w:tab w:val="left" w:pos="1120"/>
        </w:tabs>
        <w:ind w:left="1120" w:hanging="155"/>
        <w:rPr>
          <w:rFonts w:eastAsia="Times New Roman"/>
          <w:color w:val="14171E"/>
          <w:sz w:val="24"/>
          <w:szCs w:val="24"/>
        </w:rPr>
      </w:pPr>
      <w:r w:rsidRPr="00D75E23">
        <w:rPr>
          <w:rFonts w:eastAsia="Times New Roman"/>
          <w:color w:val="14171E"/>
          <w:sz w:val="24"/>
          <w:szCs w:val="24"/>
        </w:rPr>
        <w:t>основания для принятия решения по жалобе;</w:t>
      </w:r>
    </w:p>
    <w:p w:rsidR="009C4CE7" w:rsidRPr="00D75E23" w:rsidRDefault="00BE237E">
      <w:pPr>
        <w:numPr>
          <w:ilvl w:val="0"/>
          <w:numId w:val="72"/>
        </w:numPr>
        <w:tabs>
          <w:tab w:val="left" w:pos="1120"/>
        </w:tabs>
        <w:ind w:left="1120" w:hanging="155"/>
        <w:rPr>
          <w:rFonts w:eastAsia="Times New Roman"/>
          <w:color w:val="14171E"/>
          <w:sz w:val="24"/>
          <w:szCs w:val="24"/>
        </w:rPr>
      </w:pPr>
      <w:r w:rsidRPr="00D75E23">
        <w:rPr>
          <w:rFonts w:eastAsia="Times New Roman"/>
          <w:color w:val="14171E"/>
          <w:sz w:val="24"/>
          <w:szCs w:val="24"/>
        </w:rPr>
        <w:t>принятое по жалобе решение;</w:t>
      </w:r>
    </w:p>
    <w:p w:rsidR="009C4CE7" w:rsidRPr="00D75E23" w:rsidRDefault="00BE237E">
      <w:pPr>
        <w:numPr>
          <w:ilvl w:val="0"/>
          <w:numId w:val="72"/>
        </w:numPr>
        <w:tabs>
          <w:tab w:val="left" w:pos="1196"/>
        </w:tabs>
        <w:spacing w:line="239" w:lineRule="auto"/>
        <w:ind w:left="260" w:right="20" w:firstLine="705"/>
        <w:jc w:val="both"/>
        <w:rPr>
          <w:rFonts w:eastAsia="Times New Roman"/>
          <w:color w:val="14171E"/>
          <w:sz w:val="24"/>
          <w:szCs w:val="24"/>
        </w:rPr>
      </w:pPr>
      <w:r w:rsidRPr="00D75E23">
        <w:rPr>
          <w:rFonts w:eastAsia="Times New Roman"/>
          <w:color w:val="14171E"/>
          <w:sz w:val="24"/>
          <w:szCs w:val="24"/>
        </w:rPr>
        <w:t>в случае</w:t>
      </w:r>
      <w:proofErr w:type="gramStart"/>
      <w:r w:rsidRPr="00D75E23">
        <w:rPr>
          <w:rFonts w:eastAsia="Times New Roman"/>
          <w:color w:val="14171E"/>
          <w:sz w:val="24"/>
          <w:szCs w:val="24"/>
        </w:rPr>
        <w:t>,</w:t>
      </w:r>
      <w:proofErr w:type="gramEnd"/>
      <w:r w:rsidRPr="00D75E23">
        <w:rPr>
          <w:rFonts w:eastAsia="Times New Roman"/>
          <w:color w:val="14171E"/>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9C4CE7" w:rsidRPr="00D75E23" w:rsidRDefault="009C4CE7">
      <w:pPr>
        <w:spacing w:line="2" w:lineRule="exact"/>
        <w:rPr>
          <w:rFonts w:eastAsia="Times New Roman"/>
          <w:color w:val="14171E"/>
          <w:sz w:val="24"/>
          <w:szCs w:val="24"/>
        </w:rPr>
      </w:pPr>
    </w:p>
    <w:p w:rsidR="009C4CE7" w:rsidRPr="00D75E23" w:rsidRDefault="00BE237E">
      <w:pPr>
        <w:numPr>
          <w:ilvl w:val="0"/>
          <w:numId w:val="72"/>
        </w:numPr>
        <w:tabs>
          <w:tab w:val="left" w:pos="1120"/>
        </w:tabs>
        <w:ind w:left="1120" w:hanging="155"/>
        <w:rPr>
          <w:rFonts w:eastAsia="Times New Roman"/>
          <w:color w:val="14171E"/>
          <w:sz w:val="24"/>
          <w:szCs w:val="24"/>
        </w:rPr>
      </w:pPr>
      <w:r w:rsidRPr="00D75E23">
        <w:rPr>
          <w:rFonts w:eastAsia="Times New Roman"/>
          <w:color w:val="14171E"/>
          <w:sz w:val="24"/>
          <w:szCs w:val="24"/>
        </w:rPr>
        <w:t>сведения о порядке обжалования принятого по жалобе решения.</w:t>
      </w:r>
    </w:p>
    <w:p w:rsidR="009C4CE7" w:rsidRPr="00D75E23" w:rsidRDefault="009D7798" w:rsidP="009D7798">
      <w:pPr>
        <w:tabs>
          <w:tab w:val="left" w:pos="1676"/>
        </w:tabs>
        <w:jc w:val="both"/>
        <w:rPr>
          <w:rFonts w:eastAsia="Times New Roman"/>
          <w:color w:val="14171E"/>
          <w:sz w:val="24"/>
          <w:szCs w:val="24"/>
        </w:rPr>
      </w:pPr>
      <w:r w:rsidRPr="00D75E23">
        <w:rPr>
          <w:rFonts w:eastAsia="Times New Roman"/>
          <w:color w:val="14171E"/>
          <w:sz w:val="24"/>
          <w:szCs w:val="24"/>
        </w:rPr>
        <w:t xml:space="preserve">             104. </w:t>
      </w:r>
      <w:r w:rsidR="00BE237E" w:rsidRPr="00D75E23">
        <w:rPr>
          <w:rFonts w:eastAsia="Times New Roman"/>
          <w:color w:val="14171E"/>
          <w:sz w:val="24"/>
          <w:szCs w:val="24"/>
        </w:rPr>
        <w:t>Ответ по результатам рассмотрения жалобы подписывается уполномоченным на рассмотрение жалобы должностным лицом. По желанию заявителя ответ по результатам рассмотрения жалобы может быть представлен не позднее дня, следующего за днём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9C4CE7" w:rsidRPr="00D75E23" w:rsidRDefault="009C4CE7">
      <w:pPr>
        <w:spacing w:line="1" w:lineRule="exact"/>
        <w:rPr>
          <w:rFonts w:eastAsia="Times New Roman"/>
          <w:color w:val="14171E"/>
          <w:sz w:val="24"/>
          <w:szCs w:val="24"/>
        </w:rPr>
      </w:pPr>
    </w:p>
    <w:p w:rsidR="009C4CE7" w:rsidRPr="00D75E23" w:rsidRDefault="009D7798" w:rsidP="009D7798">
      <w:pPr>
        <w:tabs>
          <w:tab w:val="left" w:pos="1584"/>
        </w:tabs>
        <w:spacing w:line="239" w:lineRule="auto"/>
        <w:rPr>
          <w:rFonts w:eastAsia="Times New Roman"/>
          <w:color w:val="14171E"/>
          <w:sz w:val="24"/>
          <w:szCs w:val="24"/>
        </w:rPr>
      </w:pPr>
      <w:r w:rsidRPr="00D75E23">
        <w:rPr>
          <w:rFonts w:eastAsia="Times New Roman"/>
          <w:color w:val="14171E"/>
          <w:sz w:val="24"/>
          <w:szCs w:val="24"/>
        </w:rPr>
        <w:t xml:space="preserve">               105. </w:t>
      </w:r>
      <w:r w:rsidR="00BE237E" w:rsidRPr="00D75E23">
        <w:rPr>
          <w:rFonts w:eastAsia="Times New Roman"/>
          <w:color w:val="14171E"/>
          <w:sz w:val="24"/>
          <w:szCs w:val="24"/>
        </w:rPr>
        <w:t>Уполномоченный орган отказывает в удовлетворении жалобы в следующих случаях:</w:t>
      </w:r>
    </w:p>
    <w:p w:rsidR="009C4CE7" w:rsidRPr="00D75E23" w:rsidRDefault="009C4CE7">
      <w:pPr>
        <w:spacing w:line="1" w:lineRule="exact"/>
        <w:rPr>
          <w:rFonts w:eastAsia="Times New Roman"/>
          <w:color w:val="14171E"/>
          <w:sz w:val="24"/>
          <w:szCs w:val="24"/>
        </w:rPr>
      </w:pPr>
    </w:p>
    <w:p w:rsidR="009C4CE7" w:rsidRPr="00D75E23" w:rsidRDefault="00BE237E">
      <w:pPr>
        <w:spacing w:line="239" w:lineRule="auto"/>
        <w:ind w:left="260" w:right="20" w:firstLine="706"/>
        <w:rPr>
          <w:rFonts w:eastAsia="Times New Roman"/>
          <w:color w:val="14171E"/>
          <w:sz w:val="24"/>
          <w:szCs w:val="24"/>
        </w:rPr>
      </w:pPr>
      <w:r w:rsidRPr="00D75E23">
        <w:rPr>
          <w:rFonts w:eastAsia="Times New Roman"/>
          <w:color w:val="14171E"/>
          <w:sz w:val="24"/>
          <w:szCs w:val="24"/>
        </w:rPr>
        <w:t>1) наличие вступившего в законную силу решения суда, арбитражного суда по жалобе о том же предмете и по тем же основаниям;</w:t>
      </w:r>
    </w:p>
    <w:p w:rsidR="009C4CE7" w:rsidRPr="00D75E23" w:rsidRDefault="009C4CE7">
      <w:pPr>
        <w:spacing w:line="1" w:lineRule="exact"/>
        <w:rPr>
          <w:rFonts w:eastAsia="Times New Roman"/>
          <w:color w:val="14171E"/>
          <w:sz w:val="24"/>
          <w:szCs w:val="24"/>
        </w:rPr>
      </w:pPr>
    </w:p>
    <w:p w:rsidR="009C4CE7" w:rsidRPr="00D75E23" w:rsidRDefault="00BE237E">
      <w:pPr>
        <w:spacing w:line="239" w:lineRule="auto"/>
        <w:ind w:left="260" w:right="20" w:firstLine="706"/>
        <w:rPr>
          <w:rFonts w:eastAsia="Times New Roman"/>
          <w:color w:val="14171E"/>
          <w:sz w:val="24"/>
          <w:szCs w:val="24"/>
        </w:rPr>
      </w:pPr>
      <w:r w:rsidRPr="00D75E23">
        <w:rPr>
          <w:rFonts w:eastAsia="Times New Roman"/>
          <w:color w:val="14171E"/>
          <w:sz w:val="24"/>
          <w:szCs w:val="24"/>
        </w:rPr>
        <w:t>2) подача жалобы лицом, полномочия которого не подтверждены в порядке, установленном законодательством Российской Федерации;</w:t>
      </w:r>
    </w:p>
    <w:p w:rsidR="009C4CE7" w:rsidRPr="00D75E23" w:rsidRDefault="009C4CE7">
      <w:pPr>
        <w:spacing w:line="1" w:lineRule="exact"/>
        <w:rPr>
          <w:rFonts w:eastAsia="Times New Roman"/>
          <w:color w:val="14171E"/>
          <w:sz w:val="24"/>
          <w:szCs w:val="24"/>
        </w:rPr>
      </w:pPr>
    </w:p>
    <w:p w:rsidR="009C4CE7" w:rsidRPr="00D75E23" w:rsidRDefault="00BE237E">
      <w:pPr>
        <w:spacing w:line="239" w:lineRule="auto"/>
        <w:ind w:left="260" w:right="20" w:firstLine="706"/>
        <w:jc w:val="both"/>
        <w:rPr>
          <w:rFonts w:eastAsia="Times New Roman"/>
          <w:color w:val="14171E"/>
          <w:sz w:val="24"/>
          <w:szCs w:val="24"/>
        </w:rPr>
      </w:pPr>
      <w:r w:rsidRPr="00D75E23">
        <w:rPr>
          <w:rFonts w:eastAsia="Times New Roman"/>
          <w:color w:val="14171E"/>
          <w:sz w:val="24"/>
          <w:szCs w:val="24"/>
        </w:rPr>
        <w:t>3) наличие решения по жалобе, принятого ранее в соответствии с требованиями настоящей главы в отношении того же заявителя и по тому же предмету жалобы.</w:t>
      </w:r>
    </w:p>
    <w:p w:rsidR="009C4CE7" w:rsidRPr="00D75E23" w:rsidRDefault="009C4CE7">
      <w:pPr>
        <w:spacing w:line="2" w:lineRule="exact"/>
        <w:rPr>
          <w:rFonts w:eastAsia="Times New Roman"/>
          <w:color w:val="14171E"/>
          <w:sz w:val="24"/>
          <w:szCs w:val="24"/>
        </w:rPr>
      </w:pPr>
    </w:p>
    <w:p w:rsidR="009C4CE7" w:rsidRPr="00D75E23" w:rsidRDefault="009D7798" w:rsidP="009D7798">
      <w:pPr>
        <w:tabs>
          <w:tab w:val="left" w:pos="1445"/>
        </w:tabs>
        <w:spacing w:line="241" w:lineRule="auto"/>
        <w:rPr>
          <w:rFonts w:eastAsia="Times New Roman"/>
          <w:color w:val="14171E"/>
          <w:sz w:val="24"/>
          <w:szCs w:val="24"/>
        </w:rPr>
      </w:pPr>
      <w:r w:rsidRPr="00D75E23">
        <w:rPr>
          <w:rFonts w:eastAsia="Times New Roman"/>
          <w:color w:val="14171E"/>
          <w:sz w:val="24"/>
          <w:szCs w:val="24"/>
        </w:rPr>
        <w:lastRenderedPageBreak/>
        <w:t xml:space="preserve">             106. </w:t>
      </w:r>
      <w:r w:rsidR="00BE237E" w:rsidRPr="00D75E23">
        <w:rPr>
          <w:rFonts w:eastAsia="Times New Roman"/>
          <w:color w:val="14171E"/>
          <w:sz w:val="24"/>
          <w:szCs w:val="24"/>
        </w:rPr>
        <w:t>Уполномоченный орган, Администрация вправе оставить жалобу без ответа в следующих случаях:</w:t>
      </w:r>
    </w:p>
    <w:p w:rsidR="009C4CE7" w:rsidRPr="00D75E23" w:rsidRDefault="009C4CE7">
      <w:pPr>
        <w:spacing w:line="1" w:lineRule="exact"/>
        <w:rPr>
          <w:rFonts w:eastAsia="Times New Roman"/>
          <w:color w:val="14171E"/>
          <w:sz w:val="24"/>
          <w:szCs w:val="24"/>
        </w:rPr>
      </w:pPr>
    </w:p>
    <w:p w:rsidR="009C4CE7" w:rsidRPr="00D75E23" w:rsidRDefault="00BE237E">
      <w:pPr>
        <w:spacing w:line="239" w:lineRule="auto"/>
        <w:ind w:left="260" w:right="20" w:firstLine="706"/>
        <w:jc w:val="both"/>
        <w:rPr>
          <w:rFonts w:eastAsia="Times New Roman"/>
          <w:color w:val="14171E"/>
          <w:sz w:val="24"/>
          <w:szCs w:val="24"/>
        </w:rPr>
      </w:pPr>
      <w:r w:rsidRPr="00D75E23">
        <w:rPr>
          <w:rFonts w:eastAsia="Times New Roman"/>
          <w:color w:val="14171E"/>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C4CE7" w:rsidRPr="00D75E23" w:rsidRDefault="009C4CE7">
      <w:pPr>
        <w:spacing w:line="2" w:lineRule="exact"/>
        <w:rPr>
          <w:rFonts w:eastAsia="Times New Roman"/>
          <w:color w:val="14171E"/>
          <w:sz w:val="24"/>
          <w:szCs w:val="24"/>
        </w:rPr>
      </w:pPr>
    </w:p>
    <w:p w:rsidR="009C4CE7" w:rsidRPr="00D75E23" w:rsidRDefault="00BE237E">
      <w:pPr>
        <w:spacing w:line="239" w:lineRule="auto"/>
        <w:ind w:left="260" w:right="20" w:firstLine="706"/>
        <w:jc w:val="both"/>
        <w:rPr>
          <w:rFonts w:eastAsia="Times New Roman"/>
          <w:color w:val="14171E"/>
          <w:sz w:val="24"/>
          <w:szCs w:val="24"/>
        </w:rPr>
      </w:pPr>
      <w:r w:rsidRPr="00D75E23">
        <w:rPr>
          <w:rFonts w:eastAsia="Times New Roman"/>
          <w:color w:val="14171E"/>
          <w:sz w:val="24"/>
          <w:szCs w:val="24"/>
        </w:rPr>
        <w:t>2) отсутствие возможности прочитать какую-либо часть текста жалобы, фамилию, имя, отчество (последнее при наличии) и (или) почтовый адрес заявителя, указанные в жалобе.</w:t>
      </w:r>
    </w:p>
    <w:p w:rsidR="009C4CE7" w:rsidRPr="00D75E23" w:rsidRDefault="009C4CE7">
      <w:pPr>
        <w:rPr>
          <w:sz w:val="24"/>
          <w:szCs w:val="24"/>
        </w:rPr>
        <w:sectPr w:rsidR="009C4CE7" w:rsidRPr="00D75E23">
          <w:pgSz w:w="11900" w:h="16840"/>
          <w:pgMar w:top="687" w:right="840" w:bottom="1440" w:left="1440" w:header="0" w:footer="0" w:gutter="0"/>
          <w:cols w:space="720" w:equalWidth="0">
            <w:col w:w="9620"/>
          </w:cols>
        </w:sectPr>
      </w:pPr>
    </w:p>
    <w:p w:rsidR="009C4CE7" w:rsidRPr="00D75E23" w:rsidRDefault="00BE237E">
      <w:pPr>
        <w:ind w:left="4387"/>
        <w:rPr>
          <w:sz w:val="24"/>
          <w:szCs w:val="24"/>
        </w:rPr>
      </w:pPr>
      <w:r w:rsidRPr="00D75E23">
        <w:rPr>
          <w:rFonts w:eastAsia="Times New Roman"/>
          <w:color w:val="14171E"/>
          <w:sz w:val="24"/>
          <w:szCs w:val="24"/>
        </w:rPr>
        <w:lastRenderedPageBreak/>
        <w:t xml:space="preserve">Приложение № </w:t>
      </w:r>
      <w:r w:rsidR="002A6611" w:rsidRPr="00D75E23">
        <w:rPr>
          <w:rFonts w:eastAsia="Times New Roman"/>
          <w:color w:val="14171E"/>
          <w:sz w:val="24"/>
          <w:szCs w:val="24"/>
        </w:rPr>
        <w:t>1</w:t>
      </w:r>
    </w:p>
    <w:p w:rsidR="009C4CE7" w:rsidRPr="00D75E23" w:rsidRDefault="009C4CE7">
      <w:pPr>
        <w:spacing w:line="41" w:lineRule="exact"/>
        <w:rPr>
          <w:sz w:val="24"/>
          <w:szCs w:val="24"/>
        </w:rPr>
      </w:pPr>
    </w:p>
    <w:p w:rsidR="009C4CE7" w:rsidRPr="00D75E23" w:rsidRDefault="00BE237E">
      <w:pPr>
        <w:ind w:left="4387"/>
        <w:rPr>
          <w:sz w:val="24"/>
          <w:szCs w:val="24"/>
        </w:rPr>
      </w:pPr>
      <w:r w:rsidRPr="00D75E23">
        <w:rPr>
          <w:rFonts w:eastAsia="Times New Roman"/>
          <w:color w:val="14171E"/>
          <w:sz w:val="24"/>
          <w:szCs w:val="24"/>
        </w:rPr>
        <w:t>к административному регламенту</w:t>
      </w:r>
    </w:p>
    <w:p w:rsidR="009C4CE7" w:rsidRPr="00D75E23" w:rsidRDefault="00BE237E">
      <w:pPr>
        <w:ind w:left="4387" w:right="160"/>
        <w:rPr>
          <w:sz w:val="24"/>
          <w:szCs w:val="24"/>
        </w:rPr>
      </w:pPr>
      <w:r w:rsidRPr="00D75E23">
        <w:rPr>
          <w:rFonts w:eastAsia="Times New Roman"/>
          <w:color w:val="14171E"/>
          <w:sz w:val="24"/>
          <w:szCs w:val="24"/>
        </w:rPr>
        <w:t>«Выдача разрешения на использование земель или земельных участков без предоставления земельных участков и установления сервитута,</w:t>
      </w:r>
    </w:p>
    <w:p w:rsidR="009C4CE7" w:rsidRPr="00D75E23" w:rsidRDefault="009C4CE7">
      <w:pPr>
        <w:spacing w:line="4" w:lineRule="exact"/>
        <w:rPr>
          <w:sz w:val="24"/>
          <w:szCs w:val="24"/>
        </w:rPr>
      </w:pPr>
    </w:p>
    <w:p w:rsidR="009C4CE7" w:rsidRPr="00D75E23" w:rsidRDefault="00BE237E">
      <w:pPr>
        <w:ind w:left="5767"/>
        <w:rPr>
          <w:sz w:val="24"/>
          <w:szCs w:val="24"/>
        </w:rPr>
      </w:pPr>
      <w:r w:rsidRPr="00D75E23">
        <w:rPr>
          <w:rFonts w:eastAsia="Times New Roman"/>
          <w:color w:val="14171E"/>
          <w:sz w:val="24"/>
          <w:szCs w:val="24"/>
        </w:rPr>
        <w:t xml:space="preserve">публичного сервитута </w:t>
      </w:r>
      <w:r w:rsidRPr="00D75E23">
        <w:rPr>
          <w:rFonts w:eastAsia="Times New Roman"/>
          <w:color w:val="000000"/>
          <w:sz w:val="24"/>
          <w:szCs w:val="24"/>
        </w:rPr>
        <w:t>на территории</w:t>
      </w:r>
    </w:p>
    <w:p w:rsidR="009C4CE7" w:rsidRPr="00D75E23" w:rsidRDefault="009C4CE7">
      <w:pPr>
        <w:spacing w:line="11" w:lineRule="exact"/>
        <w:rPr>
          <w:sz w:val="24"/>
          <w:szCs w:val="24"/>
        </w:rPr>
      </w:pPr>
    </w:p>
    <w:p w:rsidR="009C4CE7" w:rsidRPr="00D75E23" w:rsidRDefault="0031047F">
      <w:pPr>
        <w:ind w:left="5707"/>
        <w:rPr>
          <w:sz w:val="24"/>
          <w:szCs w:val="24"/>
        </w:rPr>
      </w:pPr>
      <w:r w:rsidRPr="00D75E23">
        <w:rPr>
          <w:rFonts w:eastAsia="Times New Roman"/>
          <w:sz w:val="24"/>
          <w:szCs w:val="24"/>
        </w:rPr>
        <w:t>Оглухинского</w:t>
      </w:r>
      <w:r w:rsidR="00BE237E" w:rsidRPr="00D75E23">
        <w:rPr>
          <w:rFonts w:eastAsia="Times New Roman"/>
          <w:sz w:val="24"/>
          <w:szCs w:val="24"/>
        </w:rPr>
        <w:t xml:space="preserve"> сельского поселения</w:t>
      </w:r>
      <w:r w:rsidR="00BE237E" w:rsidRPr="00D75E23">
        <w:rPr>
          <w:rFonts w:eastAsia="Times New Roman"/>
          <w:color w:val="14171E"/>
          <w:sz w:val="24"/>
          <w:szCs w:val="24"/>
        </w:rPr>
        <w:t>»</w:t>
      </w:r>
    </w:p>
    <w:p w:rsidR="009C4CE7" w:rsidRPr="00D75E23" w:rsidRDefault="009C4CE7">
      <w:pPr>
        <w:spacing w:line="291" w:lineRule="exact"/>
        <w:rPr>
          <w:sz w:val="24"/>
          <w:szCs w:val="24"/>
        </w:rPr>
      </w:pPr>
    </w:p>
    <w:p w:rsidR="009C4CE7" w:rsidRPr="00D75E23" w:rsidRDefault="00BE237E">
      <w:pPr>
        <w:numPr>
          <w:ilvl w:val="0"/>
          <w:numId w:val="77"/>
        </w:numPr>
        <w:tabs>
          <w:tab w:val="left" w:pos="4726"/>
        </w:tabs>
        <w:spacing w:line="362" w:lineRule="auto"/>
        <w:ind w:left="4467" w:right="40" w:hanging="3"/>
        <w:rPr>
          <w:rFonts w:eastAsia="Times New Roman"/>
          <w:color w:val="14171E"/>
          <w:sz w:val="24"/>
          <w:szCs w:val="24"/>
        </w:rPr>
      </w:pPr>
      <w:r w:rsidRPr="00D75E23">
        <w:rPr>
          <w:rFonts w:eastAsia="Times New Roman"/>
          <w:color w:val="14171E"/>
          <w:sz w:val="24"/>
          <w:szCs w:val="24"/>
        </w:rPr>
        <w:t xml:space="preserve">Администрацию </w:t>
      </w:r>
      <w:r w:rsidR="0031047F" w:rsidRPr="00D75E23">
        <w:rPr>
          <w:rFonts w:eastAsia="Times New Roman"/>
          <w:color w:val="14171E"/>
          <w:sz w:val="24"/>
          <w:szCs w:val="24"/>
        </w:rPr>
        <w:t>Оглухинского</w:t>
      </w:r>
      <w:r w:rsidRPr="00D75E23">
        <w:rPr>
          <w:rFonts w:eastAsia="Times New Roman"/>
          <w:color w:val="14171E"/>
          <w:sz w:val="24"/>
          <w:szCs w:val="24"/>
        </w:rPr>
        <w:t xml:space="preserve"> сельского поселения адрес: ___________________________________</w:t>
      </w:r>
    </w:p>
    <w:p w:rsidR="009C4CE7" w:rsidRPr="00D75E23" w:rsidRDefault="009C4CE7">
      <w:pPr>
        <w:spacing w:line="2" w:lineRule="exact"/>
        <w:rPr>
          <w:sz w:val="24"/>
          <w:szCs w:val="24"/>
        </w:rPr>
      </w:pPr>
    </w:p>
    <w:p w:rsidR="009C4CE7" w:rsidRPr="00D75E23" w:rsidRDefault="00BE237E">
      <w:pPr>
        <w:ind w:left="4467"/>
        <w:rPr>
          <w:sz w:val="24"/>
          <w:szCs w:val="24"/>
        </w:rPr>
      </w:pPr>
      <w:r w:rsidRPr="00D75E23">
        <w:rPr>
          <w:rFonts w:eastAsia="Times New Roman"/>
          <w:color w:val="14171E"/>
          <w:sz w:val="24"/>
          <w:szCs w:val="24"/>
        </w:rPr>
        <w:t>от</w:t>
      </w:r>
    </w:p>
    <w:p w:rsidR="009C4CE7" w:rsidRPr="00D75E23" w:rsidRDefault="009C4CE7">
      <w:pPr>
        <w:spacing w:line="41" w:lineRule="exact"/>
        <w:rPr>
          <w:sz w:val="24"/>
          <w:szCs w:val="24"/>
        </w:rPr>
      </w:pPr>
    </w:p>
    <w:p w:rsidR="009C4CE7" w:rsidRPr="00D75E23" w:rsidRDefault="00BE237E">
      <w:pPr>
        <w:ind w:left="4467"/>
        <w:rPr>
          <w:sz w:val="24"/>
          <w:szCs w:val="24"/>
        </w:rPr>
      </w:pPr>
      <w:r w:rsidRPr="00D75E23">
        <w:rPr>
          <w:rFonts w:eastAsia="Times New Roman"/>
          <w:color w:val="14171E"/>
          <w:sz w:val="24"/>
          <w:szCs w:val="24"/>
        </w:rPr>
        <w:t>_________________________________________</w:t>
      </w:r>
    </w:p>
    <w:p w:rsidR="009C4CE7" w:rsidRPr="00D75E23" w:rsidRDefault="009C4CE7">
      <w:pPr>
        <w:spacing w:line="127" w:lineRule="exact"/>
        <w:rPr>
          <w:sz w:val="24"/>
          <w:szCs w:val="24"/>
        </w:rPr>
      </w:pPr>
    </w:p>
    <w:p w:rsidR="009C4CE7" w:rsidRPr="00D75E23" w:rsidRDefault="00BE237E">
      <w:pPr>
        <w:ind w:left="4467"/>
        <w:rPr>
          <w:sz w:val="24"/>
          <w:szCs w:val="24"/>
        </w:rPr>
      </w:pPr>
      <w:r w:rsidRPr="00D75E23">
        <w:rPr>
          <w:rFonts w:eastAsia="Times New Roman"/>
          <w:color w:val="14171E"/>
          <w:sz w:val="24"/>
          <w:szCs w:val="24"/>
        </w:rPr>
        <w:t>_________________________________________</w:t>
      </w:r>
    </w:p>
    <w:p w:rsidR="009C4CE7" w:rsidRPr="00D75E23" w:rsidRDefault="009C4CE7">
      <w:pPr>
        <w:spacing w:line="163" w:lineRule="exact"/>
        <w:rPr>
          <w:sz w:val="24"/>
          <w:szCs w:val="24"/>
        </w:rPr>
      </w:pPr>
    </w:p>
    <w:p w:rsidR="009C4CE7" w:rsidRPr="00D75E23" w:rsidRDefault="00BE237E">
      <w:pPr>
        <w:spacing w:line="259" w:lineRule="auto"/>
        <w:ind w:left="5580" w:right="220"/>
        <w:jc w:val="center"/>
        <w:rPr>
          <w:sz w:val="24"/>
          <w:szCs w:val="24"/>
        </w:rPr>
      </w:pPr>
      <w:r w:rsidRPr="00D75E23">
        <w:rPr>
          <w:rFonts w:eastAsia="Times New Roman"/>
          <w:color w:val="14171E"/>
          <w:sz w:val="24"/>
          <w:szCs w:val="24"/>
        </w:rPr>
        <w:t>(Ф.И.О. или наименование заявителя, реквизиты документа, удостоверяющего личность, место жительства, наименование, местонахождение юридического лица)</w:t>
      </w:r>
    </w:p>
    <w:p w:rsidR="009C4CE7" w:rsidRPr="00D75E23" w:rsidRDefault="009C4CE7">
      <w:pPr>
        <w:spacing w:line="109" w:lineRule="exact"/>
        <w:rPr>
          <w:sz w:val="24"/>
          <w:szCs w:val="24"/>
        </w:rPr>
      </w:pPr>
    </w:p>
    <w:p w:rsidR="009C4CE7" w:rsidRPr="00D75E23" w:rsidRDefault="00BE237E">
      <w:pPr>
        <w:ind w:left="4467"/>
        <w:rPr>
          <w:sz w:val="24"/>
          <w:szCs w:val="24"/>
        </w:rPr>
      </w:pPr>
      <w:r w:rsidRPr="00D75E23">
        <w:rPr>
          <w:rFonts w:eastAsia="Times New Roman"/>
          <w:color w:val="14171E"/>
          <w:sz w:val="24"/>
          <w:szCs w:val="24"/>
        </w:rPr>
        <w:t>ОГРН _________________________________,</w:t>
      </w:r>
    </w:p>
    <w:p w:rsidR="009C4CE7" w:rsidRPr="00D75E23" w:rsidRDefault="009C4CE7">
      <w:pPr>
        <w:spacing w:line="168" w:lineRule="exact"/>
        <w:rPr>
          <w:sz w:val="24"/>
          <w:szCs w:val="24"/>
        </w:rPr>
      </w:pPr>
    </w:p>
    <w:p w:rsidR="009C4CE7" w:rsidRPr="00D75E23" w:rsidRDefault="00BE237E">
      <w:pPr>
        <w:spacing w:line="270" w:lineRule="auto"/>
        <w:ind w:left="4467"/>
        <w:rPr>
          <w:sz w:val="24"/>
          <w:szCs w:val="24"/>
        </w:rPr>
      </w:pPr>
      <w:r w:rsidRPr="00D75E23">
        <w:rPr>
          <w:rFonts w:eastAsia="Times New Roman"/>
          <w:color w:val="14171E"/>
          <w:sz w:val="24"/>
          <w:szCs w:val="24"/>
        </w:rPr>
        <w:t>свидетельство о государственной регистрации заявителя в ЕГРЮЛ _______________________</w:t>
      </w:r>
    </w:p>
    <w:p w:rsidR="009C4CE7" w:rsidRPr="00D75E23" w:rsidRDefault="009C4CE7">
      <w:pPr>
        <w:spacing w:line="82" w:lineRule="exact"/>
        <w:rPr>
          <w:sz w:val="24"/>
          <w:szCs w:val="24"/>
        </w:rPr>
      </w:pPr>
    </w:p>
    <w:p w:rsidR="009C4CE7" w:rsidRPr="00D75E23" w:rsidRDefault="00BE237E">
      <w:pPr>
        <w:ind w:left="4467"/>
        <w:rPr>
          <w:sz w:val="24"/>
          <w:szCs w:val="24"/>
        </w:rPr>
      </w:pPr>
      <w:r w:rsidRPr="00D75E23">
        <w:rPr>
          <w:rFonts w:eastAsia="Times New Roman"/>
          <w:color w:val="14171E"/>
          <w:sz w:val="24"/>
          <w:szCs w:val="24"/>
        </w:rPr>
        <w:t>телефон: __ ________________,</w:t>
      </w:r>
    </w:p>
    <w:p w:rsidR="009C4CE7" w:rsidRPr="00D75E23" w:rsidRDefault="009C4CE7">
      <w:pPr>
        <w:spacing w:line="168" w:lineRule="exact"/>
        <w:rPr>
          <w:sz w:val="24"/>
          <w:szCs w:val="24"/>
        </w:rPr>
      </w:pPr>
    </w:p>
    <w:p w:rsidR="009C4CE7" w:rsidRPr="00D75E23" w:rsidRDefault="00BE237E">
      <w:pPr>
        <w:ind w:left="4467"/>
        <w:rPr>
          <w:sz w:val="24"/>
          <w:szCs w:val="24"/>
        </w:rPr>
      </w:pPr>
      <w:r w:rsidRPr="00D75E23">
        <w:rPr>
          <w:rFonts w:eastAsia="Times New Roman"/>
          <w:color w:val="14171E"/>
          <w:sz w:val="24"/>
          <w:szCs w:val="24"/>
        </w:rPr>
        <w:t>факс: ____________,</w:t>
      </w:r>
    </w:p>
    <w:p w:rsidR="009C4CE7" w:rsidRPr="00D75E23" w:rsidRDefault="009C4CE7">
      <w:pPr>
        <w:spacing w:line="163" w:lineRule="exact"/>
        <w:rPr>
          <w:sz w:val="24"/>
          <w:szCs w:val="24"/>
        </w:rPr>
      </w:pPr>
    </w:p>
    <w:p w:rsidR="009C4CE7" w:rsidRPr="00D75E23" w:rsidRDefault="00BE237E">
      <w:pPr>
        <w:ind w:left="4467"/>
        <w:rPr>
          <w:sz w:val="24"/>
          <w:szCs w:val="24"/>
        </w:rPr>
      </w:pPr>
      <w:r w:rsidRPr="00D75E23">
        <w:rPr>
          <w:rFonts w:eastAsia="Times New Roman"/>
          <w:color w:val="14171E"/>
          <w:sz w:val="24"/>
          <w:szCs w:val="24"/>
        </w:rPr>
        <w:t>адрес электронной почты: _________________</w:t>
      </w:r>
    </w:p>
    <w:p w:rsidR="009C4CE7" w:rsidRPr="00D75E23" w:rsidRDefault="009C4CE7">
      <w:pPr>
        <w:spacing w:line="200" w:lineRule="exact"/>
        <w:rPr>
          <w:sz w:val="24"/>
          <w:szCs w:val="24"/>
        </w:rPr>
      </w:pPr>
    </w:p>
    <w:p w:rsidR="009C4CE7" w:rsidRPr="00D75E23" w:rsidRDefault="009C4CE7">
      <w:pPr>
        <w:spacing w:line="200" w:lineRule="exact"/>
        <w:rPr>
          <w:sz w:val="24"/>
          <w:szCs w:val="24"/>
        </w:rPr>
      </w:pPr>
    </w:p>
    <w:p w:rsidR="009C4CE7" w:rsidRPr="00D75E23" w:rsidRDefault="009C4CE7">
      <w:pPr>
        <w:spacing w:line="252" w:lineRule="exact"/>
        <w:rPr>
          <w:sz w:val="24"/>
          <w:szCs w:val="24"/>
        </w:rPr>
      </w:pPr>
    </w:p>
    <w:p w:rsidR="009C4CE7" w:rsidRPr="00D75E23" w:rsidRDefault="00BE237E">
      <w:pPr>
        <w:ind w:right="13"/>
        <w:jc w:val="center"/>
        <w:rPr>
          <w:sz w:val="24"/>
          <w:szCs w:val="24"/>
        </w:rPr>
      </w:pPr>
      <w:r w:rsidRPr="00D75E23">
        <w:rPr>
          <w:rFonts w:eastAsia="Times New Roman"/>
          <w:color w:val="14171E"/>
          <w:sz w:val="24"/>
          <w:szCs w:val="24"/>
        </w:rPr>
        <w:t>Заявление</w:t>
      </w:r>
    </w:p>
    <w:p w:rsidR="009C4CE7" w:rsidRPr="00D75E23" w:rsidRDefault="009C4CE7">
      <w:pPr>
        <w:spacing w:line="168" w:lineRule="exact"/>
        <w:rPr>
          <w:sz w:val="24"/>
          <w:szCs w:val="24"/>
        </w:rPr>
      </w:pPr>
    </w:p>
    <w:p w:rsidR="009C4CE7" w:rsidRPr="00D75E23" w:rsidRDefault="00BE237E">
      <w:pPr>
        <w:spacing w:line="270" w:lineRule="auto"/>
        <w:ind w:left="7" w:firstLine="706"/>
        <w:rPr>
          <w:sz w:val="24"/>
          <w:szCs w:val="24"/>
        </w:rPr>
      </w:pPr>
      <w:r w:rsidRPr="00D75E23">
        <w:rPr>
          <w:rFonts w:eastAsia="Times New Roman"/>
          <w:color w:val="14171E"/>
          <w:sz w:val="24"/>
          <w:szCs w:val="24"/>
        </w:rPr>
        <w:t>Прошу выдать разрешение на использование земель или земельного участка в целях (подчеркнуть):</w:t>
      </w:r>
    </w:p>
    <w:p w:rsidR="009C4CE7" w:rsidRPr="00D75E23" w:rsidRDefault="009C4CE7">
      <w:pPr>
        <w:spacing w:line="82" w:lineRule="exact"/>
        <w:rPr>
          <w:sz w:val="24"/>
          <w:szCs w:val="24"/>
        </w:rPr>
      </w:pPr>
    </w:p>
    <w:p w:rsidR="009C4CE7" w:rsidRPr="00D75E23" w:rsidRDefault="00BE237E">
      <w:pPr>
        <w:numPr>
          <w:ilvl w:val="1"/>
          <w:numId w:val="78"/>
        </w:numPr>
        <w:tabs>
          <w:tab w:val="left" w:pos="881"/>
        </w:tabs>
        <w:spacing w:line="255" w:lineRule="auto"/>
        <w:ind w:left="7" w:firstLine="703"/>
        <w:rPr>
          <w:rFonts w:eastAsia="Times New Roman"/>
          <w:color w:val="14171E"/>
          <w:sz w:val="24"/>
          <w:szCs w:val="24"/>
        </w:rPr>
      </w:pPr>
      <w:r w:rsidRPr="00D75E23">
        <w:rPr>
          <w:rFonts w:eastAsia="Times New Roman"/>
          <w:color w:val="14171E"/>
          <w:sz w:val="24"/>
          <w:szCs w:val="24"/>
        </w:rPr>
        <w:t>в целях проведения инженерных изысканий либо капитального или текущего ремонта линейного объекта</w:t>
      </w:r>
    </w:p>
    <w:p w:rsidR="009C4CE7" w:rsidRPr="00D75E23" w:rsidRDefault="00BE237E">
      <w:pPr>
        <w:numPr>
          <w:ilvl w:val="1"/>
          <w:numId w:val="78"/>
        </w:numPr>
        <w:tabs>
          <w:tab w:val="left" w:pos="1034"/>
        </w:tabs>
        <w:spacing w:line="239" w:lineRule="auto"/>
        <w:ind w:left="7" w:firstLine="703"/>
        <w:jc w:val="both"/>
        <w:rPr>
          <w:rFonts w:eastAsia="Times New Roman"/>
          <w:color w:val="14171E"/>
          <w:sz w:val="24"/>
          <w:szCs w:val="24"/>
        </w:rPr>
      </w:pPr>
      <w:r w:rsidRPr="00D75E23">
        <w:rPr>
          <w:rFonts w:eastAsia="Times New Roman"/>
          <w:color w:val="14171E"/>
          <w:sz w:val="24"/>
          <w:szCs w:val="24"/>
        </w:rPr>
        <w:t>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9C4CE7" w:rsidRPr="00D75E23" w:rsidRDefault="009C4CE7">
      <w:pPr>
        <w:spacing w:line="3" w:lineRule="exact"/>
        <w:rPr>
          <w:rFonts w:eastAsia="Times New Roman"/>
          <w:color w:val="14171E"/>
          <w:sz w:val="24"/>
          <w:szCs w:val="24"/>
        </w:rPr>
      </w:pPr>
    </w:p>
    <w:p w:rsidR="009C4CE7" w:rsidRPr="00D75E23" w:rsidRDefault="00BE237E">
      <w:pPr>
        <w:numPr>
          <w:ilvl w:val="1"/>
          <w:numId w:val="78"/>
        </w:numPr>
        <w:tabs>
          <w:tab w:val="left" w:pos="867"/>
        </w:tabs>
        <w:ind w:left="867" w:hanging="157"/>
        <w:rPr>
          <w:rFonts w:eastAsia="Times New Roman"/>
          <w:color w:val="14171E"/>
          <w:sz w:val="24"/>
          <w:szCs w:val="24"/>
        </w:rPr>
      </w:pPr>
      <w:r w:rsidRPr="00D75E23">
        <w:rPr>
          <w:rFonts w:eastAsia="Times New Roman"/>
          <w:color w:val="14171E"/>
          <w:sz w:val="24"/>
          <w:szCs w:val="24"/>
        </w:rPr>
        <w:t>в целях осуществления геологического изучения недр</w:t>
      </w:r>
    </w:p>
    <w:p w:rsidR="009C4CE7" w:rsidRPr="00D75E23" w:rsidRDefault="009C4CE7">
      <w:pPr>
        <w:spacing w:line="4" w:lineRule="exact"/>
        <w:rPr>
          <w:rFonts w:eastAsia="Times New Roman"/>
          <w:color w:val="14171E"/>
          <w:sz w:val="24"/>
          <w:szCs w:val="24"/>
        </w:rPr>
      </w:pPr>
    </w:p>
    <w:p w:rsidR="009C4CE7" w:rsidRPr="00D75E23" w:rsidRDefault="00BE237E">
      <w:pPr>
        <w:numPr>
          <w:ilvl w:val="1"/>
          <w:numId w:val="78"/>
        </w:numPr>
        <w:tabs>
          <w:tab w:val="left" w:pos="887"/>
        </w:tabs>
        <w:ind w:left="887" w:hanging="177"/>
        <w:rPr>
          <w:rFonts w:eastAsia="Times New Roman"/>
          <w:color w:val="14171E"/>
          <w:sz w:val="24"/>
          <w:szCs w:val="24"/>
        </w:rPr>
      </w:pPr>
      <w:r w:rsidRPr="00D75E23">
        <w:rPr>
          <w:rFonts w:eastAsia="Times New Roman"/>
          <w:color w:val="14171E"/>
          <w:sz w:val="24"/>
          <w:szCs w:val="24"/>
        </w:rPr>
        <w:t>в целях сохранения и развития традиционных образа жизни, хозяйствования</w:t>
      </w:r>
    </w:p>
    <w:p w:rsidR="009C4CE7" w:rsidRPr="00D75E23" w:rsidRDefault="00BE237E">
      <w:pPr>
        <w:numPr>
          <w:ilvl w:val="0"/>
          <w:numId w:val="78"/>
        </w:numPr>
        <w:tabs>
          <w:tab w:val="left" w:pos="228"/>
        </w:tabs>
        <w:spacing w:line="239" w:lineRule="auto"/>
        <w:ind w:left="7" w:hanging="7"/>
        <w:jc w:val="both"/>
        <w:rPr>
          <w:rFonts w:eastAsia="Times New Roman"/>
          <w:color w:val="14171E"/>
          <w:sz w:val="24"/>
          <w:szCs w:val="24"/>
        </w:rPr>
      </w:pPr>
      <w:r w:rsidRPr="00D75E23">
        <w:rPr>
          <w:rFonts w:eastAsia="Times New Roman"/>
          <w:color w:val="14171E"/>
          <w:sz w:val="24"/>
          <w:szCs w:val="24"/>
        </w:rPr>
        <w:t>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w:t>
      </w:r>
    </w:p>
    <w:p w:rsidR="009C4CE7" w:rsidRPr="00D75E23" w:rsidRDefault="009C4CE7">
      <w:pPr>
        <w:rPr>
          <w:sz w:val="24"/>
          <w:szCs w:val="24"/>
        </w:rPr>
        <w:sectPr w:rsidR="009C4CE7" w:rsidRPr="00D75E23">
          <w:pgSz w:w="11900" w:h="16840"/>
          <w:pgMar w:top="1109" w:right="560" w:bottom="857" w:left="1133" w:header="0" w:footer="0" w:gutter="0"/>
          <w:cols w:space="720" w:equalWidth="0">
            <w:col w:w="10207"/>
          </w:cols>
        </w:sectPr>
      </w:pPr>
    </w:p>
    <w:p w:rsidR="009C4CE7" w:rsidRPr="00D75E23" w:rsidRDefault="00BE237E">
      <w:pPr>
        <w:rPr>
          <w:sz w:val="24"/>
          <w:szCs w:val="24"/>
        </w:rPr>
      </w:pPr>
      <w:r w:rsidRPr="00D75E23">
        <w:rPr>
          <w:rFonts w:eastAsia="Times New Roman"/>
          <w:color w:val="14171E"/>
          <w:sz w:val="24"/>
          <w:szCs w:val="24"/>
        </w:rPr>
        <w:lastRenderedPageBreak/>
        <w:t>народам Севера, Сибири и Дальнего Востока Российской Федерации, и их общинам</w:t>
      </w:r>
    </w:p>
    <w:p w:rsidR="009C4CE7" w:rsidRPr="00D75E23" w:rsidRDefault="009C4CE7">
      <w:pPr>
        <w:spacing w:line="36" w:lineRule="exact"/>
        <w:rPr>
          <w:sz w:val="24"/>
          <w:szCs w:val="24"/>
        </w:rPr>
      </w:pPr>
    </w:p>
    <w:p w:rsidR="009C4CE7" w:rsidRPr="00D75E23" w:rsidRDefault="00BE237E">
      <w:pPr>
        <w:rPr>
          <w:sz w:val="24"/>
          <w:szCs w:val="24"/>
        </w:rPr>
      </w:pPr>
      <w:r w:rsidRPr="00D75E23">
        <w:rPr>
          <w:rFonts w:eastAsia="Times New Roman"/>
          <w:color w:val="14171E"/>
          <w:sz w:val="24"/>
          <w:szCs w:val="24"/>
        </w:rPr>
        <w:t>__________________________________________________________________________</w:t>
      </w:r>
    </w:p>
    <w:p w:rsidR="009C4CE7" w:rsidRPr="00D75E23" w:rsidRDefault="00BE237E">
      <w:pPr>
        <w:spacing w:line="242" w:lineRule="auto"/>
        <w:ind w:right="20"/>
        <w:jc w:val="center"/>
        <w:rPr>
          <w:sz w:val="24"/>
          <w:szCs w:val="24"/>
        </w:rPr>
      </w:pPr>
      <w:r w:rsidRPr="00D75E23">
        <w:rPr>
          <w:rFonts w:eastAsia="Times New Roman"/>
          <w:color w:val="14171E"/>
          <w:sz w:val="24"/>
          <w:szCs w:val="24"/>
        </w:rPr>
        <w:t>(указать наименование муниципального образования, населённого пункта, местоположение - можно ориентировочное)</w:t>
      </w:r>
    </w:p>
    <w:p w:rsidR="009C4CE7" w:rsidRPr="00D75E23" w:rsidRDefault="009C4CE7">
      <w:pPr>
        <w:spacing w:line="125" w:lineRule="exact"/>
        <w:rPr>
          <w:sz w:val="24"/>
          <w:szCs w:val="24"/>
        </w:rPr>
      </w:pPr>
    </w:p>
    <w:p w:rsidR="009C4CE7" w:rsidRPr="00D75E23" w:rsidRDefault="00BE237E">
      <w:pPr>
        <w:rPr>
          <w:sz w:val="24"/>
          <w:szCs w:val="24"/>
        </w:rPr>
      </w:pPr>
      <w:r w:rsidRPr="00D75E23">
        <w:rPr>
          <w:rFonts w:eastAsia="Times New Roman"/>
          <w:color w:val="14171E"/>
          <w:sz w:val="24"/>
          <w:szCs w:val="24"/>
        </w:rPr>
        <w:t>_____________________________________________________________________</w:t>
      </w:r>
    </w:p>
    <w:p w:rsidR="009C4CE7" w:rsidRPr="00D75E23" w:rsidRDefault="009C4CE7">
      <w:pPr>
        <w:spacing w:line="166" w:lineRule="exact"/>
        <w:rPr>
          <w:sz w:val="24"/>
          <w:szCs w:val="24"/>
        </w:rPr>
      </w:pPr>
    </w:p>
    <w:p w:rsidR="009C4CE7" w:rsidRPr="00D75E23" w:rsidRDefault="00BE237E">
      <w:pPr>
        <w:rPr>
          <w:sz w:val="24"/>
          <w:szCs w:val="24"/>
        </w:rPr>
      </w:pPr>
      <w:r w:rsidRPr="00D75E23">
        <w:rPr>
          <w:rFonts w:eastAsia="Times New Roman"/>
          <w:color w:val="14171E"/>
          <w:sz w:val="24"/>
          <w:szCs w:val="24"/>
        </w:rPr>
        <w:t>Кадастровый номер земельного участка: __________________________________</w:t>
      </w:r>
    </w:p>
    <w:p w:rsidR="009C4CE7" w:rsidRPr="00D75E23" w:rsidRDefault="009C4CE7">
      <w:pPr>
        <w:spacing w:line="168" w:lineRule="exact"/>
        <w:rPr>
          <w:sz w:val="24"/>
          <w:szCs w:val="24"/>
        </w:rPr>
      </w:pPr>
    </w:p>
    <w:p w:rsidR="009C4CE7" w:rsidRPr="00D75E23" w:rsidRDefault="00BE237E">
      <w:pPr>
        <w:rPr>
          <w:sz w:val="24"/>
          <w:szCs w:val="24"/>
        </w:rPr>
      </w:pPr>
      <w:r w:rsidRPr="00D75E23">
        <w:rPr>
          <w:rFonts w:eastAsia="Times New Roman"/>
          <w:color w:val="14171E"/>
          <w:sz w:val="24"/>
          <w:szCs w:val="24"/>
        </w:rPr>
        <w:t>Срок использования _________________________________________________</w:t>
      </w:r>
    </w:p>
    <w:p w:rsidR="009C4CE7" w:rsidRPr="00D75E23" w:rsidRDefault="009C4CE7">
      <w:pPr>
        <w:spacing w:line="163" w:lineRule="exact"/>
        <w:rPr>
          <w:sz w:val="24"/>
          <w:szCs w:val="24"/>
        </w:rPr>
      </w:pPr>
    </w:p>
    <w:p w:rsidR="009C4CE7" w:rsidRPr="00D75E23" w:rsidRDefault="00BE237E">
      <w:pPr>
        <w:spacing w:line="278" w:lineRule="auto"/>
        <w:ind w:right="60"/>
        <w:jc w:val="center"/>
        <w:rPr>
          <w:sz w:val="24"/>
          <w:szCs w:val="24"/>
        </w:rPr>
      </w:pPr>
      <w:r w:rsidRPr="00D75E23">
        <w:rPr>
          <w:rFonts w:eastAsia="Times New Roman"/>
          <w:color w:val="14171E"/>
          <w:sz w:val="24"/>
          <w:szCs w:val="24"/>
        </w:rPr>
        <w:t xml:space="preserve">(срок выбирается заявителем самостоятельно, но не более пределов, установленных </w:t>
      </w:r>
      <w:r w:rsidRPr="00D75E23">
        <w:rPr>
          <w:rFonts w:eastAsia="Times New Roman"/>
          <w:color w:val="000000"/>
          <w:sz w:val="24"/>
          <w:szCs w:val="24"/>
        </w:rPr>
        <w:t>пунктом</w:t>
      </w:r>
      <w:r w:rsidRPr="00D75E23">
        <w:rPr>
          <w:rFonts w:eastAsia="Times New Roman"/>
          <w:color w:val="14171E"/>
          <w:sz w:val="24"/>
          <w:szCs w:val="24"/>
        </w:rPr>
        <w:t xml:space="preserve"> </w:t>
      </w:r>
      <w:r w:rsidRPr="00D75E23">
        <w:rPr>
          <w:rFonts w:eastAsia="Times New Roman"/>
          <w:color w:val="000000"/>
          <w:sz w:val="24"/>
          <w:szCs w:val="24"/>
        </w:rPr>
        <w:t>1</w:t>
      </w:r>
      <w:r w:rsidRPr="00D75E23">
        <w:rPr>
          <w:rFonts w:eastAsia="Times New Roman"/>
          <w:color w:val="14171E"/>
          <w:sz w:val="24"/>
          <w:szCs w:val="24"/>
        </w:rPr>
        <w:t xml:space="preserve"> </w:t>
      </w:r>
      <w:r w:rsidRPr="00D75E23">
        <w:rPr>
          <w:rFonts w:eastAsia="Times New Roman"/>
          <w:color w:val="000000"/>
          <w:sz w:val="24"/>
          <w:szCs w:val="24"/>
        </w:rPr>
        <w:t>статьи</w:t>
      </w:r>
      <w:r w:rsidRPr="00D75E23">
        <w:rPr>
          <w:rFonts w:eastAsia="Times New Roman"/>
          <w:color w:val="14171E"/>
          <w:sz w:val="24"/>
          <w:szCs w:val="24"/>
        </w:rPr>
        <w:t xml:space="preserve"> </w:t>
      </w:r>
      <w:r w:rsidRPr="00D75E23">
        <w:rPr>
          <w:rFonts w:eastAsia="Times New Roman"/>
          <w:color w:val="000000"/>
          <w:sz w:val="24"/>
          <w:szCs w:val="24"/>
        </w:rPr>
        <w:t>39.34</w:t>
      </w:r>
      <w:r w:rsidRPr="00D75E23">
        <w:rPr>
          <w:rFonts w:eastAsia="Times New Roman"/>
          <w:color w:val="14171E"/>
          <w:sz w:val="24"/>
          <w:szCs w:val="24"/>
        </w:rPr>
        <w:t xml:space="preserve"> Земельного кодекса Российской Федерации)</w:t>
      </w:r>
    </w:p>
    <w:p w:rsidR="009C4CE7" w:rsidRPr="00D75E23" w:rsidRDefault="009C4CE7">
      <w:pPr>
        <w:spacing w:line="91" w:lineRule="exact"/>
        <w:rPr>
          <w:sz w:val="24"/>
          <w:szCs w:val="24"/>
        </w:rPr>
      </w:pPr>
    </w:p>
    <w:p w:rsidR="009C4CE7" w:rsidRPr="00D75E23" w:rsidRDefault="00BE237E">
      <w:pPr>
        <w:spacing w:line="248" w:lineRule="auto"/>
        <w:ind w:firstLine="706"/>
        <w:jc w:val="both"/>
        <w:rPr>
          <w:sz w:val="24"/>
          <w:szCs w:val="24"/>
        </w:rPr>
      </w:pPr>
      <w:r w:rsidRPr="00D75E23">
        <w:rPr>
          <w:rFonts w:eastAsia="Times New Roman"/>
          <w:color w:val="14171E"/>
          <w:sz w:val="24"/>
          <w:szCs w:val="24"/>
        </w:rPr>
        <w:t xml:space="preserve">Заявитель предупреждён о необходимости осуществить действия, предусмотренные </w:t>
      </w:r>
      <w:r w:rsidRPr="00D75E23">
        <w:rPr>
          <w:rFonts w:eastAsia="Times New Roman"/>
          <w:color w:val="000000"/>
          <w:sz w:val="24"/>
          <w:szCs w:val="24"/>
        </w:rPr>
        <w:t>пунктами</w:t>
      </w:r>
      <w:r w:rsidRPr="00D75E23">
        <w:rPr>
          <w:rFonts w:eastAsia="Times New Roman"/>
          <w:color w:val="14171E"/>
          <w:sz w:val="24"/>
          <w:szCs w:val="24"/>
        </w:rPr>
        <w:t xml:space="preserve"> </w:t>
      </w:r>
      <w:r w:rsidRPr="00D75E23">
        <w:rPr>
          <w:rFonts w:eastAsia="Times New Roman"/>
          <w:color w:val="000000"/>
          <w:sz w:val="24"/>
          <w:szCs w:val="24"/>
        </w:rPr>
        <w:t>1</w:t>
      </w:r>
      <w:r w:rsidRPr="00D75E23">
        <w:rPr>
          <w:rFonts w:eastAsia="Times New Roman"/>
          <w:color w:val="14171E"/>
          <w:sz w:val="24"/>
          <w:szCs w:val="24"/>
        </w:rPr>
        <w:t xml:space="preserve">, </w:t>
      </w:r>
      <w:r w:rsidRPr="00D75E23">
        <w:rPr>
          <w:rFonts w:eastAsia="Times New Roman"/>
          <w:color w:val="000000"/>
          <w:sz w:val="24"/>
          <w:szCs w:val="24"/>
        </w:rPr>
        <w:t>2</w:t>
      </w:r>
      <w:r w:rsidRPr="00D75E23">
        <w:rPr>
          <w:rFonts w:eastAsia="Times New Roman"/>
          <w:color w:val="14171E"/>
          <w:sz w:val="24"/>
          <w:szCs w:val="24"/>
        </w:rPr>
        <w:t xml:space="preserve"> </w:t>
      </w:r>
      <w:r w:rsidRPr="00D75E23">
        <w:rPr>
          <w:rFonts w:eastAsia="Times New Roman"/>
          <w:color w:val="000000"/>
          <w:sz w:val="24"/>
          <w:szCs w:val="24"/>
        </w:rPr>
        <w:t>статьи</w:t>
      </w:r>
      <w:r w:rsidRPr="00D75E23">
        <w:rPr>
          <w:rFonts w:eastAsia="Times New Roman"/>
          <w:color w:val="14171E"/>
          <w:sz w:val="24"/>
          <w:szCs w:val="24"/>
        </w:rPr>
        <w:t xml:space="preserve"> </w:t>
      </w:r>
      <w:r w:rsidRPr="00D75E23">
        <w:rPr>
          <w:rFonts w:eastAsia="Times New Roman"/>
          <w:color w:val="000000"/>
          <w:sz w:val="24"/>
          <w:szCs w:val="24"/>
        </w:rPr>
        <w:t>39.35</w:t>
      </w:r>
      <w:r w:rsidRPr="00D75E23">
        <w:rPr>
          <w:rFonts w:eastAsia="Times New Roman"/>
          <w:color w:val="14171E"/>
          <w:sz w:val="24"/>
          <w:szCs w:val="24"/>
        </w:rPr>
        <w:t xml:space="preserve"> Земельного кодекса Российской Федерации в случае, если использование им испрашиваемых настоящим заявлением земель или земельных участков приведёт к порче или уничтожению плодородного слоя почвы в границах таких земель или земельных участков.</w:t>
      </w:r>
    </w:p>
    <w:p w:rsidR="009C4CE7" w:rsidRPr="00D75E23" w:rsidRDefault="009C4CE7">
      <w:pPr>
        <w:spacing w:line="112" w:lineRule="exact"/>
        <w:rPr>
          <w:sz w:val="24"/>
          <w:szCs w:val="24"/>
        </w:rPr>
      </w:pPr>
    </w:p>
    <w:p w:rsidR="009C4CE7" w:rsidRPr="00D75E23" w:rsidRDefault="00BE237E">
      <w:pPr>
        <w:ind w:left="700"/>
        <w:rPr>
          <w:sz w:val="24"/>
          <w:szCs w:val="24"/>
        </w:rPr>
      </w:pPr>
      <w:r w:rsidRPr="00D75E23">
        <w:rPr>
          <w:rFonts w:eastAsia="Times New Roman"/>
          <w:color w:val="14171E"/>
          <w:sz w:val="24"/>
          <w:szCs w:val="24"/>
        </w:rPr>
        <w:t>К заявлению прилагаются следующие документы:</w:t>
      </w:r>
    </w:p>
    <w:p w:rsidR="009C4CE7" w:rsidRPr="00D75E23" w:rsidRDefault="009C4CE7">
      <w:pPr>
        <w:spacing w:line="168" w:lineRule="exact"/>
        <w:rPr>
          <w:sz w:val="24"/>
          <w:szCs w:val="24"/>
        </w:rPr>
      </w:pPr>
    </w:p>
    <w:p w:rsidR="009C4CE7" w:rsidRPr="00D75E23" w:rsidRDefault="00BE237E">
      <w:pPr>
        <w:numPr>
          <w:ilvl w:val="0"/>
          <w:numId w:val="79"/>
        </w:numPr>
        <w:tabs>
          <w:tab w:val="left" w:pos="1000"/>
        </w:tabs>
        <w:ind w:left="1000" w:hanging="297"/>
        <w:rPr>
          <w:rFonts w:eastAsia="Times New Roman"/>
          <w:color w:val="14171E"/>
          <w:sz w:val="24"/>
          <w:szCs w:val="24"/>
        </w:rPr>
      </w:pPr>
      <w:r w:rsidRPr="00D75E23">
        <w:rPr>
          <w:rFonts w:eastAsia="Times New Roman"/>
          <w:color w:val="14171E"/>
          <w:sz w:val="24"/>
          <w:szCs w:val="24"/>
        </w:rPr>
        <w:t>______________________________________________________________</w:t>
      </w:r>
    </w:p>
    <w:p w:rsidR="009C4CE7" w:rsidRPr="00D75E23" w:rsidRDefault="009C4CE7">
      <w:pPr>
        <w:spacing w:line="162" w:lineRule="exact"/>
        <w:rPr>
          <w:rFonts w:eastAsia="Times New Roman"/>
          <w:color w:val="14171E"/>
          <w:sz w:val="24"/>
          <w:szCs w:val="24"/>
        </w:rPr>
      </w:pPr>
    </w:p>
    <w:p w:rsidR="009C4CE7" w:rsidRPr="00D75E23" w:rsidRDefault="00BE237E">
      <w:pPr>
        <w:numPr>
          <w:ilvl w:val="0"/>
          <w:numId w:val="79"/>
        </w:numPr>
        <w:tabs>
          <w:tab w:val="left" w:pos="1000"/>
        </w:tabs>
        <w:ind w:left="1000" w:hanging="297"/>
        <w:rPr>
          <w:rFonts w:eastAsia="Times New Roman"/>
          <w:color w:val="14171E"/>
          <w:sz w:val="24"/>
          <w:szCs w:val="24"/>
        </w:rPr>
      </w:pPr>
      <w:r w:rsidRPr="00D75E23">
        <w:rPr>
          <w:rFonts w:eastAsia="Times New Roman"/>
          <w:color w:val="14171E"/>
          <w:sz w:val="24"/>
          <w:szCs w:val="24"/>
        </w:rPr>
        <w:t>______________________________________________________________</w:t>
      </w:r>
    </w:p>
    <w:p w:rsidR="009C4CE7" w:rsidRPr="00D75E23" w:rsidRDefault="009C4CE7">
      <w:pPr>
        <w:spacing w:line="163" w:lineRule="exact"/>
        <w:rPr>
          <w:sz w:val="24"/>
          <w:szCs w:val="24"/>
        </w:rPr>
      </w:pPr>
    </w:p>
    <w:p w:rsidR="009C4CE7" w:rsidRPr="00D75E23" w:rsidRDefault="00BE237E">
      <w:pPr>
        <w:ind w:left="700"/>
        <w:rPr>
          <w:sz w:val="24"/>
          <w:szCs w:val="24"/>
        </w:rPr>
      </w:pPr>
      <w:r w:rsidRPr="00D75E23">
        <w:rPr>
          <w:rFonts w:eastAsia="Times New Roman"/>
          <w:color w:val="14171E"/>
          <w:sz w:val="24"/>
          <w:szCs w:val="24"/>
        </w:rPr>
        <w:t>Документы, являющиеся результатом предоставления муниципальной услуги,</w:t>
      </w:r>
    </w:p>
    <w:p w:rsidR="009C4CE7" w:rsidRPr="00D75E23" w:rsidRDefault="009C4CE7">
      <w:pPr>
        <w:spacing w:line="168" w:lineRule="exact"/>
        <w:rPr>
          <w:sz w:val="24"/>
          <w:szCs w:val="24"/>
        </w:rPr>
      </w:pPr>
    </w:p>
    <w:p w:rsidR="009C4CE7" w:rsidRPr="00D75E23" w:rsidRDefault="00BE237E">
      <w:pPr>
        <w:ind w:left="700"/>
        <w:rPr>
          <w:sz w:val="24"/>
          <w:szCs w:val="24"/>
        </w:rPr>
      </w:pPr>
      <w:r w:rsidRPr="00D75E23">
        <w:rPr>
          <w:rFonts w:eastAsia="Times New Roman"/>
          <w:color w:val="14171E"/>
          <w:sz w:val="24"/>
          <w:szCs w:val="24"/>
        </w:rPr>
        <w:t>прошу выдать (направить):</w:t>
      </w:r>
    </w:p>
    <w:p w:rsidR="009C4CE7" w:rsidRPr="00D75E23" w:rsidRDefault="009C4CE7">
      <w:pPr>
        <w:spacing w:line="163" w:lineRule="exact"/>
        <w:rPr>
          <w:sz w:val="24"/>
          <w:szCs w:val="24"/>
        </w:rPr>
      </w:pPr>
    </w:p>
    <w:p w:rsidR="009C4CE7" w:rsidRPr="00D75E23" w:rsidRDefault="00BE237E">
      <w:pPr>
        <w:spacing w:line="270" w:lineRule="auto"/>
        <w:ind w:right="100" w:firstLine="710"/>
        <w:rPr>
          <w:sz w:val="24"/>
          <w:szCs w:val="24"/>
        </w:rPr>
      </w:pPr>
      <w:r w:rsidRPr="00D75E23">
        <w:rPr>
          <w:rFonts w:eastAsia="Times New Roman"/>
          <w:color w:val="14171E"/>
          <w:sz w:val="24"/>
          <w:szCs w:val="24"/>
        </w:rPr>
        <w:t>Документы, являющиеся результатом предоставления муниципальной услуги, прошу выдать (направить):</w:t>
      </w:r>
    </w:p>
    <w:p w:rsidR="009C4CE7" w:rsidRPr="00D75E23" w:rsidRDefault="009C4CE7">
      <w:pPr>
        <w:spacing w:line="106" w:lineRule="exact"/>
        <w:rPr>
          <w:sz w:val="24"/>
          <w:szCs w:val="24"/>
        </w:rPr>
      </w:pPr>
    </w:p>
    <w:p w:rsidR="009C4CE7" w:rsidRPr="00D75E23" w:rsidRDefault="00BE237E">
      <w:pPr>
        <w:spacing w:line="393" w:lineRule="auto"/>
        <w:ind w:left="940" w:right="5400"/>
        <w:rPr>
          <w:sz w:val="24"/>
          <w:szCs w:val="24"/>
        </w:rPr>
      </w:pPr>
      <w:r w:rsidRPr="00D75E23">
        <w:rPr>
          <w:rFonts w:eastAsia="Times New Roman"/>
          <w:color w:val="14171E"/>
          <w:sz w:val="24"/>
          <w:szCs w:val="24"/>
        </w:rPr>
        <w:t>в многофункциональном центре посредством почтовой связи</w:t>
      </w:r>
    </w:p>
    <w:p w:rsidR="009C4CE7" w:rsidRPr="00D75E23" w:rsidRDefault="00BE237E">
      <w:pPr>
        <w:ind w:left="700"/>
        <w:rPr>
          <w:sz w:val="24"/>
          <w:szCs w:val="24"/>
        </w:rPr>
      </w:pPr>
      <w:r w:rsidRPr="00D75E23">
        <w:rPr>
          <w:rFonts w:eastAsia="Times New Roman"/>
          <w:color w:val="14171E"/>
          <w:sz w:val="24"/>
          <w:szCs w:val="24"/>
        </w:rPr>
        <w:t>путём направления в электронной форме посредством электронной почты*;</w:t>
      </w:r>
    </w:p>
    <w:p w:rsidR="009C4CE7" w:rsidRPr="00D75E23" w:rsidRDefault="009C4CE7">
      <w:pPr>
        <w:spacing w:line="159" w:lineRule="exact"/>
        <w:rPr>
          <w:sz w:val="24"/>
          <w:szCs w:val="24"/>
        </w:rPr>
      </w:pPr>
    </w:p>
    <w:p w:rsidR="009C4CE7" w:rsidRPr="00D75E23" w:rsidRDefault="00BE237E" w:rsidP="00BE237E">
      <w:pPr>
        <w:numPr>
          <w:ilvl w:val="0"/>
          <w:numId w:val="80"/>
        </w:numPr>
        <w:tabs>
          <w:tab w:val="left" w:pos="931"/>
        </w:tabs>
        <w:spacing w:line="254" w:lineRule="auto"/>
        <w:ind w:firstLine="703"/>
        <w:jc w:val="both"/>
        <w:rPr>
          <w:rFonts w:eastAsia="Times New Roman"/>
          <w:i/>
          <w:iCs/>
          <w:color w:val="14171E"/>
          <w:sz w:val="24"/>
          <w:szCs w:val="24"/>
        </w:rPr>
      </w:pPr>
      <w:r w:rsidRPr="00D75E23">
        <w:rPr>
          <w:rFonts w:eastAsia="Times New Roman"/>
          <w:i/>
          <w:iCs/>
          <w:color w:val="14171E"/>
          <w:sz w:val="24"/>
          <w:szCs w:val="24"/>
        </w:rPr>
        <w:t>В дополнение к указанному способу, надлежит указать способ предоставления результатов рассмотрения заявления в виде бумажного документа, который Вы вправе получить при обращении в МФЦ, либо который направляется посредством почтового отправления, если результатом его рассмотрения является:</w:t>
      </w:r>
    </w:p>
    <w:p w:rsidR="009C4CE7" w:rsidRPr="00D75E23" w:rsidRDefault="009C4CE7">
      <w:pPr>
        <w:spacing w:line="115" w:lineRule="exact"/>
        <w:rPr>
          <w:sz w:val="24"/>
          <w:szCs w:val="24"/>
        </w:rPr>
      </w:pPr>
    </w:p>
    <w:p w:rsidR="009C4CE7" w:rsidRPr="00D75E23" w:rsidRDefault="00BE237E" w:rsidP="00BE237E">
      <w:pPr>
        <w:numPr>
          <w:ilvl w:val="0"/>
          <w:numId w:val="81"/>
        </w:numPr>
        <w:tabs>
          <w:tab w:val="left" w:pos="840"/>
        </w:tabs>
        <w:ind w:left="840" w:hanging="137"/>
        <w:rPr>
          <w:rFonts w:eastAsia="Times New Roman"/>
          <w:i/>
          <w:iCs/>
          <w:color w:val="14171E"/>
          <w:sz w:val="24"/>
          <w:szCs w:val="24"/>
        </w:rPr>
      </w:pPr>
      <w:r w:rsidRPr="00D75E23">
        <w:rPr>
          <w:rFonts w:eastAsia="Times New Roman"/>
          <w:i/>
          <w:iCs/>
          <w:color w:val="14171E"/>
          <w:sz w:val="24"/>
          <w:szCs w:val="24"/>
        </w:rPr>
        <w:t>решение о предоставлении земельного участка;</w:t>
      </w:r>
    </w:p>
    <w:p w:rsidR="009C4CE7" w:rsidRPr="00D75E23" w:rsidRDefault="009C4CE7">
      <w:pPr>
        <w:spacing w:line="159" w:lineRule="exact"/>
        <w:rPr>
          <w:rFonts w:eastAsia="Times New Roman"/>
          <w:i/>
          <w:iCs/>
          <w:color w:val="14171E"/>
          <w:sz w:val="24"/>
          <w:szCs w:val="24"/>
        </w:rPr>
      </w:pPr>
    </w:p>
    <w:p w:rsidR="009C4CE7" w:rsidRPr="00D75E23" w:rsidRDefault="00BE237E" w:rsidP="00BE237E">
      <w:pPr>
        <w:numPr>
          <w:ilvl w:val="0"/>
          <w:numId w:val="81"/>
        </w:numPr>
        <w:tabs>
          <w:tab w:val="left" w:pos="912"/>
        </w:tabs>
        <w:spacing w:line="291" w:lineRule="auto"/>
        <w:ind w:firstLine="703"/>
        <w:rPr>
          <w:rFonts w:eastAsia="Times New Roman"/>
          <w:i/>
          <w:iCs/>
          <w:color w:val="14171E"/>
          <w:sz w:val="24"/>
          <w:szCs w:val="24"/>
        </w:rPr>
      </w:pPr>
      <w:r w:rsidRPr="00D75E23">
        <w:rPr>
          <w:rFonts w:eastAsia="Times New Roman"/>
          <w:i/>
          <w:iCs/>
          <w:color w:val="14171E"/>
          <w:sz w:val="24"/>
          <w:szCs w:val="24"/>
        </w:rPr>
        <w:t>подписание со стороны уполномоченного органа договора купли-продажи, договора аренды земельного участка, договора безвозмездного пользования земельным участком</w:t>
      </w:r>
    </w:p>
    <w:p w:rsidR="009C4CE7" w:rsidRPr="00D75E23" w:rsidRDefault="009C4CE7">
      <w:pPr>
        <w:spacing w:line="92" w:lineRule="exact"/>
        <w:rPr>
          <w:sz w:val="24"/>
          <w:szCs w:val="24"/>
        </w:rPr>
      </w:pPr>
    </w:p>
    <w:p w:rsidR="009C4CE7" w:rsidRPr="00D75E23" w:rsidRDefault="00BE237E" w:rsidP="00BE237E">
      <w:pPr>
        <w:numPr>
          <w:ilvl w:val="0"/>
          <w:numId w:val="82"/>
        </w:numPr>
        <w:tabs>
          <w:tab w:val="left" w:pos="980"/>
        </w:tabs>
        <w:ind w:left="980" w:hanging="277"/>
        <w:rPr>
          <w:rFonts w:eastAsia="Times New Roman"/>
          <w:i/>
          <w:iCs/>
          <w:color w:val="14171E"/>
          <w:sz w:val="24"/>
          <w:szCs w:val="24"/>
        </w:rPr>
      </w:pPr>
      <w:r w:rsidRPr="00D75E23">
        <w:rPr>
          <w:rFonts w:eastAsia="Times New Roman"/>
          <w:i/>
          <w:iCs/>
          <w:color w:val="14171E"/>
          <w:sz w:val="24"/>
          <w:szCs w:val="24"/>
        </w:rPr>
        <w:t>- указывается при возможности предоставления муниципальной услуги в электронной форме</w:t>
      </w:r>
    </w:p>
    <w:p w:rsidR="009C4CE7" w:rsidRPr="00D75E23" w:rsidRDefault="009C4CE7">
      <w:pPr>
        <w:spacing w:line="182" w:lineRule="exact"/>
        <w:rPr>
          <w:sz w:val="24"/>
          <w:szCs w:val="24"/>
        </w:rPr>
      </w:pPr>
    </w:p>
    <w:p w:rsidR="009C4CE7" w:rsidRPr="00D75E23" w:rsidRDefault="00BE237E">
      <w:pPr>
        <w:ind w:left="6880"/>
        <w:rPr>
          <w:sz w:val="24"/>
          <w:szCs w:val="24"/>
        </w:rPr>
      </w:pPr>
      <w:r w:rsidRPr="00D75E23">
        <w:rPr>
          <w:rFonts w:eastAsia="Times New Roman"/>
          <w:color w:val="14171E"/>
          <w:sz w:val="24"/>
          <w:szCs w:val="24"/>
        </w:rPr>
        <w:t>____________ Дата, подпись</w:t>
      </w:r>
    </w:p>
    <w:p w:rsidR="009C4CE7" w:rsidRPr="00D75E23" w:rsidRDefault="009C4CE7">
      <w:pPr>
        <w:spacing w:line="171" w:lineRule="exact"/>
        <w:rPr>
          <w:sz w:val="24"/>
          <w:szCs w:val="24"/>
        </w:rPr>
      </w:pPr>
    </w:p>
    <w:p w:rsidR="009C4CE7" w:rsidRPr="00D75E23" w:rsidRDefault="00BE237E">
      <w:pPr>
        <w:ind w:left="8360"/>
        <w:rPr>
          <w:sz w:val="24"/>
          <w:szCs w:val="24"/>
        </w:rPr>
      </w:pPr>
      <w:r w:rsidRPr="00D75E23">
        <w:rPr>
          <w:rFonts w:eastAsia="Times New Roman"/>
          <w:color w:val="14171E"/>
          <w:sz w:val="24"/>
          <w:szCs w:val="24"/>
        </w:rPr>
        <w:t>(для физических лиц)</w:t>
      </w:r>
    </w:p>
    <w:p w:rsidR="009C4CE7" w:rsidRPr="00D75E23" w:rsidRDefault="009C4CE7">
      <w:pPr>
        <w:spacing w:line="169" w:lineRule="exact"/>
        <w:rPr>
          <w:sz w:val="24"/>
          <w:szCs w:val="24"/>
        </w:rPr>
      </w:pPr>
    </w:p>
    <w:p w:rsidR="009C4CE7" w:rsidRPr="00D75E23" w:rsidRDefault="00BE237E">
      <w:pPr>
        <w:ind w:left="3140"/>
        <w:rPr>
          <w:sz w:val="24"/>
          <w:szCs w:val="24"/>
        </w:rPr>
      </w:pPr>
      <w:r w:rsidRPr="00D75E23">
        <w:rPr>
          <w:rFonts w:eastAsia="Times New Roman"/>
          <w:color w:val="14171E"/>
          <w:sz w:val="24"/>
          <w:szCs w:val="24"/>
        </w:rPr>
        <w:t>_______________ Должность, подпись, печать (при наличии)</w:t>
      </w:r>
    </w:p>
    <w:p w:rsidR="009C4CE7" w:rsidRPr="00D75E23" w:rsidRDefault="009C4CE7">
      <w:pPr>
        <w:spacing w:line="187" w:lineRule="exact"/>
        <w:rPr>
          <w:sz w:val="24"/>
          <w:szCs w:val="24"/>
        </w:rPr>
      </w:pPr>
    </w:p>
    <w:p w:rsidR="009C4CE7" w:rsidRPr="00D75E23" w:rsidRDefault="00BE237E">
      <w:pPr>
        <w:ind w:left="8220"/>
        <w:rPr>
          <w:sz w:val="24"/>
          <w:szCs w:val="24"/>
        </w:rPr>
      </w:pPr>
      <w:r w:rsidRPr="00D75E23">
        <w:rPr>
          <w:rFonts w:eastAsia="Times New Roman"/>
          <w:color w:val="14171E"/>
          <w:sz w:val="24"/>
          <w:szCs w:val="24"/>
        </w:rPr>
        <w:t>(для юридических лиц)</w:t>
      </w:r>
    </w:p>
    <w:p w:rsidR="009C4CE7" w:rsidRPr="00D75E23" w:rsidRDefault="009C4CE7">
      <w:pPr>
        <w:rPr>
          <w:sz w:val="24"/>
          <w:szCs w:val="24"/>
        </w:rPr>
        <w:sectPr w:rsidR="009C4CE7" w:rsidRPr="00D75E23">
          <w:pgSz w:w="11900" w:h="16840"/>
          <w:pgMar w:top="1109" w:right="560" w:bottom="984" w:left="1140" w:header="0" w:footer="0" w:gutter="0"/>
          <w:cols w:space="720" w:equalWidth="0">
            <w:col w:w="10200"/>
          </w:cols>
        </w:sectPr>
      </w:pPr>
    </w:p>
    <w:p w:rsidR="009C4CE7" w:rsidRPr="00D75E23" w:rsidRDefault="009C4CE7">
      <w:pPr>
        <w:spacing w:line="145" w:lineRule="exact"/>
        <w:rPr>
          <w:sz w:val="24"/>
          <w:szCs w:val="24"/>
        </w:rPr>
      </w:pPr>
    </w:p>
    <w:p w:rsidR="009C4CE7" w:rsidRPr="00D75E23" w:rsidRDefault="00BE237E">
      <w:pPr>
        <w:ind w:left="700"/>
        <w:rPr>
          <w:sz w:val="24"/>
          <w:szCs w:val="24"/>
        </w:rPr>
      </w:pPr>
      <w:r w:rsidRPr="00D75E23">
        <w:rPr>
          <w:rFonts w:eastAsia="Times New Roman"/>
          <w:sz w:val="24"/>
          <w:szCs w:val="24"/>
        </w:rPr>
        <w:t>Я, __________________________________________________________,</w:t>
      </w:r>
    </w:p>
    <w:p w:rsidR="009C4CE7" w:rsidRPr="00D75E23" w:rsidRDefault="009C4CE7">
      <w:pPr>
        <w:spacing w:line="32" w:lineRule="exact"/>
        <w:rPr>
          <w:sz w:val="24"/>
          <w:szCs w:val="24"/>
        </w:rPr>
      </w:pPr>
    </w:p>
    <w:p w:rsidR="009C4CE7" w:rsidRPr="00D75E23" w:rsidRDefault="00BE237E">
      <w:pPr>
        <w:ind w:right="20"/>
        <w:jc w:val="center"/>
        <w:rPr>
          <w:sz w:val="24"/>
          <w:szCs w:val="24"/>
        </w:rPr>
      </w:pPr>
      <w:r w:rsidRPr="00D75E23">
        <w:rPr>
          <w:rFonts w:eastAsia="Times New Roman"/>
          <w:sz w:val="24"/>
          <w:szCs w:val="24"/>
        </w:rPr>
        <w:t>(фамилия, имя, отчество)</w:t>
      </w:r>
    </w:p>
    <w:p w:rsidR="009C4CE7" w:rsidRPr="00D75E23" w:rsidRDefault="00BE237E">
      <w:pPr>
        <w:rPr>
          <w:sz w:val="24"/>
          <w:szCs w:val="24"/>
        </w:rPr>
      </w:pPr>
      <w:proofErr w:type="gramStart"/>
      <w:r w:rsidRPr="00D75E23">
        <w:rPr>
          <w:rFonts w:eastAsia="Times New Roman"/>
          <w:sz w:val="24"/>
          <w:szCs w:val="24"/>
        </w:rPr>
        <w:t>проживающий</w:t>
      </w:r>
      <w:proofErr w:type="gramEnd"/>
      <w:r w:rsidRPr="00D75E23">
        <w:rPr>
          <w:rFonts w:eastAsia="Times New Roman"/>
          <w:sz w:val="24"/>
          <w:szCs w:val="24"/>
        </w:rPr>
        <w:t xml:space="preserve"> по адресу __________________________________________,</w:t>
      </w:r>
    </w:p>
    <w:p w:rsidR="009C4CE7" w:rsidRPr="00D75E23" w:rsidRDefault="009C4CE7">
      <w:pPr>
        <w:spacing w:line="9" w:lineRule="exact"/>
        <w:rPr>
          <w:sz w:val="24"/>
          <w:szCs w:val="24"/>
        </w:rPr>
      </w:pPr>
    </w:p>
    <w:p w:rsidR="009C4CE7" w:rsidRPr="00D75E23" w:rsidRDefault="00BE237E">
      <w:pPr>
        <w:rPr>
          <w:sz w:val="24"/>
          <w:szCs w:val="24"/>
        </w:rPr>
      </w:pPr>
      <w:r w:rsidRPr="00D75E23">
        <w:rPr>
          <w:rFonts w:eastAsia="Times New Roman"/>
          <w:sz w:val="24"/>
          <w:szCs w:val="24"/>
        </w:rPr>
        <w:t>__________________________________________________________________</w:t>
      </w:r>
    </w:p>
    <w:p w:rsidR="009C4CE7" w:rsidRPr="00D75E23" w:rsidRDefault="00BE237E">
      <w:pPr>
        <w:spacing w:line="235" w:lineRule="auto"/>
        <w:ind w:right="20"/>
        <w:jc w:val="center"/>
        <w:rPr>
          <w:sz w:val="24"/>
          <w:szCs w:val="24"/>
        </w:rPr>
      </w:pPr>
      <w:r w:rsidRPr="00D75E23">
        <w:rPr>
          <w:rFonts w:eastAsia="Times New Roman"/>
          <w:sz w:val="24"/>
          <w:szCs w:val="24"/>
        </w:rPr>
        <w:t>(номер основного документа, удостоверяющего личность, сведения о дате выдачи указанного документа и выдавшем его органе)</w:t>
      </w:r>
    </w:p>
    <w:p w:rsidR="009C4CE7" w:rsidRPr="00D75E23" w:rsidRDefault="009C4CE7">
      <w:pPr>
        <w:spacing w:line="1" w:lineRule="exact"/>
        <w:rPr>
          <w:sz w:val="24"/>
          <w:szCs w:val="24"/>
        </w:rPr>
      </w:pPr>
    </w:p>
    <w:p w:rsidR="009C4CE7" w:rsidRPr="00D75E23" w:rsidRDefault="00BE237E">
      <w:pPr>
        <w:rPr>
          <w:sz w:val="24"/>
          <w:szCs w:val="24"/>
        </w:rPr>
      </w:pPr>
      <w:r w:rsidRPr="00D75E23">
        <w:rPr>
          <w:rFonts w:eastAsia="Times New Roman"/>
          <w:sz w:val="24"/>
          <w:szCs w:val="24"/>
        </w:rPr>
        <w:t>__________________________________________________________________</w:t>
      </w:r>
    </w:p>
    <w:p w:rsidR="009C4CE7" w:rsidRPr="00D75E23" w:rsidRDefault="009C4CE7">
      <w:pPr>
        <w:spacing w:line="289" w:lineRule="exact"/>
        <w:rPr>
          <w:sz w:val="24"/>
          <w:szCs w:val="24"/>
        </w:rPr>
      </w:pPr>
    </w:p>
    <w:p w:rsidR="009C4CE7" w:rsidRPr="00D75E23" w:rsidRDefault="00BE237E">
      <w:pPr>
        <w:tabs>
          <w:tab w:val="left" w:pos="1700"/>
          <w:tab w:val="left" w:pos="2220"/>
          <w:tab w:val="left" w:pos="3680"/>
          <w:tab w:val="left" w:pos="5960"/>
          <w:tab w:val="left" w:pos="7460"/>
          <w:tab w:val="left" w:pos="8880"/>
        </w:tabs>
        <w:rPr>
          <w:sz w:val="24"/>
          <w:szCs w:val="24"/>
        </w:rPr>
      </w:pPr>
      <w:r w:rsidRPr="00D75E23">
        <w:rPr>
          <w:rFonts w:eastAsia="Times New Roman"/>
          <w:sz w:val="24"/>
          <w:szCs w:val="24"/>
        </w:rPr>
        <w:t>согласе</w:t>
      </w:r>
      <w:proofErr w:type="gramStart"/>
      <w:r w:rsidRPr="00D75E23">
        <w:rPr>
          <w:rFonts w:eastAsia="Times New Roman"/>
          <w:sz w:val="24"/>
          <w:szCs w:val="24"/>
        </w:rPr>
        <w:t>н(</w:t>
      </w:r>
      <w:proofErr w:type="gramEnd"/>
      <w:r w:rsidRPr="00D75E23">
        <w:rPr>
          <w:rFonts w:eastAsia="Times New Roman"/>
          <w:sz w:val="24"/>
          <w:szCs w:val="24"/>
        </w:rPr>
        <w:t>на)</w:t>
      </w:r>
      <w:r w:rsidRPr="00D75E23">
        <w:rPr>
          <w:rFonts w:eastAsia="Times New Roman"/>
          <w:sz w:val="24"/>
          <w:szCs w:val="24"/>
        </w:rPr>
        <w:tab/>
        <w:t>на</w:t>
      </w:r>
      <w:r w:rsidRPr="00D75E23">
        <w:rPr>
          <w:rFonts w:eastAsia="Times New Roman"/>
          <w:sz w:val="24"/>
          <w:szCs w:val="24"/>
        </w:rPr>
        <w:tab/>
        <w:t>обработку</w:t>
      </w:r>
      <w:r w:rsidRPr="00D75E23">
        <w:rPr>
          <w:rFonts w:eastAsia="Times New Roman"/>
          <w:sz w:val="24"/>
          <w:szCs w:val="24"/>
        </w:rPr>
        <w:tab/>
        <w:t>Администрацией</w:t>
      </w:r>
      <w:r w:rsidRPr="00D75E23">
        <w:rPr>
          <w:rFonts w:eastAsia="Times New Roman"/>
          <w:sz w:val="24"/>
          <w:szCs w:val="24"/>
        </w:rPr>
        <w:tab/>
        <w:t>_________</w:t>
      </w:r>
      <w:r w:rsidRPr="00D75E23">
        <w:rPr>
          <w:rFonts w:eastAsia="Times New Roman"/>
          <w:sz w:val="24"/>
          <w:szCs w:val="24"/>
        </w:rPr>
        <w:tab/>
        <w:t>сельского</w:t>
      </w:r>
      <w:r w:rsidRPr="00D75E23">
        <w:rPr>
          <w:sz w:val="24"/>
          <w:szCs w:val="24"/>
        </w:rPr>
        <w:tab/>
      </w:r>
      <w:r w:rsidRPr="00D75E23">
        <w:rPr>
          <w:rFonts w:eastAsia="Times New Roman"/>
          <w:sz w:val="24"/>
          <w:szCs w:val="24"/>
        </w:rPr>
        <w:t>поселения,</w:t>
      </w:r>
    </w:p>
    <w:p w:rsidR="009C4CE7" w:rsidRPr="00D75E23" w:rsidRDefault="009C4CE7">
      <w:pPr>
        <w:spacing w:line="41" w:lineRule="exact"/>
        <w:rPr>
          <w:sz w:val="24"/>
          <w:szCs w:val="24"/>
        </w:rPr>
      </w:pPr>
    </w:p>
    <w:p w:rsidR="009C4CE7" w:rsidRPr="00D75E23" w:rsidRDefault="00BE237E">
      <w:pPr>
        <w:jc w:val="both"/>
        <w:rPr>
          <w:sz w:val="24"/>
          <w:szCs w:val="24"/>
        </w:rPr>
      </w:pPr>
      <w:r w:rsidRPr="00D75E23">
        <w:rPr>
          <w:rFonts w:eastAsia="Times New Roman"/>
          <w:sz w:val="24"/>
          <w:szCs w:val="24"/>
        </w:rPr>
        <w:t>расположенной по адресу: 6461</w:t>
      </w:r>
      <w:r w:rsidR="00865F0E" w:rsidRPr="00D75E23">
        <w:rPr>
          <w:rFonts w:eastAsia="Times New Roman"/>
          <w:sz w:val="24"/>
          <w:szCs w:val="24"/>
        </w:rPr>
        <w:t>32</w:t>
      </w:r>
      <w:r w:rsidRPr="00D75E23">
        <w:rPr>
          <w:rFonts w:eastAsia="Times New Roman"/>
          <w:sz w:val="24"/>
          <w:szCs w:val="24"/>
        </w:rPr>
        <w:t>, Омская область,</w:t>
      </w:r>
      <w:r w:rsidR="00865F0E" w:rsidRPr="00D75E23">
        <w:rPr>
          <w:rFonts w:eastAsia="Times New Roman"/>
          <w:sz w:val="24"/>
          <w:szCs w:val="24"/>
        </w:rPr>
        <w:t xml:space="preserve"> </w:t>
      </w:r>
      <w:proofErr w:type="spellStart"/>
      <w:r w:rsidR="00865F0E" w:rsidRPr="00D75E23">
        <w:rPr>
          <w:rFonts w:eastAsia="Times New Roman"/>
          <w:sz w:val="24"/>
          <w:szCs w:val="24"/>
        </w:rPr>
        <w:t>Крутинский</w:t>
      </w:r>
      <w:proofErr w:type="spellEnd"/>
      <w:r w:rsidR="00865F0E" w:rsidRPr="00D75E23">
        <w:rPr>
          <w:rFonts w:eastAsia="Times New Roman"/>
          <w:sz w:val="24"/>
          <w:szCs w:val="24"/>
        </w:rPr>
        <w:t xml:space="preserve"> район, </w:t>
      </w:r>
      <w:proofErr w:type="spellStart"/>
      <w:r w:rsidR="00865F0E" w:rsidRPr="00D75E23">
        <w:rPr>
          <w:rFonts w:eastAsia="Times New Roman"/>
          <w:sz w:val="24"/>
          <w:szCs w:val="24"/>
        </w:rPr>
        <w:t>с</w:t>
      </w:r>
      <w:proofErr w:type="gramStart"/>
      <w:r w:rsidR="00865F0E" w:rsidRPr="00D75E23">
        <w:rPr>
          <w:rFonts w:eastAsia="Times New Roman"/>
          <w:sz w:val="24"/>
          <w:szCs w:val="24"/>
        </w:rPr>
        <w:t>.О</w:t>
      </w:r>
      <w:proofErr w:type="gramEnd"/>
      <w:r w:rsidR="00865F0E" w:rsidRPr="00D75E23">
        <w:rPr>
          <w:rFonts w:eastAsia="Times New Roman"/>
          <w:sz w:val="24"/>
          <w:szCs w:val="24"/>
        </w:rPr>
        <w:t>глухино</w:t>
      </w:r>
      <w:proofErr w:type="spellEnd"/>
      <w:r w:rsidR="00865F0E" w:rsidRPr="00D75E23">
        <w:rPr>
          <w:rFonts w:eastAsia="Times New Roman"/>
          <w:sz w:val="24"/>
          <w:szCs w:val="24"/>
        </w:rPr>
        <w:t>, ул.Советская, 34</w:t>
      </w:r>
      <w:r w:rsidRPr="00D75E23">
        <w:rPr>
          <w:rFonts w:eastAsia="Times New Roman"/>
          <w:sz w:val="24"/>
          <w:szCs w:val="24"/>
        </w:rPr>
        <w:t xml:space="preserve"> в связи с предоставлением муниципальной услуги, следующих моих персональных данных:</w:t>
      </w:r>
    </w:p>
    <w:p w:rsidR="009C4CE7" w:rsidRPr="00D75E23" w:rsidRDefault="009C4CE7">
      <w:pPr>
        <w:spacing w:line="3" w:lineRule="exact"/>
        <w:rPr>
          <w:sz w:val="24"/>
          <w:szCs w:val="24"/>
        </w:rPr>
      </w:pPr>
    </w:p>
    <w:p w:rsidR="009C4CE7" w:rsidRPr="00D75E23" w:rsidRDefault="00BE237E" w:rsidP="00BE237E">
      <w:pPr>
        <w:numPr>
          <w:ilvl w:val="0"/>
          <w:numId w:val="83"/>
        </w:numPr>
        <w:tabs>
          <w:tab w:val="left" w:pos="860"/>
        </w:tabs>
        <w:ind w:left="860" w:hanging="157"/>
        <w:rPr>
          <w:rFonts w:eastAsia="Times New Roman"/>
          <w:sz w:val="24"/>
          <w:szCs w:val="24"/>
        </w:rPr>
      </w:pPr>
      <w:r w:rsidRPr="00D75E23">
        <w:rPr>
          <w:rFonts w:eastAsia="Times New Roman"/>
          <w:sz w:val="24"/>
          <w:szCs w:val="24"/>
        </w:rPr>
        <w:t>фамилии, имени, отчества;</w:t>
      </w:r>
    </w:p>
    <w:p w:rsidR="009C4CE7" w:rsidRPr="00D75E23" w:rsidRDefault="00BE237E" w:rsidP="00BE237E">
      <w:pPr>
        <w:numPr>
          <w:ilvl w:val="0"/>
          <w:numId w:val="83"/>
        </w:numPr>
        <w:tabs>
          <w:tab w:val="left" w:pos="860"/>
        </w:tabs>
        <w:ind w:left="860" w:hanging="157"/>
        <w:rPr>
          <w:rFonts w:eastAsia="Times New Roman"/>
          <w:sz w:val="24"/>
          <w:szCs w:val="24"/>
        </w:rPr>
      </w:pPr>
      <w:r w:rsidRPr="00D75E23">
        <w:rPr>
          <w:rFonts w:eastAsia="Times New Roman"/>
          <w:sz w:val="24"/>
          <w:szCs w:val="24"/>
        </w:rPr>
        <w:t>возраста, пола;</w:t>
      </w:r>
    </w:p>
    <w:p w:rsidR="009C4CE7" w:rsidRPr="00D75E23" w:rsidRDefault="00BE237E" w:rsidP="00BE237E">
      <w:pPr>
        <w:numPr>
          <w:ilvl w:val="0"/>
          <w:numId w:val="83"/>
        </w:numPr>
        <w:tabs>
          <w:tab w:val="left" w:pos="860"/>
        </w:tabs>
        <w:ind w:left="860" w:hanging="157"/>
        <w:rPr>
          <w:rFonts w:eastAsia="Times New Roman"/>
          <w:sz w:val="24"/>
          <w:szCs w:val="24"/>
        </w:rPr>
      </w:pPr>
      <w:r w:rsidRPr="00D75E23">
        <w:rPr>
          <w:rFonts w:eastAsia="Times New Roman"/>
          <w:sz w:val="24"/>
          <w:szCs w:val="24"/>
        </w:rPr>
        <w:t>даты и места рождения;</w:t>
      </w:r>
    </w:p>
    <w:p w:rsidR="009C4CE7" w:rsidRPr="00D75E23" w:rsidRDefault="00BE237E" w:rsidP="00BE237E">
      <w:pPr>
        <w:numPr>
          <w:ilvl w:val="0"/>
          <w:numId w:val="83"/>
        </w:numPr>
        <w:tabs>
          <w:tab w:val="left" w:pos="860"/>
        </w:tabs>
        <w:ind w:left="860" w:hanging="157"/>
        <w:rPr>
          <w:rFonts w:eastAsia="Times New Roman"/>
          <w:sz w:val="24"/>
          <w:szCs w:val="24"/>
        </w:rPr>
      </w:pPr>
      <w:r w:rsidRPr="00D75E23">
        <w:rPr>
          <w:rFonts w:eastAsia="Times New Roman"/>
          <w:sz w:val="24"/>
          <w:szCs w:val="24"/>
        </w:rPr>
        <w:t>места регистрации (проживания);</w:t>
      </w:r>
    </w:p>
    <w:p w:rsidR="009C4CE7" w:rsidRPr="00D75E23" w:rsidRDefault="00BE237E" w:rsidP="00BE237E">
      <w:pPr>
        <w:numPr>
          <w:ilvl w:val="0"/>
          <w:numId w:val="83"/>
        </w:numPr>
        <w:tabs>
          <w:tab w:val="left" w:pos="860"/>
        </w:tabs>
        <w:ind w:left="860" w:hanging="157"/>
        <w:rPr>
          <w:rFonts w:eastAsia="Times New Roman"/>
          <w:sz w:val="24"/>
          <w:szCs w:val="24"/>
        </w:rPr>
      </w:pPr>
      <w:r w:rsidRPr="00D75E23">
        <w:rPr>
          <w:rFonts w:eastAsia="Times New Roman"/>
          <w:sz w:val="24"/>
          <w:szCs w:val="24"/>
        </w:rPr>
        <w:t>места работы;</w:t>
      </w:r>
    </w:p>
    <w:p w:rsidR="009C4CE7" w:rsidRPr="00D75E23" w:rsidRDefault="00BE237E" w:rsidP="00BE237E">
      <w:pPr>
        <w:numPr>
          <w:ilvl w:val="0"/>
          <w:numId w:val="83"/>
        </w:numPr>
        <w:tabs>
          <w:tab w:val="left" w:pos="860"/>
        </w:tabs>
        <w:ind w:left="860" w:hanging="157"/>
        <w:rPr>
          <w:rFonts w:eastAsia="Times New Roman"/>
          <w:sz w:val="24"/>
          <w:szCs w:val="24"/>
        </w:rPr>
      </w:pPr>
      <w:r w:rsidRPr="00D75E23">
        <w:rPr>
          <w:rFonts w:eastAsia="Times New Roman"/>
          <w:sz w:val="24"/>
          <w:szCs w:val="24"/>
        </w:rPr>
        <w:t>номеров телефонов (мобильного, домашнего);</w:t>
      </w:r>
    </w:p>
    <w:p w:rsidR="009C4CE7" w:rsidRPr="00D75E23" w:rsidRDefault="00BE237E" w:rsidP="00BE237E">
      <w:pPr>
        <w:numPr>
          <w:ilvl w:val="0"/>
          <w:numId w:val="83"/>
        </w:numPr>
        <w:tabs>
          <w:tab w:val="left" w:pos="860"/>
        </w:tabs>
        <w:ind w:left="860" w:hanging="157"/>
        <w:rPr>
          <w:rFonts w:eastAsia="Times New Roman"/>
          <w:sz w:val="24"/>
          <w:szCs w:val="24"/>
        </w:rPr>
      </w:pPr>
      <w:r w:rsidRPr="00D75E23">
        <w:rPr>
          <w:rFonts w:eastAsia="Times New Roman"/>
          <w:sz w:val="24"/>
          <w:szCs w:val="24"/>
        </w:rPr>
        <w:t>адресов электронной почты.</w:t>
      </w:r>
    </w:p>
    <w:p w:rsidR="009C4CE7" w:rsidRPr="00D75E23" w:rsidRDefault="00BE237E">
      <w:pPr>
        <w:ind w:firstLine="710"/>
        <w:jc w:val="both"/>
        <w:rPr>
          <w:sz w:val="24"/>
          <w:szCs w:val="24"/>
        </w:rPr>
      </w:pPr>
      <w:proofErr w:type="gramStart"/>
      <w:r w:rsidRPr="00D75E23">
        <w:rPr>
          <w:rFonts w:eastAsia="Times New Roman"/>
          <w:sz w:val="24"/>
          <w:szCs w:val="24"/>
        </w:rPr>
        <w:t>Обработка персональных данных представляет собой любое действие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9C4CE7" w:rsidRPr="00D75E23" w:rsidRDefault="009C4CE7">
      <w:pPr>
        <w:spacing w:line="2" w:lineRule="exact"/>
        <w:rPr>
          <w:sz w:val="24"/>
          <w:szCs w:val="24"/>
        </w:rPr>
      </w:pPr>
    </w:p>
    <w:p w:rsidR="009C4CE7" w:rsidRPr="00D75E23" w:rsidRDefault="00BE237E">
      <w:pPr>
        <w:ind w:left="700"/>
        <w:rPr>
          <w:sz w:val="24"/>
          <w:szCs w:val="24"/>
        </w:rPr>
      </w:pPr>
      <w:r w:rsidRPr="00D75E23">
        <w:rPr>
          <w:rFonts w:eastAsia="Times New Roman"/>
          <w:sz w:val="24"/>
          <w:szCs w:val="24"/>
        </w:rPr>
        <w:t>Действие настоящего согласия: со дня подписания до даты отзыва.</w:t>
      </w:r>
    </w:p>
    <w:p w:rsidR="009C4CE7" w:rsidRPr="00D75E23" w:rsidRDefault="00BE237E">
      <w:pPr>
        <w:spacing w:line="239" w:lineRule="auto"/>
        <w:ind w:firstLine="710"/>
        <w:jc w:val="both"/>
        <w:rPr>
          <w:sz w:val="24"/>
          <w:szCs w:val="24"/>
        </w:rPr>
      </w:pPr>
      <w:r w:rsidRPr="00D75E23">
        <w:rPr>
          <w:rFonts w:eastAsia="Times New Roman"/>
          <w:sz w:val="24"/>
          <w:szCs w:val="24"/>
        </w:rPr>
        <w:t>Данное согласие может быть отозвано в любой момент по моему письменному заявлению в произвольной форме.</w:t>
      </w:r>
    </w:p>
    <w:p w:rsidR="009C4CE7" w:rsidRPr="00D75E23" w:rsidRDefault="009C4CE7">
      <w:pPr>
        <w:spacing w:line="2" w:lineRule="exact"/>
        <w:rPr>
          <w:sz w:val="24"/>
          <w:szCs w:val="24"/>
        </w:rPr>
      </w:pPr>
    </w:p>
    <w:p w:rsidR="009C4CE7" w:rsidRPr="00D75E23" w:rsidRDefault="00BE237E">
      <w:pPr>
        <w:spacing w:line="239" w:lineRule="auto"/>
        <w:ind w:firstLine="710"/>
        <w:jc w:val="both"/>
        <w:rPr>
          <w:sz w:val="24"/>
          <w:szCs w:val="24"/>
        </w:rPr>
      </w:pPr>
      <w:r w:rsidRPr="00D75E23">
        <w:rPr>
          <w:rFonts w:eastAsia="Times New Roman"/>
          <w:sz w:val="24"/>
          <w:szCs w:val="24"/>
        </w:rPr>
        <w:t>Мне известно, что в случае отзыва данного согласия на обработку персональных данных Администрация вправе продолжить их обработку без моего согласия при наличии оснований, установленных частью 2 статьи 9 Федерального закона от 27 июля 2006 года № 152-ФЗ «О персональных данных».</w:t>
      </w:r>
    </w:p>
    <w:p w:rsidR="009C4CE7" w:rsidRPr="00D75E23" w:rsidRDefault="009C4CE7">
      <w:pPr>
        <w:spacing w:line="200" w:lineRule="exact"/>
        <w:rPr>
          <w:sz w:val="24"/>
          <w:szCs w:val="24"/>
        </w:rPr>
      </w:pPr>
    </w:p>
    <w:p w:rsidR="009C4CE7" w:rsidRPr="00D75E23" w:rsidRDefault="009C4CE7">
      <w:pPr>
        <w:spacing w:line="200" w:lineRule="exact"/>
        <w:rPr>
          <w:sz w:val="24"/>
          <w:szCs w:val="24"/>
        </w:rPr>
      </w:pPr>
    </w:p>
    <w:p w:rsidR="009C4CE7" w:rsidRPr="00D75E23" w:rsidRDefault="009C4CE7">
      <w:pPr>
        <w:spacing w:line="205" w:lineRule="exact"/>
        <w:rPr>
          <w:sz w:val="24"/>
          <w:szCs w:val="24"/>
        </w:rPr>
      </w:pPr>
    </w:p>
    <w:p w:rsidR="009C4CE7" w:rsidRPr="00D75E23" w:rsidRDefault="00BE237E">
      <w:pPr>
        <w:ind w:left="6880"/>
        <w:rPr>
          <w:sz w:val="24"/>
          <w:szCs w:val="24"/>
        </w:rPr>
      </w:pPr>
      <w:r w:rsidRPr="00D75E23">
        <w:rPr>
          <w:rFonts w:eastAsia="Times New Roman"/>
          <w:color w:val="14171E"/>
          <w:sz w:val="24"/>
          <w:szCs w:val="24"/>
        </w:rPr>
        <w:t>____________ Дата, подпись</w:t>
      </w:r>
    </w:p>
    <w:p w:rsidR="009C4CE7" w:rsidRPr="00D75E23" w:rsidRDefault="009C4CE7">
      <w:pPr>
        <w:spacing w:line="176" w:lineRule="exact"/>
        <w:rPr>
          <w:sz w:val="24"/>
          <w:szCs w:val="24"/>
        </w:rPr>
      </w:pPr>
    </w:p>
    <w:p w:rsidR="009C4CE7" w:rsidRPr="00D75E23" w:rsidRDefault="00BE237E">
      <w:pPr>
        <w:ind w:left="8340"/>
        <w:rPr>
          <w:sz w:val="24"/>
          <w:szCs w:val="24"/>
        </w:rPr>
      </w:pPr>
      <w:r w:rsidRPr="00D75E23">
        <w:rPr>
          <w:rFonts w:eastAsia="Times New Roman"/>
          <w:color w:val="14171E"/>
          <w:sz w:val="24"/>
          <w:szCs w:val="24"/>
        </w:rPr>
        <w:t>(для физических лиц)</w:t>
      </w:r>
    </w:p>
    <w:sectPr w:rsidR="009C4CE7" w:rsidRPr="00D75E23" w:rsidSect="009C4CE7">
      <w:pgSz w:w="11900" w:h="16840"/>
      <w:pgMar w:top="1440" w:right="560" w:bottom="1440" w:left="1140" w:header="0" w:footer="0" w:gutter="0"/>
      <w:cols w:space="720" w:equalWidth="0">
        <w:col w:w="1020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84"/>
    <w:multiLevelType w:val="hybridMultilevel"/>
    <w:tmpl w:val="3B8832A0"/>
    <w:lvl w:ilvl="0" w:tplc="A8065776">
      <w:start w:val="1"/>
      <w:numFmt w:val="bullet"/>
      <w:lvlText w:val="-"/>
      <w:lvlJc w:val="left"/>
    </w:lvl>
    <w:lvl w:ilvl="1" w:tplc="D648054A">
      <w:numFmt w:val="decimal"/>
      <w:lvlText w:val=""/>
      <w:lvlJc w:val="left"/>
    </w:lvl>
    <w:lvl w:ilvl="2" w:tplc="252C74F0">
      <w:numFmt w:val="decimal"/>
      <w:lvlText w:val=""/>
      <w:lvlJc w:val="left"/>
    </w:lvl>
    <w:lvl w:ilvl="3" w:tplc="9CE8E6E4">
      <w:numFmt w:val="decimal"/>
      <w:lvlText w:val=""/>
      <w:lvlJc w:val="left"/>
    </w:lvl>
    <w:lvl w:ilvl="4" w:tplc="45764C1C">
      <w:numFmt w:val="decimal"/>
      <w:lvlText w:val=""/>
      <w:lvlJc w:val="left"/>
    </w:lvl>
    <w:lvl w:ilvl="5" w:tplc="5E86D14E">
      <w:numFmt w:val="decimal"/>
      <w:lvlText w:val=""/>
      <w:lvlJc w:val="left"/>
    </w:lvl>
    <w:lvl w:ilvl="6" w:tplc="16121BB6">
      <w:numFmt w:val="decimal"/>
      <w:lvlText w:val=""/>
      <w:lvlJc w:val="left"/>
    </w:lvl>
    <w:lvl w:ilvl="7" w:tplc="60B2E4C8">
      <w:numFmt w:val="decimal"/>
      <w:lvlText w:val=""/>
      <w:lvlJc w:val="left"/>
    </w:lvl>
    <w:lvl w:ilvl="8" w:tplc="860C1DD8">
      <w:numFmt w:val="decimal"/>
      <w:lvlText w:val=""/>
      <w:lvlJc w:val="left"/>
    </w:lvl>
  </w:abstractNum>
  <w:abstractNum w:abstractNumId="1">
    <w:nsid w:val="0000047E"/>
    <w:multiLevelType w:val="hybridMultilevel"/>
    <w:tmpl w:val="5CDE37AC"/>
    <w:lvl w:ilvl="0" w:tplc="44F8750C">
      <w:start w:val="55"/>
      <w:numFmt w:val="decimal"/>
      <w:lvlText w:val="%1."/>
      <w:lvlJc w:val="left"/>
    </w:lvl>
    <w:lvl w:ilvl="1" w:tplc="E9249948">
      <w:numFmt w:val="decimal"/>
      <w:lvlText w:val=""/>
      <w:lvlJc w:val="left"/>
    </w:lvl>
    <w:lvl w:ilvl="2" w:tplc="00FE9040">
      <w:numFmt w:val="decimal"/>
      <w:lvlText w:val=""/>
      <w:lvlJc w:val="left"/>
    </w:lvl>
    <w:lvl w:ilvl="3" w:tplc="5502C1BA">
      <w:numFmt w:val="decimal"/>
      <w:lvlText w:val=""/>
      <w:lvlJc w:val="left"/>
    </w:lvl>
    <w:lvl w:ilvl="4" w:tplc="A9F0C762">
      <w:numFmt w:val="decimal"/>
      <w:lvlText w:val=""/>
      <w:lvlJc w:val="left"/>
    </w:lvl>
    <w:lvl w:ilvl="5" w:tplc="A3B0395C">
      <w:numFmt w:val="decimal"/>
      <w:lvlText w:val=""/>
      <w:lvlJc w:val="left"/>
    </w:lvl>
    <w:lvl w:ilvl="6" w:tplc="F5E2729A">
      <w:numFmt w:val="decimal"/>
      <w:lvlText w:val=""/>
      <w:lvlJc w:val="left"/>
    </w:lvl>
    <w:lvl w:ilvl="7" w:tplc="D7544AFE">
      <w:numFmt w:val="decimal"/>
      <w:lvlText w:val=""/>
      <w:lvlJc w:val="left"/>
    </w:lvl>
    <w:lvl w:ilvl="8" w:tplc="7794EF14">
      <w:numFmt w:val="decimal"/>
      <w:lvlText w:val=""/>
      <w:lvlJc w:val="left"/>
    </w:lvl>
  </w:abstractNum>
  <w:abstractNum w:abstractNumId="2">
    <w:nsid w:val="00000677"/>
    <w:multiLevelType w:val="hybridMultilevel"/>
    <w:tmpl w:val="2596331A"/>
    <w:lvl w:ilvl="0" w:tplc="F2B00E4E">
      <w:start w:val="63"/>
      <w:numFmt w:val="decimal"/>
      <w:lvlText w:val="%1."/>
      <w:lvlJc w:val="left"/>
    </w:lvl>
    <w:lvl w:ilvl="1" w:tplc="38160BB2">
      <w:numFmt w:val="decimal"/>
      <w:lvlText w:val=""/>
      <w:lvlJc w:val="left"/>
    </w:lvl>
    <w:lvl w:ilvl="2" w:tplc="1D0CC998">
      <w:numFmt w:val="decimal"/>
      <w:lvlText w:val=""/>
      <w:lvlJc w:val="left"/>
    </w:lvl>
    <w:lvl w:ilvl="3" w:tplc="6ADAB382">
      <w:numFmt w:val="decimal"/>
      <w:lvlText w:val=""/>
      <w:lvlJc w:val="left"/>
    </w:lvl>
    <w:lvl w:ilvl="4" w:tplc="F12CEE00">
      <w:numFmt w:val="decimal"/>
      <w:lvlText w:val=""/>
      <w:lvlJc w:val="left"/>
    </w:lvl>
    <w:lvl w:ilvl="5" w:tplc="1C9038E6">
      <w:numFmt w:val="decimal"/>
      <w:lvlText w:val=""/>
      <w:lvlJc w:val="left"/>
    </w:lvl>
    <w:lvl w:ilvl="6" w:tplc="257E966A">
      <w:numFmt w:val="decimal"/>
      <w:lvlText w:val=""/>
      <w:lvlJc w:val="left"/>
    </w:lvl>
    <w:lvl w:ilvl="7" w:tplc="E3802708">
      <w:numFmt w:val="decimal"/>
      <w:lvlText w:val=""/>
      <w:lvlJc w:val="left"/>
    </w:lvl>
    <w:lvl w:ilvl="8" w:tplc="BDD2B280">
      <w:numFmt w:val="decimal"/>
      <w:lvlText w:val=""/>
      <w:lvlJc w:val="left"/>
    </w:lvl>
  </w:abstractNum>
  <w:abstractNum w:abstractNumId="3">
    <w:nsid w:val="00000822"/>
    <w:multiLevelType w:val="hybridMultilevel"/>
    <w:tmpl w:val="4DE2388A"/>
    <w:lvl w:ilvl="0" w:tplc="6602E374">
      <w:start w:val="11"/>
      <w:numFmt w:val="decimal"/>
      <w:lvlText w:val="%1."/>
      <w:lvlJc w:val="left"/>
    </w:lvl>
    <w:lvl w:ilvl="1" w:tplc="5A96B27C">
      <w:start w:val="13"/>
      <w:numFmt w:val="decimal"/>
      <w:lvlText w:val="%2."/>
      <w:lvlJc w:val="left"/>
    </w:lvl>
    <w:lvl w:ilvl="2" w:tplc="D0921C5E">
      <w:numFmt w:val="decimal"/>
      <w:lvlText w:val=""/>
      <w:lvlJc w:val="left"/>
    </w:lvl>
    <w:lvl w:ilvl="3" w:tplc="C53C1716">
      <w:numFmt w:val="decimal"/>
      <w:lvlText w:val=""/>
      <w:lvlJc w:val="left"/>
    </w:lvl>
    <w:lvl w:ilvl="4" w:tplc="EAFC61A6">
      <w:numFmt w:val="decimal"/>
      <w:lvlText w:val=""/>
      <w:lvlJc w:val="left"/>
    </w:lvl>
    <w:lvl w:ilvl="5" w:tplc="833E7314">
      <w:numFmt w:val="decimal"/>
      <w:lvlText w:val=""/>
      <w:lvlJc w:val="left"/>
    </w:lvl>
    <w:lvl w:ilvl="6" w:tplc="4BDCA29A">
      <w:numFmt w:val="decimal"/>
      <w:lvlText w:val=""/>
      <w:lvlJc w:val="left"/>
    </w:lvl>
    <w:lvl w:ilvl="7" w:tplc="697C53DE">
      <w:numFmt w:val="decimal"/>
      <w:lvlText w:val=""/>
      <w:lvlJc w:val="left"/>
    </w:lvl>
    <w:lvl w:ilvl="8" w:tplc="EC68E442">
      <w:numFmt w:val="decimal"/>
      <w:lvlText w:val=""/>
      <w:lvlJc w:val="left"/>
    </w:lvl>
  </w:abstractNum>
  <w:abstractNum w:abstractNumId="4">
    <w:nsid w:val="00000902"/>
    <w:multiLevelType w:val="hybridMultilevel"/>
    <w:tmpl w:val="8ECCC0D8"/>
    <w:lvl w:ilvl="0" w:tplc="9F702A56">
      <w:start w:val="1"/>
      <w:numFmt w:val="bullet"/>
      <w:lvlText w:val="и"/>
      <w:lvlJc w:val="left"/>
    </w:lvl>
    <w:lvl w:ilvl="1" w:tplc="7232544E">
      <w:start w:val="1"/>
      <w:numFmt w:val="bullet"/>
      <w:lvlText w:val="К"/>
      <w:lvlJc w:val="left"/>
    </w:lvl>
    <w:lvl w:ilvl="2" w:tplc="AC7A4A68">
      <w:numFmt w:val="decimal"/>
      <w:lvlText w:val=""/>
      <w:lvlJc w:val="left"/>
    </w:lvl>
    <w:lvl w:ilvl="3" w:tplc="E5822EC6">
      <w:numFmt w:val="decimal"/>
      <w:lvlText w:val=""/>
      <w:lvlJc w:val="left"/>
    </w:lvl>
    <w:lvl w:ilvl="4" w:tplc="AF8ADE70">
      <w:numFmt w:val="decimal"/>
      <w:lvlText w:val=""/>
      <w:lvlJc w:val="left"/>
    </w:lvl>
    <w:lvl w:ilvl="5" w:tplc="2CAC34A6">
      <w:numFmt w:val="decimal"/>
      <w:lvlText w:val=""/>
      <w:lvlJc w:val="left"/>
    </w:lvl>
    <w:lvl w:ilvl="6" w:tplc="35E4F436">
      <w:numFmt w:val="decimal"/>
      <w:lvlText w:val=""/>
      <w:lvlJc w:val="left"/>
    </w:lvl>
    <w:lvl w:ilvl="7" w:tplc="84204CEC">
      <w:numFmt w:val="decimal"/>
      <w:lvlText w:val=""/>
      <w:lvlJc w:val="left"/>
    </w:lvl>
    <w:lvl w:ilvl="8" w:tplc="861C7CF0">
      <w:numFmt w:val="decimal"/>
      <w:lvlText w:val=""/>
      <w:lvlJc w:val="left"/>
    </w:lvl>
  </w:abstractNum>
  <w:abstractNum w:abstractNumId="5">
    <w:nsid w:val="00000D66"/>
    <w:multiLevelType w:val="hybridMultilevel"/>
    <w:tmpl w:val="81B2F1D8"/>
    <w:lvl w:ilvl="0" w:tplc="A5CC19BE">
      <w:start w:val="68"/>
      <w:numFmt w:val="decimal"/>
      <w:lvlText w:val="%1."/>
      <w:lvlJc w:val="left"/>
    </w:lvl>
    <w:lvl w:ilvl="1" w:tplc="04FEF454">
      <w:numFmt w:val="decimal"/>
      <w:lvlText w:val=""/>
      <w:lvlJc w:val="left"/>
    </w:lvl>
    <w:lvl w:ilvl="2" w:tplc="BCF22308">
      <w:numFmt w:val="decimal"/>
      <w:lvlText w:val=""/>
      <w:lvlJc w:val="left"/>
    </w:lvl>
    <w:lvl w:ilvl="3" w:tplc="6D96A326">
      <w:numFmt w:val="decimal"/>
      <w:lvlText w:val=""/>
      <w:lvlJc w:val="left"/>
    </w:lvl>
    <w:lvl w:ilvl="4" w:tplc="728039DA">
      <w:numFmt w:val="decimal"/>
      <w:lvlText w:val=""/>
      <w:lvlJc w:val="left"/>
    </w:lvl>
    <w:lvl w:ilvl="5" w:tplc="B6ECF80A">
      <w:numFmt w:val="decimal"/>
      <w:lvlText w:val=""/>
      <w:lvlJc w:val="left"/>
    </w:lvl>
    <w:lvl w:ilvl="6" w:tplc="394C8084">
      <w:numFmt w:val="decimal"/>
      <w:lvlText w:val=""/>
      <w:lvlJc w:val="left"/>
    </w:lvl>
    <w:lvl w:ilvl="7" w:tplc="C054D1CC">
      <w:numFmt w:val="decimal"/>
      <w:lvlText w:val=""/>
      <w:lvlJc w:val="left"/>
    </w:lvl>
    <w:lvl w:ilvl="8" w:tplc="06C89D24">
      <w:numFmt w:val="decimal"/>
      <w:lvlText w:val=""/>
      <w:lvlJc w:val="left"/>
    </w:lvl>
  </w:abstractNum>
  <w:abstractNum w:abstractNumId="6">
    <w:nsid w:val="00000E12"/>
    <w:multiLevelType w:val="hybridMultilevel"/>
    <w:tmpl w:val="96BC3E1E"/>
    <w:lvl w:ilvl="0" w:tplc="7ABE6BB0">
      <w:start w:val="1"/>
      <w:numFmt w:val="bullet"/>
      <w:lvlText w:val="**"/>
      <w:lvlJc w:val="left"/>
    </w:lvl>
    <w:lvl w:ilvl="1" w:tplc="AA586852">
      <w:numFmt w:val="decimal"/>
      <w:lvlText w:val=""/>
      <w:lvlJc w:val="left"/>
    </w:lvl>
    <w:lvl w:ilvl="2" w:tplc="ADA414DC">
      <w:numFmt w:val="decimal"/>
      <w:lvlText w:val=""/>
      <w:lvlJc w:val="left"/>
    </w:lvl>
    <w:lvl w:ilvl="3" w:tplc="C30E68CE">
      <w:numFmt w:val="decimal"/>
      <w:lvlText w:val=""/>
      <w:lvlJc w:val="left"/>
    </w:lvl>
    <w:lvl w:ilvl="4" w:tplc="3A346F42">
      <w:numFmt w:val="decimal"/>
      <w:lvlText w:val=""/>
      <w:lvlJc w:val="left"/>
    </w:lvl>
    <w:lvl w:ilvl="5" w:tplc="91EA2FE8">
      <w:numFmt w:val="decimal"/>
      <w:lvlText w:val=""/>
      <w:lvlJc w:val="left"/>
    </w:lvl>
    <w:lvl w:ilvl="6" w:tplc="4CA60C46">
      <w:numFmt w:val="decimal"/>
      <w:lvlText w:val=""/>
      <w:lvlJc w:val="left"/>
    </w:lvl>
    <w:lvl w:ilvl="7" w:tplc="5136E1EE">
      <w:numFmt w:val="decimal"/>
      <w:lvlText w:val=""/>
      <w:lvlJc w:val="left"/>
    </w:lvl>
    <w:lvl w:ilvl="8" w:tplc="09F8D756">
      <w:numFmt w:val="decimal"/>
      <w:lvlText w:val=""/>
      <w:lvlJc w:val="left"/>
    </w:lvl>
  </w:abstractNum>
  <w:abstractNum w:abstractNumId="7">
    <w:nsid w:val="00000FBF"/>
    <w:multiLevelType w:val="hybridMultilevel"/>
    <w:tmpl w:val="6A5A572E"/>
    <w:lvl w:ilvl="0" w:tplc="15162BDC">
      <w:start w:val="47"/>
      <w:numFmt w:val="decimal"/>
      <w:lvlText w:val="%1."/>
      <w:lvlJc w:val="left"/>
    </w:lvl>
    <w:lvl w:ilvl="1" w:tplc="E2543874">
      <w:numFmt w:val="decimal"/>
      <w:lvlText w:val=""/>
      <w:lvlJc w:val="left"/>
    </w:lvl>
    <w:lvl w:ilvl="2" w:tplc="4536B6FE">
      <w:numFmt w:val="decimal"/>
      <w:lvlText w:val=""/>
      <w:lvlJc w:val="left"/>
    </w:lvl>
    <w:lvl w:ilvl="3" w:tplc="D3C25FAA">
      <w:numFmt w:val="decimal"/>
      <w:lvlText w:val=""/>
      <w:lvlJc w:val="left"/>
    </w:lvl>
    <w:lvl w:ilvl="4" w:tplc="856AB84E">
      <w:numFmt w:val="decimal"/>
      <w:lvlText w:val=""/>
      <w:lvlJc w:val="left"/>
    </w:lvl>
    <w:lvl w:ilvl="5" w:tplc="3182C716">
      <w:numFmt w:val="decimal"/>
      <w:lvlText w:val=""/>
      <w:lvlJc w:val="left"/>
    </w:lvl>
    <w:lvl w:ilvl="6" w:tplc="09C8A7CA">
      <w:numFmt w:val="decimal"/>
      <w:lvlText w:val=""/>
      <w:lvlJc w:val="left"/>
    </w:lvl>
    <w:lvl w:ilvl="7" w:tplc="592C5A3A">
      <w:numFmt w:val="decimal"/>
      <w:lvlText w:val=""/>
      <w:lvlJc w:val="left"/>
    </w:lvl>
    <w:lvl w:ilvl="8" w:tplc="C854EF84">
      <w:numFmt w:val="decimal"/>
      <w:lvlText w:val=""/>
      <w:lvlJc w:val="left"/>
    </w:lvl>
  </w:abstractNum>
  <w:abstractNum w:abstractNumId="8">
    <w:nsid w:val="00000FC9"/>
    <w:multiLevelType w:val="hybridMultilevel"/>
    <w:tmpl w:val="15466020"/>
    <w:lvl w:ilvl="0" w:tplc="05F617EC">
      <w:start w:val="1"/>
      <w:numFmt w:val="bullet"/>
      <w:lvlText w:val="-"/>
      <w:lvlJc w:val="left"/>
    </w:lvl>
    <w:lvl w:ilvl="1" w:tplc="FB6ADB42">
      <w:numFmt w:val="decimal"/>
      <w:lvlText w:val=""/>
      <w:lvlJc w:val="left"/>
    </w:lvl>
    <w:lvl w:ilvl="2" w:tplc="01985E54">
      <w:numFmt w:val="decimal"/>
      <w:lvlText w:val=""/>
      <w:lvlJc w:val="left"/>
    </w:lvl>
    <w:lvl w:ilvl="3" w:tplc="2BD88B04">
      <w:numFmt w:val="decimal"/>
      <w:lvlText w:val=""/>
      <w:lvlJc w:val="left"/>
    </w:lvl>
    <w:lvl w:ilvl="4" w:tplc="806AD13A">
      <w:numFmt w:val="decimal"/>
      <w:lvlText w:val=""/>
      <w:lvlJc w:val="left"/>
    </w:lvl>
    <w:lvl w:ilvl="5" w:tplc="58760152">
      <w:numFmt w:val="decimal"/>
      <w:lvlText w:val=""/>
      <w:lvlJc w:val="left"/>
    </w:lvl>
    <w:lvl w:ilvl="6" w:tplc="17B0F964">
      <w:numFmt w:val="decimal"/>
      <w:lvlText w:val=""/>
      <w:lvlJc w:val="left"/>
    </w:lvl>
    <w:lvl w:ilvl="7" w:tplc="20F6D6BE">
      <w:numFmt w:val="decimal"/>
      <w:lvlText w:val=""/>
      <w:lvlJc w:val="left"/>
    </w:lvl>
    <w:lvl w:ilvl="8" w:tplc="D0C81ED0">
      <w:numFmt w:val="decimal"/>
      <w:lvlText w:val=""/>
      <w:lvlJc w:val="left"/>
    </w:lvl>
  </w:abstractNum>
  <w:abstractNum w:abstractNumId="9">
    <w:nsid w:val="0000121F"/>
    <w:multiLevelType w:val="hybridMultilevel"/>
    <w:tmpl w:val="3B0818E2"/>
    <w:lvl w:ilvl="0" w:tplc="EBEEC494">
      <w:start w:val="16"/>
      <w:numFmt w:val="decimal"/>
      <w:lvlText w:val="%1."/>
      <w:lvlJc w:val="left"/>
    </w:lvl>
    <w:lvl w:ilvl="1" w:tplc="094C063C">
      <w:numFmt w:val="decimal"/>
      <w:lvlText w:val=""/>
      <w:lvlJc w:val="left"/>
    </w:lvl>
    <w:lvl w:ilvl="2" w:tplc="9B42AD22">
      <w:numFmt w:val="decimal"/>
      <w:lvlText w:val=""/>
      <w:lvlJc w:val="left"/>
    </w:lvl>
    <w:lvl w:ilvl="3" w:tplc="8D0A59EC">
      <w:numFmt w:val="decimal"/>
      <w:lvlText w:val=""/>
      <w:lvlJc w:val="left"/>
    </w:lvl>
    <w:lvl w:ilvl="4" w:tplc="32728C9E">
      <w:numFmt w:val="decimal"/>
      <w:lvlText w:val=""/>
      <w:lvlJc w:val="left"/>
    </w:lvl>
    <w:lvl w:ilvl="5" w:tplc="2A28859E">
      <w:numFmt w:val="decimal"/>
      <w:lvlText w:val=""/>
      <w:lvlJc w:val="left"/>
    </w:lvl>
    <w:lvl w:ilvl="6" w:tplc="9D08D5E8">
      <w:numFmt w:val="decimal"/>
      <w:lvlText w:val=""/>
      <w:lvlJc w:val="left"/>
    </w:lvl>
    <w:lvl w:ilvl="7" w:tplc="DBBC71C4">
      <w:numFmt w:val="decimal"/>
      <w:lvlText w:val=""/>
      <w:lvlJc w:val="left"/>
    </w:lvl>
    <w:lvl w:ilvl="8" w:tplc="0022821C">
      <w:numFmt w:val="decimal"/>
      <w:lvlText w:val=""/>
      <w:lvlJc w:val="left"/>
    </w:lvl>
  </w:abstractNum>
  <w:abstractNum w:abstractNumId="10">
    <w:nsid w:val="000012E1"/>
    <w:multiLevelType w:val="hybridMultilevel"/>
    <w:tmpl w:val="03B8E980"/>
    <w:lvl w:ilvl="0" w:tplc="773805C0">
      <w:start w:val="1"/>
      <w:numFmt w:val="bullet"/>
      <w:lvlText w:val="В"/>
      <w:lvlJc w:val="left"/>
    </w:lvl>
    <w:lvl w:ilvl="1" w:tplc="00B2FEF4">
      <w:numFmt w:val="decimal"/>
      <w:lvlText w:val=""/>
      <w:lvlJc w:val="left"/>
    </w:lvl>
    <w:lvl w:ilvl="2" w:tplc="8B3AB04A">
      <w:numFmt w:val="decimal"/>
      <w:lvlText w:val=""/>
      <w:lvlJc w:val="left"/>
    </w:lvl>
    <w:lvl w:ilvl="3" w:tplc="B9244744">
      <w:numFmt w:val="decimal"/>
      <w:lvlText w:val=""/>
      <w:lvlJc w:val="left"/>
    </w:lvl>
    <w:lvl w:ilvl="4" w:tplc="48289732">
      <w:numFmt w:val="decimal"/>
      <w:lvlText w:val=""/>
      <w:lvlJc w:val="left"/>
    </w:lvl>
    <w:lvl w:ilvl="5" w:tplc="D04EB6C8">
      <w:numFmt w:val="decimal"/>
      <w:lvlText w:val=""/>
      <w:lvlJc w:val="left"/>
    </w:lvl>
    <w:lvl w:ilvl="6" w:tplc="C9C04DD8">
      <w:numFmt w:val="decimal"/>
      <w:lvlText w:val=""/>
      <w:lvlJc w:val="left"/>
    </w:lvl>
    <w:lvl w:ilvl="7" w:tplc="CB74E050">
      <w:numFmt w:val="decimal"/>
      <w:lvlText w:val=""/>
      <w:lvlJc w:val="left"/>
    </w:lvl>
    <w:lvl w:ilvl="8" w:tplc="1CE620BE">
      <w:numFmt w:val="decimal"/>
      <w:lvlText w:val=""/>
      <w:lvlJc w:val="left"/>
    </w:lvl>
  </w:abstractNum>
  <w:abstractNum w:abstractNumId="11">
    <w:nsid w:val="00001366"/>
    <w:multiLevelType w:val="hybridMultilevel"/>
    <w:tmpl w:val="9F782A7A"/>
    <w:lvl w:ilvl="0" w:tplc="E74853BC">
      <w:start w:val="2"/>
      <w:numFmt w:val="decimal"/>
      <w:lvlText w:val="%1."/>
      <w:lvlJc w:val="left"/>
    </w:lvl>
    <w:lvl w:ilvl="1" w:tplc="BC2C5C20">
      <w:numFmt w:val="decimal"/>
      <w:lvlText w:val=""/>
      <w:lvlJc w:val="left"/>
    </w:lvl>
    <w:lvl w:ilvl="2" w:tplc="B1848E22">
      <w:numFmt w:val="decimal"/>
      <w:lvlText w:val=""/>
      <w:lvlJc w:val="left"/>
    </w:lvl>
    <w:lvl w:ilvl="3" w:tplc="4F46C1BE">
      <w:numFmt w:val="decimal"/>
      <w:lvlText w:val=""/>
      <w:lvlJc w:val="left"/>
    </w:lvl>
    <w:lvl w:ilvl="4" w:tplc="414458C2">
      <w:numFmt w:val="decimal"/>
      <w:lvlText w:val=""/>
      <w:lvlJc w:val="left"/>
    </w:lvl>
    <w:lvl w:ilvl="5" w:tplc="5D9248AA">
      <w:numFmt w:val="decimal"/>
      <w:lvlText w:val=""/>
      <w:lvlJc w:val="left"/>
    </w:lvl>
    <w:lvl w:ilvl="6" w:tplc="2BB4E276">
      <w:numFmt w:val="decimal"/>
      <w:lvlText w:val=""/>
      <w:lvlJc w:val="left"/>
    </w:lvl>
    <w:lvl w:ilvl="7" w:tplc="747C24DE">
      <w:numFmt w:val="decimal"/>
      <w:lvlText w:val=""/>
      <w:lvlJc w:val="left"/>
    </w:lvl>
    <w:lvl w:ilvl="8" w:tplc="B3D0A8BE">
      <w:numFmt w:val="decimal"/>
      <w:lvlText w:val=""/>
      <w:lvlJc w:val="left"/>
    </w:lvl>
  </w:abstractNum>
  <w:abstractNum w:abstractNumId="12">
    <w:nsid w:val="0000139D"/>
    <w:multiLevelType w:val="hybridMultilevel"/>
    <w:tmpl w:val="40AED604"/>
    <w:lvl w:ilvl="0" w:tplc="165E80F4">
      <w:start w:val="29"/>
      <w:numFmt w:val="decimal"/>
      <w:lvlText w:val="%1."/>
      <w:lvlJc w:val="left"/>
    </w:lvl>
    <w:lvl w:ilvl="1" w:tplc="B07053BE">
      <w:numFmt w:val="decimal"/>
      <w:lvlText w:val=""/>
      <w:lvlJc w:val="left"/>
    </w:lvl>
    <w:lvl w:ilvl="2" w:tplc="FAA66D1A">
      <w:numFmt w:val="decimal"/>
      <w:lvlText w:val=""/>
      <w:lvlJc w:val="left"/>
    </w:lvl>
    <w:lvl w:ilvl="3" w:tplc="D8F4C60A">
      <w:numFmt w:val="decimal"/>
      <w:lvlText w:val=""/>
      <w:lvlJc w:val="left"/>
    </w:lvl>
    <w:lvl w:ilvl="4" w:tplc="EB28FACC">
      <w:numFmt w:val="decimal"/>
      <w:lvlText w:val=""/>
      <w:lvlJc w:val="left"/>
    </w:lvl>
    <w:lvl w:ilvl="5" w:tplc="F98E585E">
      <w:numFmt w:val="decimal"/>
      <w:lvlText w:val=""/>
      <w:lvlJc w:val="left"/>
    </w:lvl>
    <w:lvl w:ilvl="6" w:tplc="80002492">
      <w:numFmt w:val="decimal"/>
      <w:lvlText w:val=""/>
      <w:lvlJc w:val="left"/>
    </w:lvl>
    <w:lvl w:ilvl="7" w:tplc="3BAEF510">
      <w:numFmt w:val="decimal"/>
      <w:lvlText w:val=""/>
      <w:lvlJc w:val="left"/>
    </w:lvl>
    <w:lvl w:ilvl="8" w:tplc="14E860D2">
      <w:numFmt w:val="decimal"/>
      <w:lvlText w:val=""/>
      <w:lvlJc w:val="left"/>
    </w:lvl>
  </w:abstractNum>
  <w:abstractNum w:abstractNumId="13">
    <w:nsid w:val="000013E9"/>
    <w:multiLevelType w:val="hybridMultilevel"/>
    <w:tmpl w:val="BFD035F6"/>
    <w:lvl w:ilvl="0" w:tplc="8A7A0AF6">
      <w:start w:val="33"/>
      <w:numFmt w:val="decimal"/>
      <w:lvlText w:val="%1."/>
      <w:lvlJc w:val="left"/>
    </w:lvl>
    <w:lvl w:ilvl="1" w:tplc="FB50E9D4">
      <w:numFmt w:val="decimal"/>
      <w:lvlText w:val=""/>
      <w:lvlJc w:val="left"/>
    </w:lvl>
    <w:lvl w:ilvl="2" w:tplc="0C821822">
      <w:numFmt w:val="decimal"/>
      <w:lvlText w:val=""/>
      <w:lvlJc w:val="left"/>
    </w:lvl>
    <w:lvl w:ilvl="3" w:tplc="4C582796">
      <w:numFmt w:val="decimal"/>
      <w:lvlText w:val=""/>
      <w:lvlJc w:val="left"/>
    </w:lvl>
    <w:lvl w:ilvl="4" w:tplc="33082320">
      <w:numFmt w:val="decimal"/>
      <w:lvlText w:val=""/>
      <w:lvlJc w:val="left"/>
    </w:lvl>
    <w:lvl w:ilvl="5" w:tplc="05503A10">
      <w:numFmt w:val="decimal"/>
      <w:lvlText w:val=""/>
      <w:lvlJc w:val="left"/>
    </w:lvl>
    <w:lvl w:ilvl="6" w:tplc="01C8CBC6">
      <w:numFmt w:val="decimal"/>
      <w:lvlText w:val=""/>
      <w:lvlJc w:val="left"/>
    </w:lvl>
    <w:lvl w:ilvl="7" w:tplc="F3B86230">
      <w:numFmt w:val="decimal"/>
      <w:lvlText w:val=""/>
      <w:lvlJc w:val="left"/>
    </w:lvl>
    <w:lvl w:ilvl="8" w:tplc="57B2C0AE">
      <w:numFmt w:val="decimal"/>
      <w:lvlText w:val=""/>
      <w:lvlJc w:val="left"/>
    </w:lvl>
  </w:abstractNum>
  <w:abstractNum w:abstractNumId="14">
    <w:nsid w:val="000015A1"/>
    <w:multiLevelType w:val="hybridMultilevel"/>
    <w:tmpl w:val="7944A2D8"/>
    <w:lvl w:ilvl="0" w:tplc="DB62BCC8">
      <w:start w:val="8"/>
      <w:numFmt w:val="decimal"/>
      <w:lvlText w:val="%1."/>
      <w:lvlJc w:val="left"/>
    </w:lvl>
    <w:lvl w:ilvl="1" w:tplc="D716106C">
      <w:numFmt w:val="decimal"/>
      <w:lvlText w:val=""/>
      <w:lvlJc w:val="left"/>
    </w:lvl>
    <w:lvl w:ilvl="2" w:tplc="6B7AC71A">
      <w:numFmt w:val="decimal"/>
      <w:lvlText w:val=""/>
      <w:lvlJc w:val="left"/>
    </w:lvl>
    <w:lvl w:ilvl="3" w:tplc="BA0253DC">
      <w:numFmt w:val="decimal"/>
      <w:lvlText w:val=""/>
      <w:lvlJc w:val="left"/>
    </w:lvl>
    <w:lvl w:ilvl="4" w:tplc="AC3E31FC">
      <w:numFmt w:val="decimal"/>
      <w:lvlText w:val=""/>
      <w:lvlJc w:val="left"/>
    </w:lvl>
    <w:lvl w:ilvl="5" w:tplc="0BC02B98">
      <w:numFmt w:val="decimal"/>
      <w:lvlText w:val=""/>
      <w:lvlJc w:val="left"/>
    </w:lvl>
    <w:lvl w:ilvl="6" w:tplc="B63A7220">
      <w:numFmt w:val="decimal"/>
      <w:lvlText w:val=""/>
      <w:lvlJc w:val="left"/>
    </w:lvl>
    <w:lvl w:ilvl="7" w:tplc="A622F7FC">
      <w:numFmt w:val="decimal"/>
      <w:lvlText w:val=""/>
      <w:lvlJc w:val="left"/>
    </w:lvl>
    <w:lvl w:ilvl="8" w:tplc="3BE0915C">
      <w:numFmt w:val="decimal"/>
      <w:lvlText w:val=""/>
      <w:lvlJc w:val="left"/>
    </w:lvl>
  </w:abstractNum>
  <w:abstractNum w:abstractNumId="15">
    <w:nsid w:val="000016C5"/>
    <w:multiLevelType w:val="hybridMultilevel"/>
    <w:tmpl w:val="0A56CF04"/>
    <w:lvl w:ilvl="0" w:tplc="7FFEAB56">
      <w:start w:val="1"/>
      <w:numFmt w:val="decimal"/>
      <w:lvlText w:val="%1)"/>
      <w:lvlJc w:val="left"/>
    </w:lvl>
    <w:lvl w:ilvl="1" w:tplc="75940DAC">
      <w:start w:val="1"/>
      <w:numFmt w:val="decimal"/>
      <w:lvlText w:val="%2"/>
      <w:lvlJc w:val="left"/>
    </w:lvl>
    <w:lvl w:ilvl="2" w:tplc="CFF0E82E">
      <w:numFmt w:val="decimal"/>
      <w:lvlText w:val=""/>
      <w:lvlJc w:val="left"/>
    </w:lvl>
    <w:lvl w:ilvl="3" w:tplc="D7B268DA">
      <w:numFmt w:val="decimal"/>
      <w:lvlText w:val=""/>
      <w:lvlJc w:val="left"/>
    </w:lvl>
    <w:lvl w:ilvl="4" w:tplc="FCC6E270">
      <w:numFmt w:val="decimal"/>
      <w:lvlText w:val=""/>
      <w:lvlJc w:val="left"/>
    </w:lvl>
    <w:lvl w:ilvl="5" w:tplc="7778CEC2">
      <w:numFmt w:val="decimal"/>
      <w:lvlText w:val=""/>
      <w:lvlJc w:val="left"/>
    </w:lvl>
    <w:lvl w:ilvl="6" w:tplc="70A83F1C">
      <w:numFmt w:val="decimal"/>
      <w:lvlText w:val=""/>
      <w:lvlJc w:val="left"/>
    </w:lvl>
    <w:lvl w:ilvl="7" w:tplc="6D2A3EA2">
      <w:numFmt w:val="decimal"/>
      <w:lvlText w:val=""/>
      <w:lvlJc w:val="left"/>
    </w:lvl>
    <w:lvl w:ilvl="8" w:tplc="1A4AD55A">
      <w:numFmt w:val="decimal"/>
      <w:lvlText w:val=""/>
      <w:lvlJc w:val="left"/>
    </w:lvl>
  </w:abstractNum>
  <w:abstractNum w:abstractNumId="16">
    <w:nsid w:val="0000187E"/>
    <w:multiLevelType w:val="hybridMultilevel"/>
    <w:tmpl w:val="8D208946"/>
    <w:lvl w:ilvl="0" w:tplc="B510A744">
      <w:start w:val="1"/>
      <w:numFmt w:val="decimal"/>
      <w:lvlText w:val="%1"/>
      <w:lvlJc w:val="left"/>
    </w:lvl>
    <w:lvl w:ilvl="1" w:tplc="590824AA">
      <w:start w:val="32"/>
      <w:numFmt w:val="decimal"/>
      <w:lvlText w:val="%2."/>
      <w:lvlJc w:val="left"/>
    </w:lvl>
    <w:lvl w:ilvl="2" w:tplc="CFB020BE">
      <w:numFmt w:val="decimal"/>
      <w:lvlText w:val=""/>
      <w:lvlJc w:val="left"/>
    </w:lvl>
    <w:lvl w:ilvl="3" w:tplc="9A88D79A">
      <w:numFmt w:val="decimal"/>
      <w:lvlText w:val=""/>
      <w:lvlJc w:val="left"/>
    </w:lvl>
    <w:lvl w:ilvl="4" w:tplc="EF1221F6">
      <w:numFmt w:val="decimal"/>
      <w:lvlText w:val=""/>
      <w:lvlJc w:val="left"/>
    </w:lvl>
    <w:lvl w:ilvl="5" w:tplc="1C24ECC2">
      <w:numFmt w:val="decimal"/>
      <w:lvlText w:val=""/>
      <w:lvlJc w:val="left"/>
    </w:lvl>
    <w:lvl w:ilvl="6" w:tplc="5B4C0892">
      <w:numFmt w:val="decimal"/>
      <w:lvlText w:val=""/>
      <w:lvlJc w:val="left"/>
    </w:lvl>
    <w:lvl w:ilvl="7" w:tplc="31AC042A">
      <w:numFmt w:val="decimal"/>
      <w:lvlText w:val=""/>
      <w:lvlJc w:val="left"/>
    </w:lvl>
    <w:lvl w:ilvl="8" w:tplc="1688B0A4">
      <w:numFmt w:val="decimal"/>
      <w:lvlText w:val=""/>
      <w:lvlJc w:val="left"/>
    </w:lvl>
  </w:abstractNum>
  <w:abstractNum w:abstractNumId="17">
    <w:nsid w:val="000018D7"/>
    <w:multiLevelType w:val="hybridMultilevel"/>
    <w:tmpl w:val="FE86107A"/>
    <w:lvl w:ilvl="0" w:tplc="7BCCDCCA">
      <w:start w:val="1"/>
      <w:numFmt w:val="bullet"/>
      <w:lvlText w:val="-"/>
      <w:lvlJc w:val="left"/>
    </w:lvl>
    <w:lvl w:ilvl="1" w:tplc="ED7EBD6C">
      <w:numFmt w:val="decimal"/>
      <w:lvlText w:val=""/>
      <w:lvlJc w:val="left"/>
    </w:lvl>
    <w:lvl w:ilvl="2" w:tplc="6AAE2202">
      <w:numFmt w:val="decimal"/>
      <w:lvlText w:val=""/>
      <w:lvlJc w:val="left"/>
    </w:lvl>
    <w:lvl w:ilvl="3" w:tplc="E82C7E9E">
      <w:numFmt w:val="decimal"/>
      <w:lvlText w:val=""/>
      <w:lvlJc w:val="left"/>
    </w:lvl>
    <w:lvl w:ilvl="4" w:tplc="D8C44F1C">
      <w:numFmt w:val="decimal"/>
      <w:lvlText w:val=""/>
      <w:lvlJc w:val="left"/>
    </w:lvl>
    <w:lvl w:ilvl="5" w:tplc="5D50316C">
      <w:numFmt w:val="decimal"/>
      <w:lvlText w:val=""/>
      <w:lvlJc w:val="left"/>
    </w:lvl>
    <w:lvl w:ilvl="6" w:tplc="84E8297A">
      <w:numFmt w:val="decimal"/>
      <w:lvlText w:val=""/>
      <w:lvlJc w:val="left"/>
    </w:lvl>
    <w:lvl w:ilvl="7" w:tplc="88EEA5CE">
      <w:numFmt w:val="decimal"/>
      <w:lvlText w:val=""/>
      <w:lvlJc w:val="left"/>
    </w:lvl>
    <w:lvl w:ilvl="8" w:tplc="538EDD46">
      <w:numFmt w:val="decimal"/>
      <w:lvlText w:val=""/>
      <w:lvlJc w:val="left"/>
    </w:lvl>
  </w:abstractNum>
  <w:abstractNum w:abstractNumId="18">
    <w:nsid w:val="00001916"/>
    <w:multiLevelType w:val="hybridMultilevel"/>
    <w:tmpl w:val="406E4786"/>
    <w:lvl w:ilvl="0" w:tplc="4C4A2084">
      <w:start w:val="1"/>
      <w:numFmt w:val="bullet"/>
      <w:lvlText w:val="о"/>
      <w:lvlJc w:val="left"/>
    </w:lvl>
    <w:lvl w:ilvl="1" w:tplc="D53ACE30">
      <w:start w:val="95"/>
      <w:numFmt w:val="decimal"/>
      <w:lvlText w:val="%2."/>
      <w:lvlJc w:val="left"/>
    </w:lvl>
    <w:lvl w:ilvl="2" w:tplc="89CE0D9C">
      <w:numFmt w:val="decimal"/>
      <w:lvlText w:val=""/>
      <w:lvlJc w:val="left"/>
    </w:lvl>
    <w:lvl w:ilvl="3" w:tplc="6F28F4DA">
      <w:numFmt w:val="decimal"/>
      <w:lvlText w:val=""/>
      <w:lvlJc w:val="left"/>
    </w:lvl>
    <w:lvl w:ilvl="4" w:tplc="084EE1B4">
      <w:numFmt w:val="decimal"/>
      <w:lvlText w:val=""/>
      <w:lvlJc w:val="left"/>
    </w:lvl>
    <w:lvl w:ilvl="5" w:tplc="666E11CA">
      <w:numFmt w:val="decimal"/>
      <w:lvlText w:val=""/>
      <w:lvlJc w:val="left"/>
    </w:lvl>
    <w:lvl w:ilvl="6" w:tplc="D3D4EEE2">
      <w:numFmt w:val="decimal"/>
      <w:lvlText w:val=""/>
      <w:lvlJc w:val="left"/>
    </w:lvl>
    <w:lvl w:ilvl="7" w:tplc="0BC4D312">
      <w:numFmt w:val="decimal"/>
      <w:lvlText w:val=""/>
      <w:lvlJc w:val="left"/>
    </w:lvl>
    <w:lvl w:ilvl="8" w:tplc="0FB868D8">
      <w:numFmt w:val="decimal"/>
      <w:lvlText w:val=""/>
      <w:lvlJc w:val="left"/>
    </w:lvl>
  </w:abstractNum>
  <w:abstractNum w:abstractNumId="19">
    <w:nsid w:val="00001CD0"/>
    <w:multiLevelType w:val="hybridMultilevel"/>
    <w:tmpl w:val="EADEF65C"/>
    <w:lvl w:ilvl="0" w:tplc="A918AC42">
      <w:start w:val="1"/>
      <w:numFmt w:val="decimal"/>
      <w:lvlText w:val="%1."/>
      <w:lvlJc w:val="left"/>
    </w:lvl>
    <w:lvl w:ilvl="1" w:tplc="FDB83EEA">
      <w:numFmt w:val="decimal"/>
      <w:lvlText w:val=""/>
      <w:lvlJc w:val="left"/>
    </w:lvl>
    <w:lvl w:ilvl="2" w:tplc="F4724556">
      <w:numFmt w:val="decimal"/>
      <w:lvlText w:val=""/>
      <w:lvlJc w:val="left"/>
    </w:lvl>
    <w:lvl w:ilvl="3" w:tplc="7A92BF68">
      <w:numFmt w:val="decimal"/>
      <w:lvlText w:val=""/>
      <w:lvlJc w:val="left"/>
    </w:lvl>
    <w:lvl w:ilvl="4" w:tplc="75F230A2">
      <w:numFmt w:val="decimal"/>
      <w:lvlText w:val=""/>
      <w:lvlJc w:val="left"/>
    </w:lvl>
    <w:lvl w:ilvl="5" w:tplc="39EC5C0E">
      <w:numFmt w:val="decimal"/>
      <w:lvlText w:val=""/>
      <w:lvlJc w:val="left"/>
    </w:lvl>
    <w:lvl w:ilvl="6" w:tplc="EEF0F99A">
      <w:numFmt w:val="decimal"/>
      <w:lvlText w:val=""/>
      <w:lvlJc w:val="left"/>
    </w:lvl>
    <w:lvl w:ilvl="7" w:tplc="2C9CCA88">
      <w:numFmt w:val="decimal"/>
      <w:lvlText w:val=""/>
      <w:lvlJc w:val="left"/>
    </w:lvl>
    <w:lvl w:ilvl="8" w:tplc="6C9E4D22">
      <w:numFmt w:val="decimal"/>
      <w:lvlText w:val=""/>
      <w:lvlJc w:val="left"/>
    </w:lvl>
  </w:abstractNum>
  <w:abstractNum w:abstractNumId="20">
    <w:nsid w:val="000022CD"/>
    <w:multiLevelType w:val="hybridMultilevel"/>
    <w:tmpl w:val="66CE6308"/>
    <w:lvl w:ilvl="0" w:tplc="C7104532">
      <w:start w:val="9"/>
      <w:numFmt w:val="decimal"/>
      <w:lvlText w:val="%1)"/>
      <w:lvlJc w:val="left"/>
    </w:lvl>
    <w:lvl w:ilvl="1" w:tplc="EC9812D2">
      <w:numFmt w:val="decimal"/>
      <w:lvlText w:val=""/>
      <w:lvlJc w:val="left"/>
    </w:lvl>
    <w:lvl w:ilvl="2" w:tplc="507C06C8">
      <w:numFmt w:val="decimal"/>
      <w:lvlText w:val=""/>
      <w:lvlJc w:val="left"/>
    </w:lvl>
    <w:lvl w:ilvl="3" w:tplc="8F845D62">
      <w:numFmt w:val="decimal"/>
      <w:lvlText w:val=""/>
      <w:lvlJc w:val="left"/>
    </w:lvl>
    <w:lvl w:ilvl="4" w:tplc="05BA03C2">
      <w:numFmt w:val="decimal"/>
      <w:lvlText w:val=""/>
      <w:lvlJc w:val="left"/>
    </w:lvl>
    <w:lvl w:ilvl="5" w:tplc="8D5A2B48">
      <w:numFmt w:val="decimal"/>
      <w:lvlText w:val=""/>
      <w:lvlJc w:val="left"/>
    </w:lvl>
    <w:lvl w:ilvl="6" w:tplc="E5AEC032">
      <w:numFmt w:val="decimal"/>
      <w:lvlText w:val=""/>
      <w:lvlJc w:val="left"/>
    </w:lvl>
    <w:lvl w:ilvl="7" w:tplc="B12C7848">
      <w:numFmt w:val="decimal"/>
      <w:lvlText w:val=""/>
      <w:lvlJc w:val="left"/>
    </w:lvl>
    <w:lvl w:ilvl="8" w:tplc="F1002A28">
      <w:numFmt w:val="decimal"/>
      <w:lvlText w:val=""/>
      <w:lvlJc w:val="left"/>
    </w:lvl>
  </w:abstractNum>
  <w:abstractNum w:abstractNumId="21">
    <w:nsid w:val="000023C9"/>
    <w:multiLevelType w:val="hybridMultilevel"/>
    <w:tmpl w:val="1DBAF378"/>
    <w:lvl w:ilvl="0" w:tplc="E89EBCA2">
      <w:start w:val="38"/>
      <w:numFmt w:val="decimal"/>
      <w:lvlText w:val="%1."/>
      <w:lvlJc w:val="left"/>
    </w:lvl>
    <w:lvl w:ilvl="1" w:tplc="1E6C6824">
      <w:numFmt w:val="decimal"/>
      <w:lvlText w:val=""/>
      <w:lvlJc w:val="left"/>
    </w:lvl>
    <w:lvl w:ilvl="2" w:tplc="8F5EB23E">
      <w:numFmt w:val="decimal"/>
      <w:lvlText w:val=""/>
      <w:lvlJc w:val="left"/>
    </w:lvl>
    <w:lvl w:ilvl="3" w:tplc="A1420206">
      <w:numFmt w:val="decimal"/>
      <w:lvlText w:val=""/>
      <w:lvlJc w:val="left"/>
    </w:lvl>
    <w:lvl w:ilvl="4" w:tplc="FA30C21A">
      <w:numFmt w:val="decimal"/>
      <w:lvlText w:val=""/>
      <w:lvlJc w:val="left"/>
    </w:lvl>
    <w:lvl w:ilvl="5" w:tplc="EB2ED682">
      <w:numFmt w:val="decimal"/>
      <w:lvlText w:val=""/>
      <w:lvlJc w:val="left"/>
    </w:lvl>
    <w:lvl w:ilvl="6" w:tplc="ED5C75FA">
      <w:numFmt w:val="decimal"/>
      <w:lvlText w:val=""/>
      <w:lvlJc w:val="left"/>
    </w:lvl>
    <w:lvl w:ilvl="7" w:tplc="8E26D1B6">
      <w:numFmt w:val="decimal"/>
      <w:lvlText w:val=""/>
      <w:lvlJc w:val="left"/>
    </w:lvl>
    <w:lvl w:ilvl="8" w:tplc="C0ECA18E">
      <w:numFmt w:val="decimal"/>
      <w:lvlText w:val=""/>
      <w:lvlJc w:val="left"/>
    </w:lvl>
  </w:abstractNum>
  <w:abstractNum w:abstractNumId="22">
    <w:nsid w:val="0000261E"/>
    <w:multiLevelType w:val="hybridMultilevel"/>
    <w:tmpl w:val="1584C314"/>
    <w:lvl w:ilvl="0" w:tplc="8A1CB7E6">
      <w:start w:val="1"/>
      <w:numFmt w:val="bullet"/>
      <w:lvlText w:val="-"/>
      <w:lvlJc w:val="left"/>
    </w:lvl>
    <w:lvl w:ilvl="1" w:tplc="8416B8B6">
      <w:numFmt w:val="decimal"/>
      <w:lvlText w:val=""/>
      <w:lvlJc w:val="left"/>
    </w:lvl>
    <w:lvl w:ilvl="2" w:tplc="A4142000">
      <w:numFmt w:val="decimal"/>
      <w:lvlText w:val=""/>
      <w:lvlJc w:val="left"/>
    </w:lvl>
    <w:lvl w:ilvl="3" w:tplc="FF82DA22">
      <w:numFmt w:val="decimal"/>
      <w:lvlText w:val=""/>
      <w:lvlJc w:val="left"/>
    </w:lvl>
    <w:lvl w:ilvl="4" w:tplc="F97A4B26">
      <w:numFmt w:val="decimal"/>
      <w:lvlText w:val=""/>
      <w:lvlJc w:val="left"/>
    </w:lvl>
    <w:lvl w:ilvl="5" w:tplc="60261E22">
      <w:numFmt w:val="decimal"/>
      <w:lvlText w:val=""/>
      <w:lvlJc w:val="left"/>
    </w:lvl>
    <w:lvl w:ilvl="6" w:tplc="723E13DC">
      <w:numFmt w:val="decimal"/>
      <w:lvlText w:val=""/>
      <w:lvlJc w:val="left"/>
    </w:lvl>
    <w:lvl w:ilvl="7" w:tplc="64AC9512">
      <w:numFmt w:val="decimal"/>
      <w:lvlText w:val=""/>
      <w:lvlJc w:val="left"/>
    </w:lvl>
    <w:lvl w:ilvl="8" w:tplc="808AD666">
      <w:numFmt w:val="decimal"/>
      <w:lvlText w:val=""/>
      <w:lvlJc w:val="left"/>
    </w:lvl>
  </w:abstractNum>
  <w:abstractNum w:abstractNumId="23">
    <w:nsid w:val="000026CA"/>
    <w:multiLevelType w:val="hybridMultilevel"/>
    <w:tmpl w:val="2B2EE236"/>
    <w:lvl w:ilvl="0" w:tplc="DEB0C740">
      <w:start w:val="1"/>
      <w:numFmt w:val="bullet"/>
      <w:lvlText w:val="и"/>
      <w:lvlJc w:val="left"/>
    </w:lvl>
    <w:lvl w:ilvl="1" w:tplc="96F0E534">
      <w:start w:val="17"/>
      <w:numFmt w:val="decimal"/>
      <w:lvlText w:val="%2."/>
      <w:lvlJc w:val="left"/>
    </w:lvl>
    <w:lvl w:ilvl="2" w:tplc="7F508B7E">
      <w:numFmt w:val="decimal"/>
      <w:lvlText w:val=""/>
      <w:lvlJc w:val="left"/>
    </w:lvl>
    <w:lvl w:ilvl="3" w:tplc="E2A6A490">
      <w:numFmt w:val="decimal"/>
      <w:lvlText w:val=""/>
      <w:lvlJc w:val="left"/>
    </w:lvl>
    <w:lvl w:ilvl="4" w:tplc="CD5CC6B0">
      <w:numFmt w:val="decimal"/>
      <w:lvlText w:val=""/>
      <w:lvlJc w:val="left"/>
    </w:lvl>
    <w:lvl w:ilvl="5" w:tplc="F6B89FC2">
      <w:numFmt w:val="decimal"/>
      <w:lvlText w:val=""/>
      <w:lvlJc w:val="left"/>
    </w:lvl>
    <w:lvl w:ilvl="6" w:tplc="6C3A4B3A">
      <w:numFmt w:val="decimal"/>
      <w:lvlText w:val=""/>
      <w:lvlJc w:val="left"/>
    </w:lvl>
    <w:lvl w:ilvl="7" w:tplc="46AED084">
      <w:numFmt w:val="decimal"/>
      <w:lvlText w:val=""/>
      <w:lvlJc w:val="left"/>
    </w:lvl>
    <w:lvl w:ilvl="8" w:tplc="D5582C94">
      <w:numFmt w:val="decimal"/>
      <w:lvlText w:val=""/>
      <w:lvlJc w:val="left"/>
    </w:lvl>
  </w:abstractNum>
  <w:abstractNum w:abstractNumId="24">
    <w:nsid w:val="0000288F"/>
    <w:multiLevelType w:val="hybridMultilevel"/>
    <w:tmpl w:val="9CB44A18"/>
    <w:lvl w:ilvl="0" w:tplc="F1DC101A">
      <w:start w:val="3"/>
      <w:numFmt w:val="decimal"/>
      <w:lvlText w:val="%1)"/>
      <w:lvlJc w:val="left"/>
    </w:lvl>
    <w:lvl w:ilvl="1" w:tplc="27FEADF4">
      <w:numFmt w:val="decimal"/>
      <w:lvlText w:val=""/>
      <w:lvlJc w:val="left"/>
    </w:lvl>
    <w:lvl w:ilvl="2" w:tplc="D74E5760">
      <w:numFmt w:val="decimal"/>
      <w:lvlText w:val=""/>
      <w:lvlJc w:val="left"/>
    </w:lvl>
    <w:lvl w:ilvl="3" w:tplc="65EA1806">
      <w:numFmt w:val="decimal"/>
      <w:lvlText w:val=""/>
      <w:lvlJc w:val="left"/>
    </w:lvl>
    <w:lvl w:ilvl="4" w:tplc="EDD0C546">
      <w:numFmt w:val="decimal"/>
      <w:lvlText w:val=""/>
      <w:lvlJc w:val="left"/>
    </w:lvl>
    <w:lvl w:ilvl="5" w:tplc="9B5A3D98">
      <w:numFmt w:val="decimal"/>
      <w:lvlText w:val=""/>
      <w:lvlJc w:val="left"/>
    </w:lvl>
    <w:lvl w:ilvl="6" w:tplc="624A1698">
      <w:numFmt w:val="decimal"/>
      <w:lvlText w:val=""/>
      <w:lvlJc w:val="left"/>
    </w:lvl>
    <w:lvl w:ilvl="7" w:tplc="4C0241E8">
      <w:numFmt w:val="decimal"/>
      <w:lvlText w:val=""/>
      <w:lvlJc w:val="left"/>
    </w:lvl>
    <w:lvl w:ilvl="8" w:tplc="D076D3B2">
      <w:numFmt w:val="decimal"/>
      <w:lvlText w:val=""/>
      <w:lvlJc w:val="left"/>
    </w:lvl>
  </w:abstractNum>
  <w:abstractNum w:abstractNumId="25">
    <w:nsid w:val="00002C3B"/>
    <w:multiLevelType w:val="hybridMultilevel"/>
    <w:tmpl w:val="A008EE88"/>
    <w:lvl w:ilvl="0" w:tplc="573CED36">
      <w:start w:val="1"/>
      <w:numFmt w:val="bullet"/>
      <w:lvlText w:val="о"/>
      <w:lvlJc w:val="left"/>
    </w:lvl>
    <w:lvl w:ilvl="1" w:tplc="BA3062E4">
      <w:start w:val="5"/>
      <w:numFmt w:val="decimal"/>
      <w:lvlText w:val="%2."/>
      <w:lvlJc w:val="left"/>
    </w:lvl>
    <w:lvl w:ilvl="2" w:tplc="3AF2E262">
      <w:numFmt w:val="decimal"/>
      <w:lvlText w:val=""/>
      <w:lvlJc w:val="left"/>
    </w:lvl>
    <w:lvl w:ilvl="3" w:tplc="71F419E6">
      <w:numFmt w:val="decimal"/>
      <w:lvlText w:val=""/>
      <w:lvlJc w:val="left"/>
    </w:lvl>
    <w:lvl w:ilvl="4" w:tplc="E57C8D3E">
      <w:numFmt w:val="decimal"/>
      <w:lvlText w:val=""/>
      <w:lvlJc w:val="left"/>
    </w:lvl>
    <w:lvl w:ilvl="5" w:tplc="05529BB4">
      <w:numFmt w:val="decimal"/>
      <w:lvlText w:val=""/>
      <w:lvlJc w:val="left"/>
    </w:lvl>
    <w:lvl w:ilvl="6" w:tplc="F26CAF22">
      <w:numFmt w:val="decimal"/>
      <w:lvlText w:val=""/>
      <w:lvlJc w:val="left"/>
    </w:lvl>
    <w:lvl w:ilvl="7" w:tplc="2E6AF338">
      <w:numFmt w:val="decimal"/>
      <w:lvlText w:val=""/>
      <w:lvlJc w:val="left"/>
    </w:lvl>
    <w:lvl w:ilvl="8" w:tplc="4210ACF4">
      <w:numFmt w:val="decimal"/>
      <w:lvlText w:val=""/>
      <w:lvlJc w:val="left"/>
    </w:lvl>
  </w:abstractNum>
  <w:abstractNum w:abstractNumId="26">
    <w:nsid w:val="00002C49"/>
    <w:multiLevelType w:val="hybridMultilevel"/>
    <w:tmpl w:val="243C6E1C"/>
    <w:lvl w:ilvl="0" w:tplc="C520EF3E">
      <w:start w:val="78"/>
      <w:numFmt w:val="decimal"/>
      <w:lvlText w:val="%1."/>
      <w:lvlJc w:val="left"/>
    </w:lvl>
    <w:lvl w:ilvl="1" w:tplc="AE044638">
      <w:numFmt w:val="decimal"/>
      <w:lvlText w:val=""/>
      <w:lvlJc w:val="left"/>
    </w:lvl>
    <w:lvl w:ilvl="2" w:tplc="302EBD1C">
      <w:numFmt w:val="decimal"/>
      <w:lvlText w:val=""/>
      <w:lvlJc w:val="left"/>
    </w:lvl>
    <w:lvl w:ilvl="3" w:tplc="933C0C8C">
      <w:numFmt w:val="decimal"/>
      <w:lvlText w:val=""/>
      <w:lvlJc w:val="left"/>
    </w:lvl>
    <w:lvl w:ilvl="4" w:tplc="B340303A">
      <w:numFmt w:val="decimal"/>
      <w:lvlText w:val=""/>
      <w:lvlJc w:val="left"/>
    </w:lvl>
    <w:lvl w:ilvl="5" w:tplc="82BE437A">
      <w:numFmt w:val="decimal"/>
      <w:lvlText w:val=""/>
      <w:lvlJc w:val="left"/>
    </w:lvl>
    <w:lvl w:ilvl="6" w:tplc="01E04912">
      <w:numFmt w:val="decimal"/>
      <w:lvlText w:val=""/>
      <w:lvlJc w:val="left"/>
    </w:lvl>
    <w:lvl w:ilvl="7" w:tplc="9418DA9A">
      <w:numFmt w:val="decimal"/>
      <w:lvlText w:val=""/>
      <w:lvlJc w:val="left"/>
    </w:lvl>
    <w:lvl w:ilvl="8" w:tplc="CE0E7C50">
      <w:numFmt w:val="decimal"/>
      <w:lvlText w:val=""/>
      <w:lvlJc w:val="left"/>
    </w:lvl>
  </w:abstractNum>
  <w:abstractNum w:abstractNumId="27">
    <w:nsid w:val="00002F14"/>
    <w:multiLevelType w:val="hybridMultilevel"/>
    <w:tmpl w:val="1D0A49F4"/>
    <w:lvl w:ilvl="0" w:tplc="65143420">
      <w:start w:val="1"/>
      <w:numFmt w:val="bullet"/>
      <w:lvlText w:val="-"/>
      <w:lvlJc w:val="left"/>
    </w:lvl>
    <w:lvl w:ilvl="1" w:tplc="12AA8826">
      <w:numFmt w:val="decimal"/>
      <w:lvlText w:val=""/>
      <w:lvlJc w:val="left"/>
    </w:lvl>
    <w:lvl w:ilvl="2" w:tplc="8D660736">
      <w:numFmt w:val="decimal"/>
      <w:lvlText w:val=""/>
      <w:lvlJc w:val="left"/>
    </w:lvl>
    <w:lvl w:ilvl="3" w:tplc="E43EDB68">
      <w:numFmt w:val="decimal"/>
      <w:lvlText w:val=""/>
      <w:lvlJc w:val="left"/>
    </w:lvl>
    <w:lvl w:ilvl="4" w:tplc="B03ED604">
      <w:numFmt w:val="decimal"/>
      <w:lvlText w:val=""/>
      <w:lvlJc w:val="left"/>
    </w:lvl>
    <w:lvl w:ilvl="5" w:tplc="E2822A08">
      <w:numFmt w:val="decimal"/>
      <w:lvlText w:val=""/>
      <w:lvlJc w:val="left"/>
    </w:lvl>
    <w:lvl w:ilvl="6" w:tplc="0214FA0A">
      <w:numFmt w:val="decimal"/>
      <w:lvlText w:val=""/>
      <w:lvlJc w:val="left"/>
    </w:lvl>
    <w:lvl w:ilvl="7" w:tplc="06B21DFA">
      <w:numFmt w:val="decimal"/>
      <w:lvlText w:val=""/>
      <w:lvlJc w:val="left"/>
    </w:lvl>
    <w:lvl w:ilvl="8" w:tplc="594C2144">
      <w:numFmt w:val="decimal"/>
      <w:lvlText w:val=""/>
      <w:lvlJc w:val="left"/>
    </w:lvl>
  </w:abstractNum>
  <w:abstractNum w:abstractNumId="28">
    <w:nsid w:val="00002FFF"/>
    <w:multiLevelType w:val="hybridMultilevel"/>
    <w:tmpl w:val="49744E48"/>
    <w:lvl w:ilvl="0" w:tplc="947023F2">
      <w:start w:val="85"/>
      <w:numFmt w:val="decimal"/>
      <w:lvlText w:val="%1."/>
      <w:lvlJc w:val="left"/>
    </w:lvl>
    <w:lvl w:ilvl="1" w:tplc="55E00312">
      <w:numFmt w:val="decimal"/>
      <w:lvlText w:val=""/>
      <w:lvlJc w:val="left"/>
    </w:lvl>
    <w:lvl w:ilvl="2" w:tplc="18E0CE5E">
      <w:numFmt w:val="decimal"/>
      <w:lvlText w:val=""/>
      <w:lvlJc w:val="left"/>
    </w:lvl>
    <w:lvl w:ilvl="3" w:tplc="9EC69EC8">
      <w:numFmt w:val="decimal"/>
      <w:lvlText w:val=""/>
      <w:lvlJc w:val="left"/>
    </w:lvl>
    <w:lvl w:ilvl="4" w:tplc="D4C899FA">
      <w:numFmt w:val="decimal"/>
      <w:lvlText w:val=""/>
      <w:lvlJc w:val="left"/>
    </w:lvl>
    <w:lvl w:ilvl="5" w:tplc="B5B21964">
      <w:numFmt w:val="decimal"/>
      <w:lvlText w:val=""/>
      <w:lvlJc w:val="left"/>
    </w:lvl>
    <w:lvl w:ilvl="6" w:tplc="8FB49798">
      <w:numFmt w:val="decimal"/>
      <w:lvlText w:val=""/>
      <w:lvlJc w:val="left"/>
    </w:lvl>
    <w:lvl w:ilvl="7" w:tplc="288E3E64">
      <w:numFmt w:val="decimal"/>
      <w:lvlText w:val=""/>
      <w:lvlJc w:val="left"/>
    </w:lvl>
    <w:lvl w:ilvl="8" w:tplc="D4740288">
      <w:numFmt w:val="decimal"/>
      <w:lvlText w:val=""/>
      <w:lvlJc w:val="left"/>
    </w:lvl>
  </w:abstractNum>
  <w:abstractNum w:abstractNumId="29">
    <w:nsid w:val="000032E6"/>
    <w:multiLevelType w:val="hybridMultilevel"/>
    <w:tmpl w:val="50D42802"/>
    <w:lvl w:ilvl="0" w:tplc="3DB47450">
      <w:start w:val="1"/>
      <w:numFmt w:val="bullet"/>
      <w:lvlText w:val="-"/>
      <w:lvlJc w:val="left"/>
    </w:lvl>
    <w:lvl w:ilvl="1" w:tplc="A8229B44">
      <w:numFmt w:val="decimal"/>
      <w:lvlText w:val=""/>
      <w:lvlJc w:val="left"/>
    </w:lvl>
    <w:lvl w:ilvl="2" w:tplc="1D524984">
      <w:numFmt w:val="decimal"/>
      <w:lvlText w:val=""/>
      <w:lvlJc w:val="left"/>
    </w:lvl>
    <w:lvl w:ilvl="3" w:tplc="CD8C13BC">
      <w:numFmt w:val="decimal"/>
      <w:lvlText w:val=""/>
      <w:lvlJc w:val="left"/>
    </w:lvl>
    <w:lvl w:ilvl="4" w:tplc="8BFCEAE6">
      <w:numFmt w:val="decimal"/>
      <w:lvlText w:val=""/>
      <w:lvlJc w:val="left"/>
    </w:lvl>
    <w:lvl w:ilvl="5" w:tplc="06B4632E">
      <w:numFmt w:val="decimal"/>
      <w:lvlText w:val=""/>
      <w:lvlJc w:val="left"/>
    </w:lvl>
    <w:lvl w:ilvl="6" w:tplc="5A56EE62">
      <w:numFmt w:val="decimal"/>
      <w:lvlText w:val=""/>
      <w:lvlJc w:val="left"/>
    </w:lvl>
    <w:lvl w:ilvl="7" w:tplc="AB1AACAC">
      <w:numFmt w:val="decimal"/>
      <w:lvlText w:val=""/>
      <w:lvlJc w:val="left"/>
    </w:lvl>
    <w:lvl w:ilvl="8" w:tplc="CF487264">
      <w:numFmt w:val="decimal"/>
      <w:lvlText w:val=""/>
      <w:lvlJc w:val="left"/>
    </w:lvl>
  </w:abstractNum>
  <w:abstractNum w:abstractNumId="30">
    <w:nsid w:val="000033EA"/>
    <w:multiLevelType w:val="hybridMultilevel"/>
    <w:tmpl w:val="7EA4BDF6"/>
    <w:lvl w:ilvl="0" w:tplc="157204AE">
      <w:start w:val="36"/>
      <w:numFmt w:val="decimal"/>
      <w:lvlText w:val="%1."/>
      <w:lvlJc w:val="left"/>
    </w:lvl>
    <w:lvl w:ilvl="1" w:tplc="FD4049B8">
      <w:numFmt w:val="decimal"/>
      <w:lvlText w:val=""/>
      <w:lvlJc w:val="left"/>
    </w:lvl>
    <w:lvl w:ilvl="2" w:tplc="7E0C224A">
      <w:numFmt w:val="decimal"/>
      <w:lvlText w:val=""/>
      <w:lvlJc w:val="left"/>
    </w:lvl>
    <w:lvl w:ilvl="3" w:tplc="EB2C9D10">
      <w:numFmt w:val="decimal"/>
      <w:lvlText w:val=""/>
      <w:lvlJc w:val="left"/>
    </w:lvl>
    <w:lvl w:ilvl="4" w:tplc="202CA986">
      <w:numFmt w:val="decimal"/>
      <w:lvlText w:val=""/>
      <w:lvlJc w:val="left"/>
    </w:lvl>
    <w:lvl w:ilvl="5" w:tplc="E92245F2">
      <w:numFmt w:val="decimal"/>
      <w:lvlText w:val=""/>
      <w:lvlJc w:val="left"/>
    </w:lvl>
    <w:lvl w:ilvl="6" w:tplc="AF7EEE96">
      <w:numFmt w:val="decimal"/>
      <w:lvlText w:val=""/>
      <w:lvlJc w:val="left"/>
    </w:lvl>
    <w:lvl w:ilvl="7" w:tplc="9356AD9E">
      <w:numFmt w:val="decimal"/>
      <w:lvlText w:val=""/>
      <w:lvlJc w:val="left"/>
    </w:lvl>
    <w:lvl w:ilvl="8" w:tplc="19C626BA">
      <w:numFmt w:val="decimal"/>
      <w:lvlText w:val=""/>
      <w:lvlJc w:val="left"/>
    </w:lvl>
  </w:abstractNum>
  <w:abstractNum w:abstractNumId="31">
    <w:nsid w:val="0000366B"/>
    <w:multiLevelType w:val="hybridMultilevel"/>
    <w:tmpl w:val="65DAE9C6"/>
    <w:lvl w:ilvl="0" w:tplc="E0F47CB2">
      <w:start w:val="1"/>
      <w:numFmt w:val="decimal"/>
      <w:lvlText w:val="%1."/>
      <w:lvlJc w:val="left"/>
    </w:lvl>
    <w:lvl w:ilvl="1" w:tplc="1CB4693E">
      <w:numFmt w:val="decimal"/>
      <w:lvlText w:val=""/>
      <w:lvlJc w:val="left"/>
    </w:lvl>
    <w:lvl w:ilvl="2" w:tplc="EE94410A">
      <w:numFmt w:val="decimal"/>
      <w:lvlText w:val=""/>
      <w:lvlJc w:val="left"/>
    </w:lvl>
    <w:lvl w:ilvl="3" w:tplc="AE9C13E2">
      <w:numFmt w:val="decimal"/>
      <w:lvlText w:val=""/>
      <w:lvlJc w:val="left"/>
    </w:lvl>
    <w:lvl w:ilvl="4" w:tplc="12DAA0B8">
      <w:numFmt w:val="decimal"/>
      <w:lvlText w:val=""/>
      <w:lvlJc w:val="left"/>
    </w:lvl>
    <w:lvl w:ilvl="5" w:tplc="61A2004C">
      <w:numFmt w:val="decimal"/>
      <w:lvlText w:val=""/>
      <w:lvlJc w:val="left"/>
    </w:lvl>
    <w:lvl w:ilvl="6" w:tplc="B4EC58CA">
      <w:numFmt w:val="decimal"/>
      <w:lvlText w:val=""/>
      <w:lvlJc w:val="left"/>
    </w:lvl>
    <w:lvl w:ilvl="7" w:tplc="C346E28A">
      <w:numFmt w:val="decimal"/>
      <w:lvlText w:val=""/>
      <w:lvlJc w:val="left"/>
    </w:lvl>
    <w:lvl w:ilvl="8" w:tplc="4E3CDE5A">
      <w:numFmt w:val="decimal"/>
      <w:lvlText w:val=""/>
      <w:lvlJc w:val="left"/>
    </w:lvl>
  </w:abstractNum>
  <w:abstractNum w:abstractNumId="32">
    <w:nsid w:val="0000368E"/>
    <w:multiLevelType w:val="hybridMultilevel"/>
    <w:tmpl w:val="8AAA3ADC"/>
    <w:lvl w:ilvl="0" w:tplc="5FD04624">
      <w:start w:val="64"/>
      <w:numFmt w:val="decimal"/>
      <w:lvlText w:val="%1."/>
      <w:lvlJc w:val="left"/>
    </w:lvl>
    <w:lvl w:ilvl="1" w:tplc="406CD566">
      <w:numFmt w:val="decimal"/>
      <w:lvlText w:val=""/>
      <w:lvlJc w:val="left"/>
    </w:lvl>
    <w:lvl w:ilvl="2" w:tplc="37E6D410">
      <w:numFmt w:val="decimal"/>
      <w:lvlText w:val=""/>
      <w:lvlJc w:val="left"/>
    </w:lvl>
    <w:lvl w:ilvl="3" w:tplc="E1BA45EC">
      <w:numFmt w:val="decimal"/>
      <w:lvlText w:val=""/>
      <w:lvlJc w:val="left"/>
    </w:lvl>
    <w:lvl w:ilvl="4" w:tplc="E6DC085A">
      <w:numFmt w:val="decimal"/>
      <w:lvlText w:val=""/>
      <w:lvlJc w:val="left"/>
    </w:lvl>
    <w:lvl w:ilvl="5" w:tplc="D50CBFC2">
      <w:numFmt w:val="decimal"/>
      <w:lvlText w:val=""/>
      <w:lvlJc w:val="left"/>
    </w:lvl>
    <w:lvl w:ilvl="6" w:tplc="1FD6C19A">
      <w:numFmt w:val="decimal"/>
      <w:lvlText w:val=""/>
      <w:lvlJc w:val="left"/>
    </w:lvl>
    <w:lvl w:ilvl="7" w:tplc="E160DB0E">
      <w:numFmt w:val="decimal"/>
      <w:lvlText w:val=""/>
      <w:lvlJc w:val="left"/>
    </w:lvl>
    <w:lvl w:ilvl="8" w:tplc="5012248C">
      <w:numFmt w:val="decimal"/>
      <w:lvlText w:val=""/>
      <w:lvlJc w:val="left"/>
    </w:lvl>
  </w:abstractNum>
  <w:abstractNum w:abstractNumId="33">
    <w:nsid w:val="00003699"/>
    <w:multiLevelType w:val="hybridMultilevel"/>
    <w:tmpl w:val="B5F28374"/>
    <w:lvl w:ilvl="0" w:tplc="8C9822E8">
      <w:start w:val="1"/>
      <w:numFmt w:val="bullet"/>
      <w:lvlText w:val="и"/>
      <w:lvlJc w:val="left"/>
    </w:lvl>
    <w:lvl w:ilvl="1" w:tplc="A41EAC48">
      <w:start w:val="17"/>
      <w:numFmt w:val="decimal"/>
      <w:lvlText w:val="%2."/>
      <w:lvlJc w:val="left"/>
    </w:lvl>
    <w:lvl w:ilvl="2" w:tplc="F8A0A77A">
      <w:numFmt w:val="decimal"/>
      <w:lvlText w:val=""/>
      <w:lvlJc w:val="left"/>
    </w:lvl>
    <w:lvl w:ilvl="3" w:tplc="6AAE1314">
      <w:numFmt w:val="decimal"/>
      <w:lvlText w:val=""/>
      <w:lvlJc w:val="left"/>
    </w:lvl>
    <w:lvl w:ilvl="4" w:tplc="56A2029E">
      <w:numFmt w:val="decimal"/>
      <w:lvlText w:val=""/>
      <w:lvlJc w:val="left"/>
    </w:lvl>
    <w:lvl w:ilvl="5" w:tplc="B2CCBB5E">
      <w:numFmt w:val="decimal"/>
      <w:lvlText w:val=""/>
      <w:lvlJc w:val="left"/>
    </w:lvl>
    <w:lvl w:ilvl="6" w:tplc="A6F21F74">
      <w:numFmt w:val="decimal"/>
      <w:lvlText w:val=""/>
      <w:lvlJc w:val="left"/>
    </w:lvl>
    <w:lvl w:ilvl="7" w:tplc="223CD4F2">
      <w:numFmt w:val="decimal"/>
      <w:lvlText w:val=""/>
      <w:lvlJc w:val="left"/>
    </w:lvl>
    <w:lvl w:ilvl="8" w:tplc="05D04E06">
      <w:numFmt w:val="decimal"/>
      <w:lvlText w:val=""/>
      <w:lvlJc w:val="left"/>
    </w:lvl>
  </w:abstractNum>
  <w:abstractNum w:abstractNumId="34">
    <w:nsid w:val="00003A61"/>
    <w:multiLevelType w:val="hybridMultilevel"/>
    <w:tmpl w:val="DEECA39E"/>
    <w:lvl w:ilvl="0" w:tplc="84B0F35E">
      <w:start w:val="7"/>
      <w:numFmt w:val="decimal"/>
      <w:lvlText w:val="%1)"/>
      <w:lvlJc w:val="left"/>
    </w:lvl>
    <w:lvl w:ilvl="1" w:tplc="077A434C">
      <w:numFmt w:val="decimal"/>
      <w:lvlText w:val=""/>
      <w:lvlJc w:val="left"/>
    </w:lvl>
    <w:lvl w:ilvl="2" w:tplc="119C0C9C">
      <w:numFmt w:val="decimal"/>
      <w:lvlText w:val=""/>
      <w:lvlJc w:val="left"/>
    </w:lvl>
    <w:lvl w:ilvl="3" w:tplc="272C4440">
      <w:numFmt w:val="decimal"/>
      <w:lvlText w:val=""/>
      <w:lvlJc w:val="left"/>
    </w:lvl>
    <w:lvl w:ilvl="4" w:tplc="98160AAE">
      <w:numFmt w:val="decimal"/>
      <w:lvlText w:val=""/>
      <w:lvlJc w:val="left"/>
    </w:lvl>
    <w:lvl w:ilvl="5" w:tplc="13DE8C9E">
      <w:numFmt w:val="decimal"/>
      <w:lvlText w:val=""/>
      <w:lvlJc w:val="left"/>
    </w:lvl>
    <w:lvl w:ilvl="6" w:tplc="1654E740">
      <w:numFmt w:val="decimal"/>
      <w:lvlText w:val=""/>
      <w:lvlJc w:val="left"/>
    </w:lvl>
    <w:lvl w:ilvl="7" w:tplc="0F2C8520">
      <w:numFmt w:val="decimal"/>
      <w:lvlText w:val=""/>
      <w:lvlJc w:val="left"/>
    </w:lvl>
    <w:lvl w:ilvl="8" w:tplc="8A1A979A">
      <w:numFmt w:val="decimal"/>
      <w:lvlText w:val=""/>
      <w:lvlJc w:val="left"/>
    </w:lvl>
  </w:abstractNum>
  <w:abstractNum w:abstractNumId="35">
    <w:nsid w:val="00003C61"/>
    <w:multiLevelType w:val="hybridMultilevel"/>
    <w:tmpl w:val="65F4BFE2"/>
    <w:lvl w:ilvl="0" w:tplc="EDF8E0C8">
      <w:start w:val="82"/>
      <w:numFmt w:val="decimal"/>
      <w:lvlText w:val="%1."/>
      <w:lvlJc w:val="left"/>
    </w:lvl>
    <w:lvl w:ilvl="1" w:tplc="07B89A88">
      <w:numFmt w:val="decimal"/>
      <w:lvlText w:val=""/>
      <w:lvlJc w:val="left"/>
    </w:lvl>
    <w:lvl w:ilvl="2" w:tplc="D19866DE">
      <w:numFmt w:val="decimal"/>
      <w:lvlText w:val=""/>
      <w:lvlJc w:val="left"/>
    </w:lvl>
    <w:lvl w:ilvl="3" w:tplc="BCB4E51A">
      <w:numFmt w:val="decimal"/>
      <w:lvlText w:val=""/>
      <w:lvlJc w:val="left"/>
    </w:lvl>
    <w:lvl w:ilvl="4" w:tplc="D24651E8">
      <w:numFmt w:val="decimal"/>
      <w:lvlText w:val=""/>
      <w:lvlJc w:val="left"/>
    </w:lvl>
    <w:lvl w:ilvl="5" w:tplc="B2724FA4">
      <w:numFmt w:val="decimal"/>
      <w:lvlText w:val=""/>
      <w:lvlJc w:val="left"/>
    </w:lvl>
    <w:lvl w:ilvl="6" w:tplc="BDB07DD4">
      <w:numFmt w:val="decimal"/>
      <w:lvlText w:val=""/>
      <w:lvlJc w:val="left"/>
    </w:lvl>
    <w:lvl w:ilvl="7" w:tplc="8FB6D38A">
      <w:numFmt w:val="decimal"/>
      <w:lvlText w:val=""/>
      <w:lvlJc w:val="left"/>
    </w:lvl>
    <w:lvl w:ilvl="8" w:tplc="F8B62588">
      <w:numFmt w:val="decimal"/>
      <w:lvlText w:val=""/>
      <w:lvlJc w:val="left"/>
    </w:lvl>
  </w:abstractNum>
  <w:abstractNum w:abstractNumId="36">
    <w:nsid w:val="00003CD5"/>
    <w:multiLevelType w:val="hybridMultilevel"/>
    <w:tmpl w:val="27B24C54"/>
    <w:lvl w:ilvl="0" w:tplc="8C007F24">
      <w:start w:val="1"/>
      <w:numFmt w:val="decimal"/>
      <w:lvlText w:val="%1)"/>
      <w:lvlJc w:val="left"/>
    </w:lvl>
    <w:lvl w:ilvl="1" w:tplc="EE4A0B04">
      <w:start w:val="1"/>
      <w:numFmt w:val="decimal"/>
      <w:lvlText w:val="%2"/>
      <w:lvlJc w:val="left"/>
    </w:lvl>
    <w:lvl w:ilvl="2" w:tplc="F9C24AAA">
      <w:numFmt w:val="decimal"/>
      <w:lvlText w:val=""/>
      <w:lvlJc w:val="left"/>
    </w:lvl>
    <w:lvl w:ilvl="3" w:tplc="C666D16C">
      <w:numFmt w:val="decimal"/>
      <w:lvlText w:val=""/>
      <w:lvlJc w:val="left"/>
    </w:lvl>
    <w:lvl w:ilvl="4" w:tplc="C860C036">
      <w:numFmt w:val="decimal"/>
      <w:lvlText w:val=""/>
      <w:lvlJc w:val="left"/>
    </w:lvl>
    <w:lvl w:ilvl="5" w:tplc="55A075C2">
      <w:numFmt w:val="decimal"/>
      <w:lvlText w:val=""/>
      <w:lvlJc w:val="left"/>
    </w:lvl>
    <w:lvl w:ilvl="6" w:tplc="2C92586E">
      <w:numFmt w:val="decimal"/>
      <w:lvlText w:val=""/>
      <w:lvlJc w:val="left"/>
    </w:lvl>
    <w:lvl w:ilvl="7" w:tplc="E11A1D60">
      <w:numFmt w:val="decimal"/>
      <w:lvlText w:val=""/>
      <w:lvlJc w:val="left"/>
    </w:lvl>
    <w:lvl w:ilvl="8" w:tplc="69207C94">
      <w:numFmt w:val="decimal"/>
      <w:lvlText w:val=""/>
      <w:lvlJc w:val="left"/>
    </w:lvl>
  </w:abstractNum>
  <w:abstractNum w:abstractNumId="37">
    <w:nsid w:val="00003CD6"/>
    <w:multiLevelType w:val="hybridMultilevel"/>
    <w:tmpl w:val="85A8178E"/>
    <w:lvl w:ilvl="0" w:tplc="1896A4BC">
      <w:start w:val="1"/>
      <w:numFmt w:val="bullet"/>
      <w:lvlText w:val="в"/>
      <w:lvlJc w:val="left"/>
    </w:lvl>
    <w:lvl w:ilvl="1" w:tplc="4A5865CC">
      <w:start w:val="1"/>
      <w:numFmt w:val="bullet"/>
      <w:lvlText w:val="в"/>
      <w:lvlJc w:val="left"/>
    </w:lvl>
    <w:lvl w:ilvl="2" w:tplc="A91C2D06">
      <w:numFmt w:val="decimal"/>
      <w:lvlText w:val=""/>
      <w:lvlJc w:val="left"/>
    </w:lvl>
    <w:lvl w:ilvl="3" w:tplc="A5BA815E">
      <w:numFmt w:val="decimal"/>
      <w:lvlText w:val=""/>
      <w:lvlJc w:val="left"/>
    </w:lvl>
    <w:lvl w:ilvl="4" w:tplc="7292C0F6">
      <w:numFmt w:val="decimal"/>
      <w:lvlText w:val=""/>
      <w:lvlJc w:val="left"/>
    </w:lvl>
    <w:lvl w:ilvl="5" w:tplc="438E12E0">
      <w:numFmt w:val="decimal"/>
      <w:lvlText w:val=""/>
      <w:lvlJc w:val="left"/>
    </w:lvl>
    <w:lvl w:ilvl="6" w:tplc="93606636">
      <w:numFmt w:val="decimal"/>
      <w:lvlText w:val=""/>
      <w:lvlJc w:val="left"/>
    </w:lvl>
    <w:lvl w:ilvl="7" w:tplc="98846F3E">
      <w:numFmt w:val="decimal"/>
      <w:lvlText w:val=""/>
      <w:lvlJc w:val="left"/>
    </w:lvl>
    <w:lvl w:ilvl="8" w:tplc="040485CC">
      <w:numFmt w:val="decimal"/>
      <w:lvlText w:val=""/>
      <w:lvlJc w:val="left"/>
    </w:lvl>
  </w:abstractNum>
  <w:abstractNum w:abstractNumId="38">
    <w:nsid w:val="00003EF6"/>
    <w:multiLevelType w:val="hybridMultilevel"/>
    <w:tmpl w:val="DEFE75CA"/>
    <w:lvl w:ilvl="0" w:tplc="6B7620D2">
      <w:start w:val="10"/>
      <w:numFmt w:val="decimal"/>
      <w:lvlText w:val="%1."/>
      <w:lvlJc w:val="left"/>
    </w:lvl>
    <w:lvl w:ilvl="1" w:tplc="6262BFA8">
      <w:numFmt w:val="decimal"/>
      <w:lvlText w:val=""/>
      <w:lvlJc w:val="left"/>
    </w:lvl>
    <w:lvl w:ilvl="2" w:tplc="410A8A60">
      <w:numFmt w:val="decimal"/>
      <w:lvlText w:val=""/>
      <w:lvlJc w:val="left"/>
    </w:lvl>
    <w:lvl w:ilvl="3" w:tplc="07E8CFB0">
      <w:numFmt w:val="decimal"/>
      <w:lvlText w:val=""/>
      <w:lvlJc w:val="left"/>
    </w:lvl>
    <w:lvl w:ilvl="4" w:tplc="0798B95A">
      <w:numFmt w:val="decimal"/>
      <w:lvlText w:val=""/>
      <w:lvlJc w:val="left"/>
    </w:lvl>
    <w:lvl w:ilvl="5" w:tplc="31DAE5F0">
      <w:numFmt w:val="decimal"/>
      <w:lvlText w:val=""/>
      <w:lvlJc w:val="left"/>
    </w:lvl>
    <w:lvl w:ilvl="6" w:tplc="A372ED68">
      <w:numFmt w:val="decimal"/>
      <w:lvlText w:val=""/>
      <w:lvlJc w:val="left"/>
    </w:lvl>
    <w:lvl w:ilvl="7" w:tplc="67245BB0">
      <w:numFmt w:val="decimal"/>
      <w:lvlText w:val=""/>
      <w:lvlJc w:val="left"/>
    </w:lvl>
    <w:lvl w:ilvl="8" w:tplc="0862E942">
      <w:numFmt w:val="decimal"/>
      <w:lvlText w:val=""/>
      <w:lvlJc w:val="left"/>
    </w:lvl>
  </w:abstractNum>
  <w:abstractNum w:abstractNumId="39">
    <w:nsid w:val="0000401D"/>
    <w:multiLevelType w:val="hybridMultilevel"/>
    <w:tmpl w:val="E51E55F6"/>
    <w:lvl w:ilvl="0" w:tplc="58DEC856">
      <w:start w:val="1"/>
      <w:numFmt w:val="bullet"/>
      <w:lvlText w:val="-"/>
      <w:lvlJc w:val="left"/>
    </w:lvl>
    <w:lvl w:ilvl="1" w:tplc="2E68CF08">
      <w:numFmt w:val="decimal"/>
      <w:lvlText w:val=""/>
      <w:lvlJc w:val="left"/>
    </w:lvl>
    <w:lvl w:ilvl="2" w:tplc="FA9241E2">
      <w:numFmt w:val="decimal"/>
      <w:lvlText w:val=""/>
      <w:lvlJc w:val="left"/>
    </w:lvl>
    <w:lvl w:ilvl="3" w:tplc="0AE680BE">
      <w:numFmt w:val="decimal"/>
      <w:lvlText w:val=""/>
      <w:lvlJc w:val="left"/>
    </w:lvl>
    <w:lvl w:ilvl="4" w:tplc="70D29E2A">
      <w:numFmt w:val="decimal"/>
      <w:lvlText w:val=""/>
      <w:lvlJc w:val="left"/>
    </w:lvl>
    <w:lvl w:ilvl="5" w:tplc="5D02755E">
      <w:numFmt w:val="decimal"/>
      <w:lvlText w:val=""/>
      <w:lvlJc w:val="left"/>
    </w:lvl>
    <w:lvl w:ilvl="6" w:tplc="13700F5C">
      <w:numFmt w:val="decimal"/>
      <w:lvlText w:val=""/>
      <w:lvlJc w:val="left"/>
    </w:lvl>
    <w:lvl w:ilvl="7" w:tplc="791A4F5C">
      <w:numFmt w:val="decimal"/>
      <w:lvlText w:val=""/>
      <w:lvlJc w:val="left"/>
    </w:lvl>
    <w:lvl w:ilvl="8" w:tplc="D21C00E6">
      <w:numFmt w:val="decimal"/>
      <w:lvlText w:val=""/>
      <w:lvlJc w:val="left"/>
    </w:lvl>
  </w:abstractNum>
  <w:abstractNum w:abstractNumId="40">
    <w:nsid w:val="00004080"/>
    <w:multiLevelType w:val="hybridMultilevel"/>
    <w:tmpl w:val="5C42AA4A"/>
    <w:lvl w:ilvl="0" w:tplc="547C83C8">
      <w:start w:val="1"/>
      <w:numFmt w:val="bullet"/>
      <w:lvlText w:val="В"/>
      <w:lvlJc w:val="left"/>
    </w:lvl>
    <w:lvl w:ilvl="1" w:tplc="FD543896">
      <w:numFmt w:val="decimal"/>
      <w:lvlText w:val=""/>
      <w:lvlJc w:val="left"/>
    </w:lvl>
    <w:lvl w:ilvl="2" w:tplc="61BAAABA">
      <w:numFmt w:val="decimal"/>
      <w:lvlText w:val=""/>
      <w:lvlJc w:val="left"/>
    </w:lvl>
    <w:lvl w:ilvl="3" w:tplc="1152BFE6">
      <w:numFmt w:val="decimal"/>
      <w:lvlText w:val=""/>
      <w:lvlJc w:val="left"/>
    </w:lvl>
    <w:lvl w:ilvl="4" w:tplc="4F3C4586">
      <w:numFmt w:val="decimal"/>
      <w:lvlText w:val=""/>
      <w:lvlJc w:val="left"/>
    </w:lvl>
    <w:lvl w:ilvl="5" w:tplc="96362554">
      <w:numFmt w:val="decimal"/>
      <w:lvlText w:val=""/>
      <w:lvlJc w:val="left"/>
    </w:lvl>
    <w:lvl w:ilvl="6" w:tplc="94261564">
      <w:numFmt w:val="decimal"/>
      <w:lvlText w:val=""/>
      <w:lvlJc w:val="left"/>
    </w:lvl>
    <w:lvl w:ilvl="7" w:tplc="DC4E50F8">
      <w:numFmt w:val="decimal"/>
      <w:lvlText w:val=""/>
      <w:lvlJc w:val="left"/>
    </w:lvl>
    <w:lvl w:ilvl="8" w:tplc="AC781A00">
      <w:numFmt w:val="decimal"/>
      <w:lvlText w:val=""/>
      <w:lvlJc w:val="left"/>
    </w:lvl>
  </w:abstractNum>
  <w:abstractNum w:abstractNumId="41">
    <w:nsid w:val="0000409D"/>
    <w:multiLevelType w:val="hybridMultilevel"/>
    <w:tmpl w:val="5C6C25E0"/>
    <w:lvl w:ilvl="0" w:tplc="743C9CCE">
      <w:start w:val="15"/>
      <w:numFmt w:val="decimal"/>
      <w:lvlText w:val="%1."/>
      <w:lvlJc w:val="left"/>
    </w:lvl>
    <w:lvl w:ilvl="1" w:tplc="F4AE63D8">
      <w:numFmt w:val="decimal"/>
      <w:lvlText w:val=""/>
      <w:lvlJc w:val="left"/>
    </w:lvl>
    <w:lvl w:ilvl="2" w:tplc="E60CD5AA">
      <w:numFmt w:val="decimal"/>
      <w:lvlText w:val=""/>
      <w:lvlJc w:val="left"/>
    </w:lvl>
    <w:lvl w:ilvl="3" w:tplc="74EAC11C">
      <w:numFmt w:val="decimal"/>
      <w:lvlText w:val=""/>
      <w:lvlJc w:val="left"/>
    </w:lvl>
    <w:lvl w:ilvl="4" w:tplc="ED5459E2">
      <w:numFmt w:val="decimal"/>
      <w:lvlText w:val=""/>
      <w:lvlJc w:val="left"/>
    </w:lvl>
    <w:lvl w:ilvl="5" w:tplc="BCE070F4">
      <w:numFmt w:val="decimal"/>
      <w:lvlText w:val=""/>
      <w:lvlJc w:val="left"/>
    </w:lvl>
    <w:lvl w:ilvl="6" w:tplc="DE5055BE">
      <w:numFmt w:val="decimal"/>
      <w:lvlText w:val=""/>
      <w:lvlJc w:val="left"/>
    </w:lvl>
    <w:lvl w:ilvl="7" w:tplc="F31E5EFA">
      <w:numFmt w:val="decimal"/>
      <w:lvlText w:val=""/>
      <w:lvlJc w:val="left"/>
    </w:lvl>
    <w:lvl w:ilvl="8" w:tplc="10446E54">
      <w:numFmt w:val="decimal"/>
      <w:lvlText w:val=""/>
      <w:lvlJc w:val="left"/>
    </w:lvl>
  </w:abstractNum>
  <w:abstractNum w:abstractNumId="42">
    <w:nsid w:val="0000422D"/>
    <w:multiLevelType w:val="hybridMultilevel"/>
    <w:tmpl w:val="88521346"/>
    <w:lvl w:ilvl="0" w:tplc="E9FE67E8">
      <w:start w:val="56"/>
      <w:numFmt w:val="decimal"/>
      <w:lvlText w:val="%1."/>
      <w:lvlJc w:val="left"/>
    </w:lvl>
    <w:lvl w:ilvl="1" w:tplc="927E8076">
      <w:numFmt w:val="decimal"/>
      <w:lvlText w:val=""/>
      <w:lvlJc w:val="left"/>
    </w:lvl>
    <w:lvl w:ilvl="2" w:tplc="B8703584">
      <w:numFmt w:val="decimal"/>
      <w:lvlText w:val=""/>
      <w:lvlJc w:val="left"/>
    </w:lvl>
    <w:lvl w:ilvl="3" w:tplc="9AF4F088">
      <w:numFmt w:val="decimal"/>
      <w:lvlText w:val=""/>
      <w:lvlJc w:val="left"/>
    </w:lvl>
    <w:lvl w:ilvl="4" w:tplc="38A8D6BE">
      <w:numFmt w:val="decimal"/>
      <w:lvlText w:val=""/>
      <w:lvlJc w:val="left"/>
    </w:lvl>
    <w:lvl w:ilvl="5" w:tplc="C57CB8CA">
      <w:numFmt w:val="decimal"/>
      <w:lvlText w:val=""/>
      <w:lvlJc w:val="left"/>
    </w:lvl>
    <w:lvl w:ilvl="6" w:tplc="BEA2EA82">
      <w:numFmt w:val="decimal"/>
      <w:lvlText w:val=""/>
      <w:lvlJc w:val="left"/>
    </w:lvl>
    <w:lvl w:ilvl="7" w:tplc="43BE5662">
      <w:numFmt w:val="decimal"/>
      <w:lvlText w:val=""/>
      <w:lvlJc w:val="left"/>
    </w:lvl>
    <w:lvl w:ilvl="8" w:tplc="7C9CECA4">
      <w:numFmt w:val="decimal"/>
      <w:lvlText w:val=""/>
      <w:lvlJc w:val="left"/>
    </w:lvl>
  </w:abstractNum>
  <w:abstractNum w:abstractNumId="43">
    <w:nsid w:val="00004230"/>
    <w:multiLevelType w:val="hybridMultilevel"/>
    <w:tmpl w:val="59802066"/>
    <w:lvl w:ilvl="0" w:tplc="59E29AB6">
      <w:start w:val="3"/>
      <w:numFmt w:val="decimal"/>
      <w:lvlText w:val="%1."/>
      <w:lvlJc w:val="left"/>
    </w:lvl>
    <w:lvl w:ilvl="1" w:tplc="ACEA2862">
      <w:numFmt w:val="decimal"/>
      <w:lvlText w:val=""/>
      <w:lvlJc w:val="left"/>
    </w:lvl>
    <w:lvl w:ilvl="2" w:tplc="9B849A26">
      <w:numFmt w:val="decimal"/>
      <w:lvlText w:val=""/>
      <w:lvlJc w:val="left"/>
    </w:lvl>
    <w:lvl w:ilvl="3" w:tplc="14C05FDE">
      <w:numFmt w:val="decimal"/>
      <w:lvlText w:val=""/>
      <w:lvlJc w:val="left"/>
    </w:lvl>
    <w:lvl w:ilvl="4" w:tplc="298C3C3A">
      <w:numFmt w:val="decimal"/>
      <w:lvlText w:val=""/>
      <w:lvlJc w:val="left"/>
    </w:lvl>
    <w:lvl w:ilvl="5" w:tplc="D57A5F3A">
      <w:numFmt w:val="decimal"/>
      <w:lvlText w:val=""/>
      <w:lvlJc w:val="left"/>
    </w:lvl>
    <w:lvl w:ilvl="6" w:tplc="CB645A68">
      <w:numFmt w:val="decimal"/>
      <w:lvlText w:val=""/>
      <w:lvlJc w:val="left"/>
    </w:lvl>
    <w:lvl w:ilvl="7" w:tplc="D18A59EE">
      <w:numFmt w:val="decimal"/>
      <w:lvlText w:val=""/>
      <w:lvlJc w:val="left"/>
    </w:lvl>
    <w:lvl w:ilvl="8" w:tplc="5876306A">
      <w:numFmt w:val="decimal"/>
      <w:lvlText w:val=""/>
      <w:lvlJc w:val="left"/>
    </w:lvl>
  </w:abstractNum>
  <w:abstractNum w:abstractNumId="44">
    <w:nsid w:val="00004402"/>
    <w:multiLevelType w:val="hybridMultilevel"/>
    <w:tmpl w:val="84760190"/>
    <w:lvl w:ilvl="0" w:tplc="543C1490">
      <w:start w:val="1"/>
      <w:numFmt w:val="bullet"/>
      <w:lvlText w:val="о"/>
      <w:lvlJc w:val="left"/>
    </w:lvl>
    <w:lvl w:ilvl="1" w:tplc="3440D020">
      <w:start w:val="1"/>
      <w:numFmt w:val="bullet"/>
      <w:lvlText w:val="в"/>
      <w:lvlJc w:val="left"/>
    </w:lvl>
    <w:lvl w:ilvl="2" w:tplc="DD7EDF7A">
      <w:numFmt w:val="decimal"/>
      <w:lvlText w:val=""/>
      <w:lvlJc w:val="left"/>
    </w:lvl>
    <w:lvl w:ilvl="3" w:tplc="EAE4DE92">
      <w:numFmt w:val="decimal"/>
      <w:lvlText w:val=""/>
      <w:lvlJc w:val="left"/>
    </w:lvl>
    <w:lvl w:ilvl="4" w:tplc="01CC6F60">
      <w:numFmt w:val="decimal"/>
      <w:lvlText w:val=""/>
      <w:lvlJc w:val="left"/>
    </w:lvl>
    <w:lvl w:ilvl="5" w:tplc="30DCD2EE">
      <w:numFmt w:val="decimal"/>
      <w:lvlText w:val=""/>
      <w:lvlJc w:val="left"/>
    </w:lvl>
    <w:lvl w:ilvl="6" w:tplc="9D007694">
      <w:numFmt w:val="decimal"/>
      <w:lvlText w:val=""/>
      <w:lvlJc w:val="left"/>
    </w:lvl>
    <w:lvl w:ilvl="7" w:tplc="A0A43B3C">
      <w:numFmt w:val="decimal"/>
      <w:lvlText w:val=""/>
      <w:lvlJc w:val="left"/>
    </w:lvl>
    <w:lvl w:ilvl="8" w:tplc="DAD24540">
      <w:numFmt w:val="decimal"/>
      <w:lvlText w:val=""/>
      <w:lvlJc w:val="left"/>
    </w:lvl>
  </w:abstractNum>
  <w:abstractNum w:abstractNumId="45">
    <w:nsid w:val="00004657"/>
    <w:multiLevelType w:val="hybridMultilevel"/>
    <w:tmpl w:val="96D60150"/>
    <w:lvl w:ilvl="0" w:tplc="9E86081E">
      <w:start w:val="77"/>
      <w:numFmt w:val="decimal"/>
      <w:lvlText w:val="%1."/>
      <w:lvlJc w:val="left"/>
    </w:lvl>
    <w:lvl w:ilvl="1" w:tplc="C4CA34A6">
      <w:numFmt w:val="decimal"/>
      <w:lvlText w:val=""/>
      <w:lvlJc w:val="left"/>
    </w:lvl>
    <w:lvl w:ilvl="2" w:tplc="46FA31F4">
      <w:numFmt w:val="decimal"/>
      <w:lvlText w:val=""/>
      <w:lvlJc w:val="left"/>
    </w:lvl>
    <w:lvl w:ilvl="3" w:tplc="A6208694">
      <w:numFmt w:val="decimal"/>
      <w:lvlText w:val=""/>
      <w:lvlJc w:val="left"/>
    </w:lvl>
    <w:lvl w:ilvl="4" w:tplc="83EEDDE2">
      <w:numFmt w:val="decimal"/>
      <w:lvlText w:val=""/>
      <w:lvlJc w:val="left"/>
    </w:lvl>
    <w:lvl w:ilvl="5" w:tplc="A296D2CE">
      <w:numFmt w:val="decimal"/>
      <w:lvlText w:val=""/>
      <w:lvlJc w:val="left"/>
    </w:lvl>
    <w:lvl w:ilvl="6" w:tplc="C2967708">
      <w:numFmt w:val="decimal"/>
      <w:lvlText w:val=""/>
      <w:lvlJc w:val="left"/>
    </w:lvl>
    <w:lvl w:ilvl="7" w:tplc="1318ED7C">
      <w:numFmt w:val="decimal"/>
      <w:lvlText w:val=""/>
      <w:lvlJc w:val="left"/>
    </w:lvl>
    <w:lvl w:ilvl="8" w:tplc="6EDC85E4">
      <w:numFmt w:val="decimal"/>
      <w:lvlText w:val=""/>
      <w:lvlJc w:val="left"/>
    </w:lvl>
  </w:abstractNum>
  <w:abstractNum w:abstractNumId="46">
    <w:nsid w:val="0000489C"/>
    <w:multiLevelType w:val="hybridMultilevel"/>
    <w:tmpl w:val="94AADDE8"/>
    <w:lvl w:ilvl="0" w:tplc="89D072D8">
      <w:start w:val="1"/>
      <w:numFmt w:val="bullet"/>
      <w:lvlText w:val="о"/>
      <w:lvlJc w:val="left"/>
    </w:lvl>
    <w:lvl w:ilvl="1" w:tplc="3C12CB94">
      <w:start w:val="95"/>
      <w:numFmt w:val="decimal"/>
      <w:lvlText w:val="%2."/>
      <w:lvlJc w:val="left"/>
    </w:lvl>
    <w:lvl w:ilvl="2" w:tplc="6ABABC08">
      <w:numFmt w:val="decimal"/>
      <w:lvlText w:val=""/>
      <w:lvlJc w:val="left"/>
    </w:lvl>
    <w:lvl w:ilvl="3" w:tplc="38929EC8">
      <w:numFmt w:val="decimal"/>
      <w:lvlText w:val=""/>
      <w:lvlJc w:val="left"/>
    </w:lvl>
    <w:lvl w:ilvl="4" w:tplc="ED5C6542">
      <w:numFmt w:val="decimal"/>
      <w:lvlText w:val=""/>
      <w:lvlJc w:val="left"/>
    </w:lvl>
    <w:lvl w:ilvl="5" w:tplc="F1560844">
      <w:numFmt w:val="decimal"/>
      <w:lvlText w:val=""/>
      <w:lvlJc w:val="left"/>
    </w:lvl>
    <w:lvl w:ilvl="6" w:tplc="9886B8CC">
      <w:numFmt w:val="decimal"/>
      <w:lvlText w:val=""/>
      <w:lvlJc w:val="left"/>
    </w:lvl>
    <w:lvl w:ilvl="7" w:tplc="0C1033C0">
      <w:numFmt w:val="decimal"/>
      <w:lvlText w:val=""/>
      <w:lvlJc w:val="left"/>
    </w:lvl>
    <w:lvl w:ilvl="8" w:tplc="DB2EFE66">
      <w:numFmt w:val="decimal"/>
      <w:lvlText w:val=""/>
      <w:lvlJc w:val="left"/>
    </w:lvl>
  </w:abstractNum>
  <w:abstractNum w:abstractNumId="47">
    <w:nsid w:val="000048CC"/>
    <w:multiLevelType w:val="hybridMultilevel"/>
    <w:tmpl w:val="4E64A760"/>
    <w:lvl w:ilvl="0" w:tplc="BEF070FE">
      <w:start w:val="1"/>
      <w:numFmt w:val="decimal"/>
      <w:lvlText w:val="%1)"/>
      <w:lvlJc w:val="left"/>
    </w:lvl>
    <w:lvl w:ilvl="1" w:tplc="1F62348A">
      <w:numFmt w:val="decimal"/>
      <w:lvlText w:val=""/>
      <w:lvlJc w:val="left"/>
    </w:lvl>
    <w:lvl w:ilvl="2" w:tplc="1C66F4EC">
      <w:numFmt w:val="decimal"/>
      <w:lvlText w:val=""/>
      <w:lvlJc w:val="left"/>
    </w:lvl>
    <w:lvl w:ilvl="3" w:tplc="88D6EE96">
      <w:numFmt w:val="decimal"/>
      <w:lvlText w:val=""/>
      <w:lvlJc w:val="left"/>
    </w:lvl>
    <w:lvl w:ilvl="4" w:tplc="799E1418">
      <w:numFmt w:val="decimal"/>
      <w:lvlText w:val=""/>
      <w:lvlJc w:val="left"/>
    </w:lvl>
    <w:lvl w:ilvl="5" w:tplc="25AA379E">
      <w:numFmt w:val="decimal"/>
      <w:lvlText w:val=""/>
      <w:lvlJc w:val="left"/>
    </w:lvl>
    <w:lvl w:ilvl="6" w:tplc="0E761E3A">
      <w:numFmt w:val="decimal"/>
      <w:lvlText w:val=""/>
      <w:lvlJc w:val="left"/>
    </w:lvl>
    <w:lvl w:ilvl="7" w:tplc="E4E82788">
      <w:numFmt w:val="decimal"/>
      <w:lvlText w:val=""/>
      <w:lvlJc w:val="left"/>
    </w:lvl>
    <w:lvl w:ilvl="8" w:tplc="CEAC3302">
      <w:numFmt w:val="decimal"/>
      <w:lvlText w:val=""/>
      <w:lvlJc w:val="left"/>
    </w:lvl>
  </w:abstractNum>
  <w:abstractNum w:abstractNumId="48">
    <w:nsid w:val="0000494A"/>
    <w:multiLevelType w:val="hybridMultilevel"/>
    <w:tmpl w:val="36EA2826"/>
    <w:lvl w:ilvl="0" w:tplc="8D127D00">
      <w:start w:val="106"/>
      <w:numFmt w:val="decimal"/>
      <w:lvlText w:val="%1."/>
      <w:lvlJc w:val="left"/>
    </w:lvl>
    <w:lvl w:ilvl="1" w:tplc="EF0A10EE">
      <w:numFmt w:val="decimal"/>
      <w:lvlText w:val=""/>
      <w:lvlJc w:val="left"/>
    </w:lvl>
    <w:lvl w:ilvl="2" w:tplc="D9FC1412">
      <w:numFmt w:val="decimal"/>
      <w:lvlText w:val=""/>
      <w:lvlJc w:val="left"/>
    </w:lvl>
    <w:lvl w:ilvl="3" w:tplc="6BDAF004">
      <w:numFmt w:val="decimal"/>
      <w:lvlText w:val=""/>
      <w:lvlJc w:val="left"/>
    </w:lvl>
    <w:lvl w:ilvl="4" w:tplc="4D227680">
      <w:numFmt w:val="decimal"/>
      <w:lvlText w:val=""/>
      <w:lvlJc w:val="left"/>
    </w:lvl>
    <w:lvl w:ilvl="5" w:tplc="76180D88">
      <w:numFmt w:val="decimal"/>
      <w:lvlText w:val=""/>
      <w:lvlJc w:val="left"/>
    </w:lvl>
    <w:lvl w:ilvl="6" w:tplc="8C201190">
      <w:numFmt w:val="decimal"/>
      <w:lvlText w:val=""/>
      <w:lvlJc w:val="left"/>
    </w:lvl>
    <w:lvl w:ilvl="7" w:tplc="1DE2EB56">
      <w:numFmt w:val="decimal"/>
      <w:lvlText w:val=""/>
      <w:lvlJc w:val="left"/>
    </w:lvl>
    <w:lvl w:ilvl="8" w:tplc="BFA0F942">
      <w:numFmt w:val="decimal"/>
      <w:lvlText w:val=""/>
      <w:lvlJc w:val="left"/>
    </w:lvl>
  </w:abstractNum>
  <w:abstractNum w:abstractNumId="49">
    <w:nsid w:val="00004A80"/>
    <w:multiLevelType w:val="hybridMultilevel"/>
    <w:tmpl w:val="77988186"/>
    <w:lvl w:ilvl="0" w:tplc="739A340A">
      <w:start w:val="30"/>
      <w:numFmt w:val="decimal"/>
      <w:lvlText w:val="%1."/>
      <w:lvlJc w:val="left"/>
    </w:lvl>
    <w:lvl w:ilvl="1" w:tplc="B010EBFE">
      <w:start w:val="1"/>
      <w:numFmt w:val="bullet"/>
      <w:lvlText w:val="в"/>
      <w:lvlJc w:val="left"/>
    </w:lvl>
    <w:lvl w:ilvl="2" w:tplc="1CD0A1A8">
      <w:numFmt w:val="decimal"/>
      <w:lvlText w:val=""/>
      <w:lvlJc w:val="left"/>
    </w:lvl>
    <w:lvl w:ilvl="3" w:tplc="24F2B3D2">
      <w:numFmt w:val="decimal"/>
      <w:lvlText w:val=""/>
      <w:lvlJc w:val="left"/>
    </w:lvl>
    <w:lvl w:ilvl="4" w:tplc="0786097A">
      <w:numFmt w:val="decimal"/>
      <w:lvlText w:val=""/>
      <w:lvlJc w:val="left"/>
    </w:lvl>
    <w:lvl w:ilvl="5" w:tplc="F80EC870">
      <w:numFmt w:val="decimal"/>
      <w:lvlText w:val=""/>
      <w:lvlJc w:val="left"/>
    </w:lvl>
    <w:lvl w:ilvl="6" w:tplc="2E8C29AA">
      <w:numFmt w:val="decimal"/>
      <w:lvlText w:val=""/>
      <w:lvlJc w:val="left"/>
    </w:lvl>
    <w:lvl w:ilvl="7" w:tplc="BA943668">
      <w:numFmt w:val="decimal"/>
      <w:lvlText w:val=""/>
      <w:lvlJc w:val="left"/>
    </w:lvl>
    <w:lvl w:ilvl="8" w:tplc="A7AE4C90">
      <w:numFmt w:val="decimal"/>
      <w:lvlText w:val=""/>
      <w:lvlJc w:val="left"/>
    </w:lvl>
  </w:abstractNum>
  <w:abstractNum w:abstractNumId="50">
    <w:nsid w:val="00005039"/>
    <w:multiLevelType w:val="hybridMultilevel"/>
    <w:tmpl w:val="8B548EE2"/>
    <w:lvl w:ilvl="0" w:tplc="ECDC56DA">
      <w:start w:val="1"/>
      <w:numFmt w:val="bullet"/>
      <w:lvlText w:val="и"/>
      <w:lvlJc w:val="left"/>
    </w:lvl>
    <w:lvl w:ilvl="1" w:tplc="7D164C00">
      <w:start w:val="1"/>
      <w:numFmt w:val="bullet"/>
      <w:lvlText w:val="-"/>
      <w:lvlJc w:val="left"/>
    </w:lvl>
    <w:lvl w:ilvl="2" w:tplc="1402EDE6">
      <w:numFmt w:val="decimal"/>
      <w:lvlText w:val=""/>
      <w:lvlJc w:val="left"/>
    </w:lvl>
    <w:lvl w:ilvl="3" w:tplc="12688278">
      <w:numFmt w:val="decimal"/>
      <w:lvlText w:val=""/>
      <w:lvlJc w:val="left"/>
    </w:lvl>
    <w:lvl w:ilvl="4" w:tplc="ADA29904">
      <w:numFmt w:val="decimal"/>
      <w:lvlText w:val=""/>
      <w:lvlJc w:val="left"/>
    </w:lvl>
    <w:lvl w:ilvl="5" w:tplc="CA7C8388">
      <w:numFmt w:val="decimal"/>
      <w:lvlText w:val=""/>
      <w:lvlJc w:val="left"/>
    </w:lvl>
    <w:lvl w:ilvl="6" w:tplc="79F8A86E">
      <w:numFmt w:val="decimal"/>
      <w:lvlText w:val=""/>
      <w:lvlJc w:val="left"/>
    </w:lvl>
    <w:lvl w:ilvl="7" w:tplc="2B583010">
      <w:numFmt w:val="decimal"/>
      <w:lvlText w:val=""/>
      <w:lvlJc w:val="left"/>
    </w:lvl>
    <w:lvl w:ilvl="8" w:tplc="3912BFC2">
      <w:numFmt w:val="decimal"/>
      <w:lvlText w:val=""/>
      <w:lvlJc w:val="left"/>
    </w:lvl>
  </w:abstractNum>
  <w:abstractNum w:abstractNumId="51">
    <w:nsid w:val="00005422"/>
    <w:multiLevelType w:val="hybridMultilevel"/>
    <w:tmpl w:val="EB18B05E"/>
    <w:lvl w:ilvl="0" w:tplc="79FACF64">
      <w:start w:val="3"/>
      <w:numFmt w:val="decimal"/>
      <w:lvlText w:val="%1)"/>
      <w:lvlJc w:val="left"/>
    </w:lvl>
    <w:lvl w:ilvl="1" w:tplc="EBC0B4DE">
      <w:numFmt w:val="decimal"/>
      <w:lvlText w:val=""/>
      <w:lvlJc w:val="left"/>
    </w:lvl>
    <w:lvl w:ilvl="2" w:tplc="55B0A880">
      <w:numFmt w:val="decimal"/>
      <w:lvlText w:val=""/>
      <w:lvlJc w:val="left"/>
    </w:lvl>
    <w:lvl w:ilvl="3" w:tplc="DBA4A298">
      <w:numFmt w:val="decimal"/>
      <w:lvlText w:val=""/>
      <w:lvlJc w:val="left"/>
    </w:lvl>
    <w:lvl w:ilvl="4" w:tplc="5442ED84">
      <w:numFmt w:val="decimal"/>
      <w:lvlText w:val=""/>
      <w:lvlJc w:val="left"/>
    </w:lvl>
    <w:lvl w:ilvl="5" w:tplc="9A22A974">
      <w:numFmt w:val="decimal"/>
      <w:lvlText w:val=""/>
      <w:lvlJc w:val="left"/>
    </w:lvl>
    <w:lvl w:ilvl="6" w:tplc="5D4248CA">
      <w:numFmt w:val="decimal"/>
      <w:lvlText w:val=""/>
      <w:lvlJc w:val="left"/>
    </w:lvl>
    <w:lvl w:ilvl="7" w:tplc="DA82614A">
      <w:numFmt w:val="decimal"/>
      <w:lvlText w:val=""/>
      <w:lvlJc w:val="left"/>
    </w:lvl>
    <w:lvl w:ilvl="8" w:tplc="E7843894">
      <w:numFmt w:val="decimal"/>
      <w:lvlText w:val=""/>
      <w:lvlJc w:val="left"/>
    </w:lvl>
  </w:abstractNum>
  <w:abstractNum w:abstractNumId="52">
    <w:nsid w:val="0000542C"/>
    <w:multiLevelType w:val="hybridMultilevel"/>
    <w:tmpl w:val="08F888AA"/>
    <w:lvl w:ilvl="0" w:tplc="63C6FEC0">
      <w:start w:val="1"/>
      <w:numFmt w:val="decimal"/>
      <w:lvlText w:val="%1)"/>
      <w:lvlJc w:val="left"/>
    </w:lvl>
    <w:lvl w:ilvl="1" w:tplc="ACB2C6A0">
      <w:numFmt w:val="decimal"/>
      <w:lvlText w:val=""/>
      <w:lvlJc w:val="left"/>
    </w:lvl>
    <w:lvl w:ilvl="2" w:tplc="8CA8786E">
      <w:numFmt w:val="decimal"/>
      <w:lvlText w:val=""/>
      <w:lvlJc w:val="left"/>
    </w:lvl>
    <w:lvl w:ilvl="3" w:tplc="972AB6C8">
      <w:numFmt w:val="decimal"/>
      <w:lvlText w:val=""/>
      <w:lvlJc w:val="left"/>
    </w:lvl>
    <w:lvl w:ilvl="4" w:tplc="A198F00A">
      <w:numFmt w:val="decimal"/>
      <w:lvlText w:val=""/>
      <w:lvlJc w:val="left"/>
    </w:lvl>
    <w:lvl w:ilvl="5" w:tplc="594E8582">
      <w:numFmt w:val="decimal"/>
      <w:lvlText w:val=""/>
      <w:lvlJc w:val="left"/>
    </w:lvl>
    <w:lvl w:ilvl="6" w:tplc="5C4E7334">
      <w:numFmt w:val="decimal"/>
      <w:lvlText w:val=""/>
      <w:lvlJc w:val="left"/>
    </w:lvl>
    <w:lvl w:ilvl="7" w:tplc="2506AF78">
      <w:numFmt w:val="decimal"/>
      <w:lvlText w:val=""/>
      <w:lvlJc w:val="left"/>
    </w:lvl>
    <w:lvl w:ilvl="8" w:tplc="1684145A">
      <w:numFmt w:val="decimal"/>
      <w:lvlText w:val=""/>
      <w:lvlJc w:val="left"/>
    </w:lvl>
  </w:abstractNum>
  <w:abstractNum w:abstractNumId="53">
    <w:nsid w:val="000054DC"/>
    <w:multiLevelType w:val="hybridMultilevel"/>
    <w:tmpl w:val="E586E8CA"/>
    <w:lvl w:ilvl="0" w:tplc="387A3014">
      <w:start w:val="62"/>
      <w:numFmt w:val="decimal"/>
      <w:lvlText w:val="%1."/>
      <w:lvlJc w:val="left"/>
    </w:lvl>
    <w:lvl w:ilvl="1" w:tplc="BDA29C74">
      <w:numFmt w:val="decimal"/>
      <w:lvlText w:val=""/>
      <w:lvlJc w:val="left"/>
    </w:lvl>
    <w:lvl w:ilvl="2" w:tplc="749E712E">
      <w:numFmt w:val="decimal"/>
      <w:lvlText w:val=""/>
      <w:lvlJc w:val="left"/>
    </w:lvl>
    <w:lvl w:ilvl="3" w:tplc="87822960">
      <w:numFmt w:val="decimal"/>
      <w:lvlText w:val=""/>
      <w:lvlJc w:val="left"/>
    </w:lvl>
    <w:lvl w:ilvl="4" w:tplc="A98E5126">
      <w:numFmt w:val="decimal"/>
      <w:lvlText w:val=""/>
      <w:lvlJc w:val="left"/>
    </w:lvl>
    <w:lvl w:ilvl="5" w:tplc="73AC15E6">
      <w:numFmt w:val="decimal"/>
      <w:lvlText w:val=""/>
      <w:lvlJc w:val="left"/>
    </w:lvl>
    <w:lvl w:ilvl="6" w:tplc="6E9E043E">
      <w:numFmt w:val="decimal"/>
      <w:lvlText w:val=""/>
      <w:lvlJc w:val="left"/>
    </w:lvl>
    <w:lvl w:ilvl="7" w:tplc="3FC49ED2">
      <w:numFmt w:val="decimal"/>
      <w:lvlText w:val=""/>
      <w:lvlJc w:val="left"/>
    </w:lvl>
    <w:lvl w:ilvl="8" w:tplc="742AD68E">
      <w:numFmt w:val="decimal"/>
      <w:lvlText w:val=""/>
      <w:lvlJc w:val="left"/>
    </w:lvl>
  </w:abstractNum>
  <w:abstractNum w:abstractNumId="54">
    <w:nsid w:val="00005753"/>
    <w:multiLevelType w:val="hybridMultilevel"/>
    <w:tmpl w:val="48AAF1F2"/>
    <w:lvl w:ilvl="0" w:tplc="6E3EDBAE">
      <w:start w:val="1"/>
      <w:numFmt w:val="bullet"/>
      <w:lvlText w:val="к"/>
      <w:lvlJc w:val="left"/>
    </w:lvl>
    <w:lvl w:ilvl="1" w:tplc="261445A6">
      <w:start w:val="40"/>
      <w:numFmt w:val="decimal"/>
      <w:lvlText w:val="%2."/>
      <w:lvlJc w:val="left"/>
    </w:lvl>
    <w:lvl w:ilvl="2" w:tplc="6F78DCB8">
      <w:numFmt w:val="decimal"/>
      <w:lvlText w:val=""/>
      <w:lvlJc w:val="left"/>
    </w:lvl>
    <w:lvl w:ilvl="3" w:tplc="0F3AAA28">
      <w:numFmt w:val="decimal"/>
      <w:lvlText w:val=""/>
      <w:lvlJc w:val="left"/>
    </w:lvl>
    <w:lvl w:ilvl="4" w:tplc="49FE17E8">
      <w:numFmt w:val="decimal"/>
      <w:lvlText w:val=""/>
      <w:lvlJc w:val="left"/>
    </w:lvl>
    <w:lvl w:ilvl="5" w:tplc="60983E04">
      <w:numFmt w:val="decimal"/>
      <w:lvlText w:val=""/>
      <w:lvlJc w:val="left"/>
    </w:lvl>
    <w:lvl w:ilvl="6" w:tplc="A2FC0B6C">
      <w:numFmt w:val="decimal"/>
      <w:lvlText w:val=""/>
      <w:lvlJc w:val="left"/>
    </w:lvl>
    <w:lvl w:ilvl="7" w:tplc="6F5A3E24">
      <w:numFmt w:val="decimal"/>
      <w:lvlText w:val=""/>
      <w:lvlJc w:val="left"/>
    </w:lvl>
    <w:lvl w:ilvl="8" w:tplc="4CACD298">
      <w:numFmt w:val="decimal"/>
      <w:lvlText w:val=""/>
      <w:lvlJc w:val="left"/>
    </w:lvl>
  </w:abstractNum>
  <w:abstractNum w:abstractNumId="55">
    <w:nsid w:val="00005772"/>
    <w:multiLevelType w:val="hybridMultilevel"/>
    <w:tmpl w:val="681EA10A"/>
    <w:lvl w:ilvl="0" w:tplc="6D92F504">
      <w:start w:val="23"/>
      <w:numFmt w:val="decimal"/>
      <w:lvlText w:val="%1."/>
      <w:lvlJc w:val="left"/>
    </w:lvl>
    <w:lvl w:ilvl="1" w:tplc="3790DC1C">
      <w:numFmt w:val="decimal"/>
      <w:lvlText w:val=""/>
      <w:lvlJc w:val="left"/>
    </w:lvl>
    <w:lvl w:ilvl="2" w:tplc="BC2A2DF8">
      <w:numFmt w:val="decimal"/>
      <w:lvlText w:val=""/>
      <w:lvlJc w:val="left"/>
    </w:lvl>
    <w:lvl w:ilvl="3" w:tplc="F4FCF2C6">
      <w:numFmt w:val="decimal"/>
      <w:lvlText w:val=""/>
      <w:lvlJc w:val="left"/>
    </w:lvl>
    <w:lvl w:ilvl="4" w:tplc="54A46826">
      <w:numFmt w:val="decimal"/>
      <w:lvlText w:val=""/>
      <w:lvlJc w:val="left"/>
    </w:lvl>
    <w:lvl w:ilvl="5" w:tplc="FDA8BABA">
      <w:numFmt w:val="decimal"/>
      <w:lvlText w:val=""/>
      <w:lvlJc w:val="left"/>
    </w:lvl>
    <w:lvl w:ilvl="6" w:tplc="EC4A9930">
      <w:numFmt w:val="decimal"/>
      <w:lvlText w:val=""/>
      <w:lvlJc w:val="left"/>
    </w:lvl>
    <w:lvl w:ilvl="7" w:tplc="6BEEFDC6">
      <w:numFmt w:val="decimal"/>
      <w:lvlText w:val=""/>
      <w:lvlJc w:val="left"/>
    </w:lvl>
    <w:lvl w:ilvl="8" w:tplc="6252522E">
      <w:numFmt w:val="decimal"/>
      <w:lvlText w:val=""/>
      <w:lvlJc w:val="left"/>
    </w:lvl>
  </w:abstractNum>
  <w:abstractNum w:abstractNumId="56">
    <w:nsid w:val="000058B0"/>
    <w:multiLevelType w:val="hybridMultilevel"/>
    <w:tmpl w:val="18D049F8"/>
    <w:lvl w:ilvl="0" w:tplc="36469B2A">
      <w:start w:val="1"/>
      <w:numFmt w:val="bullet"/>
      <w:lvlText w:val="и"/>
      <w:lvlJc w:val="left"/>
    </w:lvl>
    <w:lvl w:ilvl="1" w:tplc="2C924F2E">
      <w:start w:val="1"/>
      <w:numFmt w:val="decimal"/>
      <w:lvlText w:val="17.%2."/>
      <w:lvlJc w:val="left"/>
    </w:lvl>
    <w:lvl w:ilvl="2" w:tplc="04A0D2B2">
      <w:numFmt w:val="decimal"/>
      <w:lvlText w:val=""/>
      <w:lvlJc w:val="left"/>
    </w:lvl>
    <w:lvl w:ilvl="3" w:tplc="81DE8F9E">
      <w:numFmt w:val="decimal"/>
      <w:lvlText w:val=""/>
      <w:lvlJc w:val="left"/>
    </w:lvl>
    <w:lvl w:ilvl="4" w:tplc="275A1D34">
      <w:numFmt w:val="decimal"/>
      <w:lvlText w:val=""/>
      <w:lvlJc w:val="left"/>
    </w:lvl>
    <w:lvl w:ilvl="5" w:tplc="B8DC3FFC">
      <w:numFmt w:val="decimal"/>
      <w:lvlText w:val=""/>
      <w:lvlJc w:val="left"/>
    </w:lvl>
    <w:lvl w:ilvl="6" w:tplc="07D84E20">
      <w:numFmt w:val="decimal"/>
      <w:lvlText w:val=""/>
      <w:lvlJc w:val="left"/>
    </w:lvl>
    <w:lvl w:ilvl="7" w:tplc="94225940">
      <w:numFmt w:val="decimal"/>
      <w:lvlText w:val=""/>
      <w:lvlJc w:val="left"/>
    </w:lvl>
    <w:lvl w:ilvl="8" w:tplc="5240F2B2">
      <w:numFmt w:val="decimal"/>
      <w:lvlText w:val=""/>
      <w:lvlJc w:val="left"/>
    </w:lvl>
  </w:abstractNum>
  <w:abstractNum w:abstractNumId="57">
    <w:nsid w:val="00005991"/>
    <w:multiLevelType w:val="hybridMultilevel"/>
    <w:tmpl w:val="34EEE912"/>
    <w:lvl w:ilvl="0" w:tplc="ECC87C3E">
      <w:start w:val="1"/>
      <w:numFmt w:val="bullet"/>
      <w:lvlText w:val="-"/>
      <w:lvlJc w:val="left"/>
    </w:lvl>
    <w:lvl w:ilvl="1" w:tplc="C9961606">
      <w:start w:val="14"/>
      <w:numFmt w:val="decimal"/>
      <w:lvlText w:val="%2."/>
      <w:lvlJc w:val="left"/>
    </w:lvl>
    <w:lvl w:ilvl="2" w:tplc="40CE7478">
      <w:numFmt w:val="decimal"/>
      <w:lvlText w:val=""/>
      <w:lvlJc w:val="left"/>
    </w:lvl>
    <w:lvl w:ilvl="3" w:tplc="90CEDB26">
      <w:numFmt w:val="decimal"/>
      <w:lvlText w:val=""/>
      <w:lvlJc w:val="left"/>
    </w:lvl>
    <w:lvl w:ilvl="4" w:tplc="EF9482AA">
      <w:numFmt w:val="decimal"/>
      <w:lvlText w:val=""/>
      <w:lvlJc w:val="left"/>
    </w:lvl>
    <w:lvl w:ilvl="5" w:tplc="57E45E3A">
      <w:numFmt w:val="decimal"/>
      <w:lvlText w:val=""/>
      <w:lvlJc w:val="left"/>
    </w:lvl>
    <w:lvl w:ilvl="6" w:tplc="457295F6">
      <w:numFmt w:val="decimal"/>
      <w:lvlText w:val=""/>
      <w:lvlJc w:val="left"/>
    </w:lvl>
    <w:lvl w:ilvl="7" w:tplc="7F5C86FC">
      <w:numFmt w:val="decimal"/>
      <w:lvlText w:val=""/>
      <w:lvlJc w:val="left"/>
    </w:lvl>
    <w:lvl w:ilvl="8" w:tplc="DE40CE50">
      <w:numFmt w:val="decimal"/>
      <w:lvlText w:val=""/>
      <w:lvlJc w:val="left"/>
    </w:lvl>
  </w:abstractNum>
  <w:abstractNum w:abstractNumId="58">
    <w:nsid w:val="00005C67"/>
    <w:multiLevelType w:val="hybridMultilevel"/>
    <w:tmpl w:val="3E6AE6CA"/>
    <w:lvl w:ilvl="0" w:tplc="57E0AF78">
      <w:start w:val="43"/>
      <w:numFmt w:val="decimal"/>
      <w:lvlText w:val="%1."/>
      <w:lvlJc w:val="left"/>
    </w:lvl>
    <w:lvl w:ilvl="1" w:tplc="10F60704">
      <w:numFmt w:val="decimal"/>
      <w:lvlText w:val=""/>
      <w:lvlJc w:val="left"/>
    </w:lvl>
    <w:lvl w:ilvl="2" w:tplc="82965892">
      <w:numFmt w:val="decimal"/>
      <w:lvlText w:val=""/>
      <w:lvlJc w:val="left"/>
    </w:lvl>
    <w:lvl w:ilvl="3" w:tplc="49BC441E">
      <w:numFmt w:val="decimal"/>
      <w:lvlText w:val=""/>
      <w:lvlJc w:val="left"/>
    </w:lvl>
    <w:lvl w:ilvl="4" w:tplc="B0E4BB0A">
      <w:numFmt w:val="decimal"/>
      <w:lvlText w:val=""/>
      <w:lvlJc w:val="left"/>
    </w:lvl>
    <w:lvl w:ilvl="5" w:tplc="DDA6B4DE">
      <w:numFmt w:val="decimal"/>
      <w:lvlText w:val=""/>
      <w:lvlJc w:val="left"/>
    </w:lvl>
    <w:lvl w:ilvl="6" w:tplc="605AE22E">
      <w:numFmt w:val="decimal"/>
      <w:lvlText w:val=""/>
      <w:lvlJc w:val="left"/>
    </w:lvl>
    <w:lvl w:ilvl="7" w:tplc="BE30AB9A">
      <w:numFmt w:val="decimal"/>
      <w:lvlText w:val=""/>
      <w:lvlJc w:val="left"/>
    </w:lvl>
    <w:lvl w:ilvl="8" w:tplc="E12026A8">
      <w:numFmt w:val="decimal"/>
      <w:lvlText w:val=""/>
      <w:lvlJc w:val="left"/>
    </w:lvl>
  </w:abstractNum>
  <w:abstractNum w:abstractNumId="59">
    <w:nsid w:val="00005DB2"/>
    <w:multiLevelType w:val="hybridMultilevel"/>
    <w:tmpl w:val="D7DCA458"/>
    <w:lvl w:ilvl="0" w:tplc="3760DCD0">
      <w:start w:val="1"/>
      <w:numFmt w:val="bullet"/>
      <w:lvlText w:val="и"/>
      <w:lvlJc w:val="left"/>
    </w:lvl>
    <w:lvl w:ilvl="1" w:tplc="A1361012">
      <w:start w:val="35"/>
      <w:numFmt w:val="decimal"/>
      <w:lvlText w:val="%2."/>
      <w:lvlJc w:val="left"/>
    </w:lvl>
    <w:lvl w:ilvl="2" w:tplc="060EA08C">
      <w:numFmt w:val="decimal"/>
      <w:lvlText w:val=""/>
      <w:lvlJc w:val="left"/>
    </w:lvl>
    <w:lvl w:ilvl="3" w:tplc="8EB2E1CE">
      <w:numFmt w:val="decimal"/>
      <w:lvlText w:val=""/>
      <w:lvlJc w:val="left"/>
    </w:lvl>
    <w:lvl w:ilvl="4" w:tplc="2A2429A2">
      <w:numFmt w:val="decimal"/>
      <w:lvlText w:val=""/>
      <w:lvlJc w:val="left"/>
    </w:lvl>
    <w:lvl w:ilvl="5" w:tplc="A776FFE4">
      <w:numFmt w:val="decimal"/>
      <w:lvlText w:val=""/>
      <w:lvlJc w:val="left"/>
    </w:lvl>
    <w:lvl w:ilvl="6" w:tplc="7A0CA89A">
      <w:numFmt w:val="decimal"/>
      <w:lvlText w:val=""/>
      <w:lvlJc w:val="left"/>
    </w:lvl>
    <w:lvl w:ilvl="7" w:tplc="8D429150">
      <w:numFmt w:val="decimal"/>
      <w:lvlText w:val=""/>
      <w:lvlJc w:val="left"/>
    </w:lvl>
    <w:lvl w:ilvl="8" w:tplc="2E5CF4D0">
      <w:numFmt w:val="decimal"/>
      <w:lvlText w:val=""/>
      <w:lvlJc w:val="left"/>
    </w:lvl>
  </w:abstractNum>
  <w:abstractNum w:abstractNumId="60">
    <w:nsid w:val="00005E9D"/>
    <w:multiLevelType w:val="hybridMultilevel"/>
    <w:tmpl w:val="800CA9DA"/>
    <w:lvl w:ilvl="0" w:tplc="A694FCEE">
      <w:start w:val="1"/>
      <w:numFmt w:val="bullet"/>
      <w:lvlText w:val="о"/>
      <w:lvlJc w:val="left"/>
    </w:lvl>
    <w:lvl w:ilvl="1" w:tplc="D6A6502C">
      <w:start w:val="95"/>
      <w:numFmt w:val="decimal"/>
      <w:lvlText w:val="%2."/>
      <w:lvlJc w:val="left"/>
    </w:lvl>
    <w:lvl w:ilvl="2" w:tplc="24261466">
      <w:numFmt w:val="decimal"/>
      <w:lvlText w:val=""/>
      <w:lvlJc w:val="left"/>
    </w:lvl>
    <w:lvl w:ilvl="3" w:tplc="DCEAB2B0">
      <w:numFmt w:val="decimal"/>
      <w:lvlText w:val=""/>
      <w:lvlJc w:val="left"/>
    </w:lvl>
    <w:lvl w:ilvl="4" w:tplc="8408A640">
      <w:numFmt w:val="decimal"/>
      <w:lvlText w:val=""/>
      <w:lvlJc w:val="left"/>
    </w:lvl>
    <w:lvl w:ilvl="5" w:tplc="71E24E18">
      <w:numFmt w:val="decimal"/>
      <w:lvlText w:val=""/>
      <w:lvlJc w:val="left"/>
    </w:lvl>
    <w:lvl w:ilvl="6" w:tplc="5CBC011A">
      <w:numFmt w:val="decimal"/>
      <w:lvlText w:val=""/>
      <w:lvlJc w:val="left"/>
    </w:lvl>
    <w:lvl w:ilvl="7" w:tplc="A0B86592">
      <w:numFmt w:val="decimal"/>
      <w:lvlText w:val=""/>
      <w:lvlJc w:val="left"/>
    </w:lvl>
    <w:lvl w:ilvl="8" w:tplc="EDD6B5CA">
      <w:numFmt w:val="decimal"/>
      <w:lvlText w:val=""/>
      <w:lvlJc w:val="left"/>
    </w:lvl>
  </w:abstractNum>
  <w:abstractNum w:abstractNumId="61">
    <w:nsid w:val="00005F1E"/>
    <w:multiLevelType w:val="hybridMultilevel"/>
    <w:tmpl w:val="A37E829E"/>
    <w:lvl w:ilvl="0" w:tplc="843A0436">
      <w:start w:val="1"/>
      <w:numFmt w:val="bullet"/>
      <w:lvlText w:val="-"/>
      <w:lvlJc w:val="left"/>
    </w:lvl>
    <w:lvl w:ilvl="1" w:tplc="F796B820">
      <w:numFmt w:val="decimal"/>
      <w:lvlText w:val=""/>
      <w:lvlJc w:val="left"/>
    </w:lvl>
    <w:lvl w:ilvl="2" w:tplc="28A00AE8">
      <w:numFmt w:val="decimal"/>
      <w:lvlText w:val=""/>
      <w:lvlJc w:val="left"/>
    </w:lvl>
    <w:lvl w:ilvl="3" w:tplc="A9E65D7A">
      <w:numFmt w:val="decimal"/>
      <w:lvlText w:val=""/>
      <w:lvlJc w:val="left"/>
    </w:lvl>
    <w:lvl w:ilvl="4" w:tplc="90E6357C">
      <w:numFmt w:val="decimal"/>
      <w:lvlText w:val=""/>
      <w:lvlJc w:val="left"/>
    </w:lvl>
    <w:lvl w:ilvl="5" w:tplc="622488DC">
      <w:numFmt w:val="decimal"/>
      <w:lvlText w:val=""/>
      <w:lvlJc w:val="left"/>
    </w:lvl>
    <w:lvl w:ilvl="6" w:tplc="F212481E">
      <w:numFmt w:val="decimal"/>
      <w:lvlText w:val=""/>
      <w:lvlJc w:val="left"/>
    </w:lvl>
    <w:lvl w:ilvl="7" w:tplc="06AEB182">
      <w:numFmt w:val="decimal"/>
      <w:lvlText w:val=""/>
      <w:lvlJc w:val="left"/>
    </w:lvl>
    <w:lvl w:ilvl="8" w:tplc="54268826">
      <w:numFmt w:val="decimal"/>
      <w:lvlText w:val=""/>
      <w:lvlJc w:val="left"/>
    </w:lvl>
  </w:abstractNum>
  <w:abstractNum w:abstractNumId="62">
    <w:nsid w:val="00006032"/>
    <w:multiLevelType w:val="hybridMultilevel"/>
    <w:tmpl w:val="3FBA3DFA"/>
    <w:lvl w:ilvl="0" w:tplc="EE6EB870">
      <w:start w:val="1"/>
      <w:numFmt w:val="bullet"/>
      <w:lvlText w:val="в"/>
      <w:lvlJc w:val="left"/>
    </w:lvl>
    <w:lvl w:ilvl="1" w:tplc="305E0F0C">
      <w:start w:val="1"/>
      <w:numFmt w:val="bullet"/>
      <w:lvlText w:val="В"/>
      <w:lvlJc w:val="left"/>
    </w:lvl>
    <w:lvl w:ilvl="2" w:tplc="9AE4B676">
      <w:numFmt w:val="decimal"/>
      <w:lvlText w:val=""/>
      <w:lvlJc w:val="left"/>
    </w:lvl>
    <w:lvl w:ilvl="3" w:tplc="4680E8B8">
      <w:numFmt w:val="decimal"/>
      <w:lvlText w:val=""/>
      <w:lvlJc w:val="left"/>
    </w:lvl>
    <w:lvl w:ilvl="4" w:tplc="663C6A48">
      <w:numFmt w:val="decimal"/>
      <w:lvlText w:val=""/>
      <w:lvlJc w:val="left"/>
    </w:lvl>
    <w:lvl w:ilvl="5" w:tplc="E334EBFE">
      <w:numFmt w:val="decimal"/>
      <w:lvlText w:val=""/>
      <w:lvlJc w:val="left"/>
    </w:lvl>
    <w:lvl w:ilvl="6" w:tplc="18A27D34">
      <w:numFmt w:val="decimal"/>
      <w:lvlText w:val=""/>
      <w:lvlJc w:val="left"/>
    </w:lvl>
    <w:lvl w:ilvl="7" w:tplc="D3C4C0EA">
      <w:numFmt w:val="decimal"/>
      <w:lvlText w:val=""/>
      <w:lvlJc w:val="left"/>
    </w:lvl>
    <w:lvl w:ilvl="8" w:tplc="7A7EC7AC">
      <w:numFmt w:val="decimal"/>
      <w:lvlText w:val=""/>
      <w:lvlJc w:val="left"/>
    </w:lvl>
  </w:abstractNum>
  <w:abstractNum w:abstractNumId="63">
    <w:nsid w:val="000060BF"/>
    <w:multiLevelType w:val="hybridMultilevel"/>
    <w:tmpl w:val="AC585AE6"/>
    <w:lvl w:ilvl="0" w:tplc="8034D838">
      <w:start w:val="3"/>
      <w:numFmt w:val="decimal"/>
      <w:lvlText w:val="%1)"/>
      <w:lvlJc w:val="left"/>
    </w:lvl>
    <w:lvl w:ilvl="1" w:tplc="7492818A">
      <w:numFmt w:val="decimal"/>
      <w:lvlText w:val=""/>
      <w:lvlJc w:val="left"/>
    </w:lvl>
    <w:lvl w:ilvl="2" w:tplc="2CDE89C2">
      <w:numFmt w:val="decimal"/>
      <w:lvlText w:val=""/>
      <w:lvlJc w:val="left"/>
    </w:lvl>
    <w:lvl w:ilvl="3" w:tplc="48DC8A64">
      <w:numFmt w:val="decimal"/>
      <w:lvlText w:val=""/>
      <w:lvlJc w:val="left"/>
    </w:lvl>
    <w:lvl w:ilvl="4" w:tplc="9DDED938">
      <w:numFmt w:val="decimal"/>
      <w:lvlText w:val=""/>
      <w:lvlJc w:val="left"/>
    </w:lvl>
    <w:lvl w:ilvl="5" w:tplc="DF62320A">
      <w:numFmt w:val="decimal"/>
      <w:lvlText w:val=""/>
      <w:lvlJc w:val="left"/>
    </w:lvl>
    <w:lvl w:ilvl="6" w:tplc="1B5CE9A8">
      <w:numFmt w:val="decimal"/>
      <w:lvlText w:val=""/>
      <w:lvlJc w:val="left"/>
    </w:lvl>
    <w:lvl w:ilvl="7" w:tplc="8B04BADC">
      <w:numFmt w:val="decimal"/>
      <w:lvlText w:val=""/>
      <w:lvlJc w:val="left"/>
    </w:lvl>
    <w:lvl w:ilvl="8" w:tplc="FF7A919A">
      <w:numFmt w:val="decimal"/>
      <w:lvlText w:val=""/>
      <w:lvlJc w:val="left"/>
    </w:lvl>
  </w:abstractNum>
  <w:abstractNum w:abstractNumId="64">
    <w:nsid w:val="00006172"/>
    <w:multiLevelType w:val="hybridMultilevel"/>
    <w:tmpl w:val="96EA2568"/>
    <w:lvl w:ilvl="0" w:tplc="6A08361A">
      <w:start w:val="1"/>
      <w:numFmt w:val="bullet"/>
      <w:lvlText w:val="о"/>
      <w:lvlJc w:val="left"/>
    </w:lvl>
    <w:lvl w:ilvl="1" w:tplc="07EC385E">
      <w:start w:val="95"/>
      <w:numFmt w:val="decimal"/>
      <w:lvlText w:val="%2."/>
      <w:lvlJc w:val="left"/>
    </w:lvl>
    <w:lvl w:ilvl="2" w:tplc="B5C6FC78">
      <w:numFmt w:val="decimal"/>
      <w:lvlText w:val=""/>
      <w:lvlJc w:val="left"/>
    </w:lvl>
    <w:lvl w:ilvl="3" w:tplc="22D6C002">
      <w:numFmt w:val="decimal"/>
      <w:lvlText w:val=""/>
      <w:lvlJc w:val="left"/>
    </w:lvl>
    <w:lvl w:ilvl="4" w:tplc="9536A3C6">
      <w:numFmt w:val="decimal"/>
      <w:lvlText w:val=""/>
      <w:lvlJc w:val="left"/>
    </w:lvl>
    <w:lvl w:ilvl="5" w:tplc="8640AEE0">
      <w:numFmt w:val="decimal"/>
      <w:lvlText w:val=""/>
      <w:lvlJc w:val="left"/>
    </w:lvl>
    <w:lvl w:ilvl="6" w:tplc="69F8BD6E">
      <w:numFmt w:val="decimal"/>
      <w:lvlText w:val=""/>
      <w:lvlJc w:val="left"/>
    </w:lvl>
    <w:lvl w:ilvl="7" w:tplc="D3F28EA8">
      <w:numFmt w:val="decimal"/>
      <w:lvlText w:val=""/>
      <w:lvlJc w:val="left"/>
    </w:lvl>
    <w:lvl w:ilvl="8" w:tplc="2E84F0F0">
      <w:numFmt w:val="decimal"/>
      <w:lvlText w:val=""/>
      <w:lvlJc w:val="left"/>
    </w:lvl>
  </w:abstractNum>
  <w:abstractNum w:abstractNumId="65">
    <w:nsid w:val="000066C4"/>
    <w:multiLevelType w:val="hybridMultilevel"/>
    <w:tmpl w:val="BA50447E"/>
    <w:lvl w:ilvl="0" w:tplc="056AED32">
      <w:start w:val="2"/>
      <w:numFmt w:val="decimal"/>
      <w:lvlText w:val="%1."/>
      <w:lvlJc w:val="left"/>
    </w:lvl>
    <w:lvl w:ilvl="1" w:tplc="297281A0">
      <w:numFmt w:val="decimal"/>
      <w:lvlText w:val=""/>
      <w:lvlJc w:val="left"/>
    </w:lvl>
    <w:lvl w:ilvl="2" w:tplc="6BF06842">
      <w:numFmt w:val="decimal"/>
      <w:lvlText w:val=""/>
      <w:lvlJc w:val="left"/>
    </w:lvl>
    <w:lvl w:ilvl="3" w:tplc="2940CCCE">
      <w:numFmt w:val="decimal"/>
      <w:lvlText w:val=""/>
      <w:lvlJc w:val="left"/>
    </w:lvl>
    <w:lvl w:ilvl="4" w:tplc="A9CA3A8E">
      <w:numFmt w:val="decimal"/>
      <w:lvlText w:val=""/>
      <w:lvlJc w:val="left"/>
    </w:lvl>
    <w:lvl w:ilvl="5" w:tplc="A5F086CA">
      <w:numFmt w:val="decimal"/>
      <w:lvlText w:val=""/>
      <w:lvlJc w:val="left"/>
    </w:lvl>
    <w:lvl w:ilvl="6" w:tplc="9CBC6350">
      <w:numFmt w:val="decimal"/>
      <w:lvlText w:val=""/>
      <w:lvlJc w:val="left"/>
    </w:lvl>
    <w:lvl w:ilvl="7" w:tplc="4C48D5F6">
      <w:numFmt w:val="decimal"/>
      <w:lvlText w:val=""/>
      <w:lvlJc w:val="left"/>
    </w:lvl>
    <w:lvl w:ilvl="8" w:tplc="D5C0E106">
      <w:numFmt w:val="decimal"/>
      <w:lvlText w:val=""/>
      <w:lvlJc w:val="left"/>
    </w:lvl>
  </w:abstractNum>
  <w:abstractNum w:abstractNumId="66">
    <w:nsid w:val="00006899"/>
    <w:multiLevelType w:val="hybridMultilevel"/>
    <w:tmpl w:val="6ED42DC2"/>
    <w:lvl w:ilvl="0" w:tplc="BA9A4578">
      <w:start w:val="3"/>
      <w:numFmt w:val="decimal"/>
      <w:lvlText w:val="%1)"/>
      <w:lvlJc w:val="left"/>
    </w:lvl>
    <w:lvl w:ilvl="1" w:tplc="8FA8CD18">
      <w:start w:val="1"/>
      <w:numFmt w:val="decimal"/>
      <w:lvlText w:val="%2"/>
      <w:lvlJc w:val="left"/>
    </w:lvl>
    <w:lvl w:ilvl="2" w:tplc="96FA7F6C">
      <w:numFmt w:val="decimal"/>
      <w:lvlText w:val=""/>
      <w:lvlJc w:val="left"/>
    </w:lvl>
    <w:lvl w:ilvl="3" w:tplc="B2B67652">
      <w:numFmt w:val="decimal"/>
      <w:lvlText w:val=""/>
      <w:lvlJc w:val="left"/>
    </w:lvl>
    <w:lvl w:ilvl="4" w:tplc="C8502EB2">
      <w:numFmt w:val="decimal"/>
      <w:lvlText w:val=""/>
      <w:lvlJc w:val="left"/>
    </w:lvl>
    <w:lvl w:ilvl="5" w:tplc="B3A8B066">
      <w:numFmt w:val="decimal"/>
      <w:lvlText w:val=""/>
      <w:lvlJc w:val="left"/>
    </w:lvl>
    <w:lvl w:ilvl="6" w:tplc="BE44CB42">
      <w:numFmt w:val="decimal"/>
      <w:lvlText w:val=""/>
      <w:lvlJc w:val="left"/>
    </w:lvl>
    <w:lvl w:ilvl="7" w:tplc="5A4CA5AA">
      <w:numFmt w:val="decimal"/>
      <w:lvlText w:val=""/>
      <w:lvlJc w:val="left"/>
    </w:lvl>
    <w:lvl w:ilvl="8" w:tplc="EDB4AA3A">
      <w:numFmt w:val="decimal"/>
      <w:lvlText w:val=""/>
      <w:lvlJc w:val="left"/>
    </w:lvl>
  </w:abstractNum>
  <w:abstractNum w:abstractNumId="67">
    <w:nsid w:val="0000692C"/>
    <w:multiLevelType w:val="hybridMultilevel"/>
    <w:tmpl w:val="8A42A60E"/>
    <w:lvl w:ilvl="0" w:tplc="014635BA">
      <w:start w:val="1"/>
      <w:numFmt w:val="bullet"/>
      <w:lvlText w:val="в"/>
      <w:lvlJc w:val="left"/>
    </w:lvl>
    <w:lvl w:ilvl="1" w:tplc="9DA2FD12">
      <w:numFmt w:val="decimal"/>
      <w:lvlText w:val=""/>
      <w:lvlJc w:val="left"/>
    </w:lvl>
    <w:lvl w:ilvl="2" w:tplc="3C18E9D8">
      <w:numFmt w:val="decimal"/>
      <w:lvlText w:val=""/>
      <w:lvlJc w:val="left"/>
    </w:lvl>
    <w:lvl w:ilvl="3" w:tplc="9D24EB8A">
      <w:numFmt w:val="decimal"/>
      <w:lvlText w:val=""/>
      <w:lvlJc w:val="left"/>
    </w:lvl>
    <w:lvl w:ilvl="4" w:tplc="CF105354">
      <w:numFmt w:val="decimal"/>
      <w:lvlText w:val=""/>
      <w:lvlJc w:val="left"/>
    </w:lvl>
    <w:lvl w:ilvl="5" w:tplc="3850E522">
      <w:numFmt w:val="decimal"/>
      <w:lvlText w:val=""/>
      <w:lvlJc w:val="left"/>
    </w:lvl>
    <w:lvl w:ilvl="6" w:tplc="F55EA554">
      <w:numFmt w:val="decimal"/>
      <w:lvlText w:val=""/>
      <w:lvlJc w:val="left"/>
    </w:lvl>
    <w:lvl w:ilvl="7" w:tplc="353A5276">
      <w:numFmt w:val="decimal"/>
      <w:lvlText w:val=""/>
      <w:lvlJc w:val="left"/>
    </w:lvl>
    <w:lvl w:ilvl="8" w:tplc="E29C11B4">
      <w:numFmt w:val="decimal"/>
      <w:lvlText w:val=""/>
      <w:lvlJc w:val="left"/>
    </w:lvl>
  </w:abstractNum>
  <w:abstractNum w:abstractNumId="68">
    <w:nsid w:val="00006AD6"/>
    <w:multiLevelType w:val="hybridMultilevel"/>
    <w:tmpl w:val="7A56D9D4"/>
    <w:lvl w:ilvl="0" w:tplc="2EA0099A">
      <w:start w:val="48"/>
      <w:numFmt w:val="decimal"/>
      <w:lvlText w:val="%1."/>
      <w:lvlJc w:val="left"/>
    </w:lvl>
    <w:lvl w:ilvl="1" w:tplc="94FAA484">
      <w:numFmt w:val="decimal"/>
      <w:lvlText w:val=""/>
      <w:lvlJc w:val="left"/>
    </w:lvl>
    <w:lvl w:ilvl="2" w:tplc="08B69B7E">
      <w:numFmt w:val="decimal"/>
      <w:lvlText w:val=""/>
      <w:lvlJc w:val="left"/>
    </w:lvl>
    <w:lvl w:ilvl="3" w:tplc="A65C886C">
      <w:numFmt w:val="decimal"/>
      <w:lvlText w:val=""/>
      <w:lvlJc w:val="left"/>
    </w:lvl>
    <w:lvl w:ilvl="4" w:tplc="3E7C7A7A">
      <w:numFmt w:val="decimal"/>
      <w:lvlText w:val=""/>
      <w:lvlJc w:val="left"/>
    </w:lvl>
    <w:lvl w:ilvl="5" w:tplc="410857AA">
      <w:numFmt w:val="decimal"/>
      <w:lvlText w:val=""/>
      <w:lvlJc w:val="left"/>
    </w:lvl>
    <w:lvl w:ilvl="6" w:tplc="69E28AAA">
      <w:numFmt w:val="decimal"/>
      <w:lvlText w:val=""/>
      <w:lvlJc w:val="left"/>
    </w:lvl>
    <w:lvl w:ilvl="7" w:tplc="09B49370">
      <w:numFmt w:val="decimal"/>
      <w:lvlText w:val=""/>
      <w:lvlJc w:val="left"/>
    </w:lvl>
    <w:lvl w:ilvl="8" w:tplc="BC429FA0">
      <w:numFmt w:val="decimal"/>
      <w:lvlText w:val=""/>
      <w:lvlJc w:val="left"/>
    </w:lvl>
  </w:abstractNum>
  <w:abstractNum w:abstractNumId="69">
    <w:nsid w:val="00006B72"/>
    <w:multiLevelType w:val="hybridMultilevel"/>
    <w:tmpl w:val="B4EAE196"/>
    <w:lvl w:ilvl="0" w:tplc="BA387AFA">
      <w:start w:val="1"/>
      <w:numFmt w:val="bullet"/>
      <w:lvlText w:val="о"/>
      <w:lvlJc w:val="left"/>
    </w:lvl>
    <w:lvl w:ilvl="1" w:tplc="6B12EC14">
      <w:start w:val="98"/>
      <w:numFmt w:val="decimal"/>
      <w:lvlText w:val="%2."/>
      <w:lvlJc w:val="left"/>
    </w:lvl>
    <w:lvl w:ilvl="2" w:tplc="61C075A6">
      <w:numFmt w:val="decimal"/>
      <w:lvlText w:val=""/>
      <w:lvlJc w:val="left"/>
    </w:lvl>
    <w:lvl w:ilvl="3" w:tplc="F1BC59AC">
      <w:numFmt w:val="decimal"/>
      <w:lvlText w:val=""/>
      <w:lvlJc w:val="left"/>
    </w:lvl>
    <w:lvl w:ilvl="4" w:tplc="6F740FD4">
      <w:numFmt w:val="decimal"/>
      <w:lvlText w:val=""/>
      <w:lvlJc w:val="left"/>
    </w:lvl>
    <w:lvl w:ilvl="5" w:tplc="BF689462">
      <w:numFmt w:val="decimal"/>
      <w:lvlText w:val=""/>
      <w:lvlJc w:val="left"/>
    </w:lvl>
    <w:lvl w:ilvl="6" w:tplc="EAC63BB4">
      <w:numFmt w:val="decimal"/>
      <w:lvlText w:val=""/>
      <w:lvlJc w:val="left"/>
    </w:lvl>
    <w:lvl w:ilvl="7" w:tplc="F100371E">
      <w:numFmt w:val="decimal"/>
      <w:lvlText w:val=""/>
      <w:lvlJc w:val="left"/>
    </w:lvl>
    <w:lvl w:ilvl="8" w:tplc="EACA0E20">
      <w:numFmt w:val="decimal"/>
      <w:lvlText w:val=""/>
      <w:lvlJc w:val="left"/>
    </w:lvl>
  </w:abstractNum>
  <w:abstractNum w:abstractNumId="70">
    <w:nsid w:val="00006BCB"/>
    <w:multiLevelType w:val="hybridMultilevel"/>
    <w:tmpl w:val="12546998"/>
    <w:lvl w:ilvl="0" w:tplc="60C03CF4">
      <w:start w:val="1"/>
      <w:numFmt w:val="bullet"/>
      <w:lvlText w:val="*"/>
      <w:lvlJc w:val="left"/>
    </w:lvl>
    <w:lvl w:ilvl="1" w:tplc="E9088310">
      <w:numFmt w:val="decimal"/>
      <w:lvlText w:val=""/>
      <w:lvlJc w:val="left"/>
    </w:lvl>
    <w:lvl w:ilvl="2" w:tplc="91C239FC">
      <w:numFmt w:val="decimal"/>
      <w:lvlText w:val=""/>
      <w:lvlJc w:val="left"/>
    </w:lvl>
    <w:lvl w:ilvl="3" w:tplc="FAA8922E">
      <w:numFmt w:val="decimal"/>
      <w:lvlText w:val=""/>
      <w:lvlJc w:val="left"/>
    </w:lvl>
    <w:lvl w:ilvl="4" w:tplc="9C946B1C">
      <w:numFmt w:val="decimal"/>
      <w:lvlText w:val=""/>
      <w:lvlJc w:val="left"/>
    </w:lvl>
    <w:lvl w:ilvl="5" w:tplc="97FAFCC2">
      <w:numFmt w:val="decimal"/>
      <w:lvlText w:val=""/>
      <w:lvlJc w:val="left"/>
    </w:lvl>
    <w:lvl w:ilvl="6" w:tplc="30DCD008">
      <w:numFmt w:val="decimal"/>
      <w:lvlText w:val=""/>
      <w:lvlJc w:val="left"/>
    </w:lvl>
    <w:lvl w:ilvl="7" w:tplc="6E7E50EA">
      <w:numFmt w:val="decimal"/>
      <w:lvlText w:val=""/>
      <w:lvlJc w:val="left"/>
    </w:lvl>
    <w:lvl w:ilvl="8" w:tplc="B418A64A">
      <w:numFmt w:val="decimal"/>
      <w:lvlText w:val=""/>
      <w:lvlJc w:val="left"/>
    </w:lvl>
  </w:abstractNum>
  <w:abstractNum w:abstractNumId="71">
    <w:nsid w:val="00006BE8"/>
    <w:multiLevelType w:val="hybridMultilevel"/>
    <w:tmpl w:val="6248FF1E"/>
    <w:lvl w:ilvl="0" w:tplc="C9A0A504">
      <w:start w:val="1"/>
      <w:numFmt w:val="bullet"/>
      <w:lvlText w:val="В"/>
      <w:lvlJc w:val="left"/>
    </w:lvl>
    <w:lvl w:ilvl="1" w:tplc="019877AE">
      <w:numFmt w:val="decimal"/>
      <w:lvlText w:val=""/>
      <w:lvlJc w:val="left"/>
    </w:lvl>
    <w:lvl w:ilvl="2" w:tplc="DDC8EF68">
      <w:numFmt w:val="decimal"/>
      <w:lvlText w:val=""/>
      <w:lvlJc w:val="left"/>
    </w:lvl>
    <w:lvl w:ilvl="3" w:tplc="24926D48">
      <w:numFmt w:val="decimal"/>
      <w:lvlText w:val=""/>
      <w:lvlJc w:val="left"/>
    </w:lvl>
    <w:lvl w:ilvl="4" w:tplc="DDCA27D0">
      <w:numFmt w:val="decimal"/>
      <w:lvlText w:val=""/>
      <w:lvlJc w:val="left"/>
    </w:lvl>
    <w:lvl w:ilvl="5" w:tplc="DEEE0998">
      <w:numFmt w:val="decimal"/>
      <w:lvlText w:val=""/>
      <w:lvlJc w:val="left"/>
    </w:lvl>
    <w:lvl w:ilvl="6" w:tplc="76D44586">
      <w:numFmt w:val="decimal"/>
      <w:lvlText w:val=""/>
      <w:lvlJc w:val="left"/>
    </w:lvl>
    <w:lvl w:ilvl="7" w:tplc="BC6896B4">
      <w:numFmt w:val="decimal"/>
      <w:lvlText w:val=""/>
      <w:lvlJc w:val="left"/>
    </w:lvl>
    <w:lvl w:ilvl="8" w:tplc="F2847636">
      <w:numFmt w:val="decimal"/>
      <w:lvlText w:val=""/>
      <w:lvlJc w:val="left"/>
    </w:lvl>
  </w:abstractNum>
  <w:abstractNum w:abstractNumId="72">
    <w:nsid w:val="00006C69"/>
    <w:multiLevelType w:val="hybridMultilevel"/>
    <w:tmpl w:val="97D2D238"/>
    <w:lvl w:ilvl="0" w:tplc="58CCE1B8">
      <w:start w:val="87"/>
      <w:numFmt w:val="decimal"/>
      <w:lvlText w:val="%1."/>
      <w:lvlJc w:val="left"/>
    </w:lvl>
    <w:lvl w:ilvl="1" w:tplc="0B1C6CE6">
      <w:numFmt w:val="decimal"/>
      <w:lvlText w:val=""/>
      <w:lvlJc w:val="left"/>
    </w:lvl>
    <w:lvl w:ilvl="2" w:tplc="24D0A10A">
      <w:numFmt w:val="decimal"/>
      <w:lvlText w:val=""/>
      <w:lvlJc w:val="left"/>
    </w:lvl>
    <w:lvl w:ilvl="3" w:tplc="8168EB64">
      <w:numFmt w:val="decimal"/>
      <w:lvlText w:val=""/>
      <w:lvlJc w:val="left"/>
    </w:lvl>
    <w:lvl w:ilvl="4" w:tplc="154A2766">
      <w:numFmt w:val="decimal"/>
      <w:lvlText w:val=""/>
      <w:lvlJc w:val="left"/>
    </w:lvl>
    <w:lvl w:ilvl="5" w:tplc="FE6048BE">
      <w:numFmt w:val="decimal"/>
      <w:lvlText w:val=""/>
      <w:lvlJc w:val="left"/>
    </w:lvl>
    <w:lvl w:ilvl="6" w:tplc="0762AA76">
      <w:numFmt w:val="decimal"/>
      <w:lvlText w:val=""/>
      <w:lvlJc w:val="left"/>
    </w:lvl>
    <w:lvl w:ilvl="7" w:tplc="FA9E1AF8">
      <w:numFmt w:val="decimal"/>
      <w:lvlText w:val=""/>
      <w:lvlJc w:val="left"/>
    </w:lvl>
    <w:lvl w:ilvl="8" w:tplc="2674BBD6">
      <w:numFmt w:val="decimal"/>
      <w:lvlText w:val=""/>
      <w:lvlJc w:val="left"/>
    </w:lvl>
  </w:abstractNum>
  <w:abstractNum w:abstractNumId="73">
    <w:nsid w:val="00007049"/>
    <w:multiLevelType w:val="hybridMultilevel"/>
    <w:tmpl w:val="F04C4DE4"/>
    <w:lvl w:ilvl="0" w:tplc="8746F666">
      <w:start w:val="30"/>
      <w:numFmt w:val="decimal"/>
      <w:lvlText w:val="%1."/>
      <w:lvlJc w:val="left"/>
    </w:lvl>
    <w:lvl w:ilvl="1" w:tplc="4ACCF176">
      <w:numFmt w:val="decimal"/>
      <w:lvlText w:val=""/>
      <w:lvlJc w:val="left"/>
    </w:lvl>
    <w:lvl w:ilvl="2" w:tplc="031EE0BC">
      <w:numFmt w:val="decimal"/>
      <w:lvlText w:val=""/>
      <w:lvlJc w:val="left"/>
    </w:lvl>
    <w:lvl w:ilvl="3" w:tplc="35DA59D8">
      <w:numFmt w:val="decimal"/>
      <w:lvlText w:val=""/>
      <w:lvlJc w:val="left"/>
    </w:lvl>
    <w:lvl w:ilvl="4" w:tplc="24FE7CDA">
      <w:numFmt w:val="decimal"/>
      <w:lvlText w:val=""/>
      <w:lvlJc w:val="left"/>
    </w:lvl>
    <w:lvl w:ilvl="5" w:tplc="16DEA792">
      <w:numFmt w:val="decimal"/>
      <w:lvlText w:val=""/>
      <w:lvlJc w:val="left"/>
    </w:lvl>
    <w:lvl w:ilvl="6" w:tplc="0838B408">
      <w:numFmt w:val="decimal"/>
      <w:lvlText w:val=""/>
      <w:lvlJc w:val="left"/>
    </w:lvl>
    <w:lvl w:ilvl="7" w:tplc="3BD0F552">
      <w:numFmt w:val="decimal"/>
      <w:lvlText w:val=""/>
      <w:lvlJc w:val="left"/>
    </w:lvl>
    <w:lvl w:ilvl="8" w:tplc="10784F66">
      <w:numFmt w:val="decimal"/>
      <w:lvlText w:val=""/>
      <w:lvlJc w:val="left"/>
    </w:lvl>
  </w:abstractNum>
  <w:abstractNum w:abstractNumId="74">
    <w:nsid w:val="000071F0"/>
    <w:multiLevelType w:val="hybridMultilevel"/>
    <w:tmpl w:val="F2509244"/>
    <w:lvl w:ilvl="0" w:tplc="B848105A">
      <w:start w:val="104"/>
      <w:numFmt w:val="decimal"/>
      <w:lvlText w:val="%1."/>
      <w:lvlJc w:val="left"/>
    </w:lvl>
    <w:lvl w:ilvl="1" w:tplc="BA04A2B4">
      <w:numFmt w:val="decimal"/>
      <w:lvlText w:val=""/>
      <w:lvlJc w:val="left"/>
    </w:lvl>
    <w:lvl w:ilvl="2" w:tplc="5AFE24D4">
      <w:numFmt w:val="decimal"/>
      <w:lvlText w:val=""/>
      <w:lvlJc w:val="left"/>
    </w:lvl>
    <w:lvl w:ilvl="3" w:tplc="5E1CB846">
      <w:numFmt w:val="decimal"/>
      <w:lvlText w:val=""/>
      <w:lvlJc w:val="left"/>
    </w:lvl>
    <w:lvl w:ilvl="4" w:tplc="CEFC4438">
      <w:numFmt w:val="decimal"/>
      <w:lvlText w:val=""/>
      <w:lvlJc w:val="left"/>
    </w:lvl>
    <w:lvl w:ilvl="5" w:tplc="AE1A9F04">
      <w:numFmt w:val="decimal"/>
      <w:lvlText w:val=""/>
      <w:lvlJc w:val="left"/>
    </w:lvl>
    <w:lvl w:ilvl="6" w:tplc="E1D43D36">
      <w:numFmt w:val="decimal"/>
      <w:lvlText w:val=""/>
      <w:lvlJc w:val="left"/>
    </w:lvl>
    <w:lvl w:ilvl="7" w:tplc="BF280EBE">
      <w:numFmt w:val="decimal"/>
      <w:lvlText w:val=""/>
      <w:lvlJc w:val="left"/>
    </w:lvl>
    <w:lvl w:ilvl="8" w:tplc="1236FC78">
      <w:numFmt w:val="decimal"/>
      <w:lvlText w:val=""/>
      <w:lvlJc w:val="left"/>
    </w:lvl>
  </w:abstractNum>
  <w:abstractNum w:abstractNumId="75">
    <w:nsid w:val="000073DA"/>
    <w:multiLevelType w:val="hybridMultilevel"/>
    <w:tmpl w:val="DB944C72"/>
    <w:lvl w:ilvl="0" w:tplc="1F2AD590">
      <w:start w:val="1"/>
      <w:numFmt w:val="bullet"/>
      <w:lvlText w:val="и"/>
      <w:lvlJc w:val="left"/>
    </w:lvl>
    <w:lvl w:ilvl="1" w:tplc="7526B0D2">
      <w:start w:val="17"/>
      <w:numFmt w:val="decimal"/>
      <w:lvlText w:val="%2."/>
      <w:lvlJc w:val="left"/>
    </w:lvl>
    <w:lvl w:ilvl="2" w:tplc="DBE0D856">
      <w:numFmt w:val="decimal"/>
      <w:lvlText w:val=""/>
      <w:lvlJc w:val="left"/>
    </w:lvl>
    <w:lvl w:ilvl="3" w:tplc="DCC887D6">
      <w:numFmt w:val="decimal"/>
      <w:lvlText w:val=""/>
      <w:lvlJc w:val="left"/>
    </w:lvl>
    <w:lvl w:ilvl="4" w:tplc="C1F8B802">
      <w:numFmt w:val="decimal"/>
      <w:lvlText w:val=""/>
      <w:lvlJc w:val="left"/>
    </w:lvl>
    <w:lvl w:ilvl="5" w:tplc="B95EE662">
      <w:numFmt w:val="decimal"/>
      <w:lvlText w:val=""/>
      <w:lvlJc w:val="left"/>
    </w:lvl>
    <w:lvl w:ilvl="6" w:tplc="D8D868E0">
      <w:numFmt w:val="decimal"/>
      <w:lvlText w:val=""/>
      <w:lvlJc w:val="left"/>
    </w:lvl>
    <w:lvl w:ilvl="7" w:tplc="CCF2EA10">
      <w:numFmt w:val="decimal"/>
      <w:lvlText w:val=""/>
      <w:lvlJc w:val="left"/>
    </w:lvl>
    <w:lvl w:ilvl="8" w:tplc="17F8CD2E">
      <w:numFmt w:val="decimal"/>
      <w:lvlText w:val=""/>
      <w:lvlJc w:val="left"/>
    </w:lvl>
  </w:abstractNum>
  <w:abstractNum w:abstractNumId="76">
    <w:nsid w:val="000075EF"/>
    <w:multiLevelType w:val="hybridMultilevel"/>
    <w:tmpl w:val="C34A9044"/>
    <w:lvl w:ilvl="0" w:tplc="1BB8C1F4">
      <w:start w:val="76"/>
      <w:numFmt w:val="decimal"/>
      <w:lvlText w:val="%1."/>
      <w:lvlJc w:val="left"/>
    </w:lvl>
    <w:lvl w:ilvl="1" w:tplc="3900FFAA">
      <w:numFmt w:val="decimal"/>
      <w:lvlText w:val=""/>
      <w:lvlJc w:val="left"/>
    </w:lvl>
    <w:lvl w:ilvl="2" w:tplc="B1DAAD5A">
      <w:numFmt w:val="decimal"/>
      <w:lvlText w:val=""/>
      <w:lvlJc w:val="left"/>
    </w:lvl>
    <w:lvl w:ilvl="3" w:tplc="D8C0E872">
      <w:numFmt w:val="decimal"/>
      <w:lvlText w:val=""/>
      <w:lvlJc w:val="left"/>
    </w:lvl>
    <w:lvl w:ilvl="4" w:tplc="E4EA7D24">
      <w:numFmt w:val="decimal"/>
      <w:lvlText w:val=""/>
      <w:lvlJc w:val="left"/>
    </w:lvl>
    <w:lvl w:ilvl="5" w:tplc="51DE00C8">
      <w:numFmt w:val="decimal"/>
      <w:lvlText w:val=""/>
      <w:lvlJc w:val="left"/>
    </w:lvl>
    <w:lvl w:ilvl="6" w:tplc="554A7D28">
      <w:numFmt w:val="decimal"/>
      <w:lvlText w:val=""/>
      <w:lvlJc w:val="left"/>
    </w:lvl>
    <w:lvl w:ilvl="7" w:tplc="D5164798">
      <w:numFmt w:val="decimal"/>
      <w:lvlText w:val=""/>
      <w:lvlJc w:val="left"/>
    </w:lvl>
    <w:lvl w:ilvl="8" w:tplc="EDB26A7C">
      <w:numFmt w:val="decimal"/>
      <w:lvlText w:val=""/>
      <w:lvlJc w:val="left"/>
    </w:lvl>
  </w:abstractNum>
  <w:abstractNum w:abstractNumId="77">
    <w:nsid w:val="00007983"/>
    <w:multiLevelType w:val="hybridMultilevel"/>
    <w:tmpl w:val="114CFEC4"/>
    <w:lvl w:ilvl="0" w:tplc="4E64E8E4">
      <w:start w:val="70"/>
      <w:numFmt w:val="decimal"/>
      <w:lvlText w:val="%1."/>
      <w:lvlJc w:val="left"/>
    </w:lvl>
    <w:lvl w:ilvl="1" w:tplc="29E0ED86">
      <w:numFmt w:val="decimal"/>
      <w:lvlText w:val=""/>
      <w:lvlJc w:val="left"/>
    </w:lvl>
    <w:lvl w:ilvl="2" w:tplc="C18E0382">
      <w:numFmt w:val="decimal"/>
      <w:lvlText w:val=""/>
      <w:lvlJc w:val="left"/>
    </w:lvl>
    <w:lvl w:ilvl="3" w:tplc="DC2ADF76">
      <w:numFmt w:val="decimal"/>
      <w:lvlText w:val=""/>
      <w:lvlJc w:val="left"/>
    </w:lvl>
    <w:lvl w:ilvl="4" w:tplc="50FC50E4">
      <w:numFmt w:val="decimal"/>
      <w:lvlText w:val=""/>
      <w:lvlJc w:val="left"/>
    </w:lvl>
    <w:lvl w:ilvl="5" w:tplc="CB8EC0DA">
      <w:numFmt w:val="decimal"/>
      <w:lvlText w:val=""/>
      <w:lvlJc w:val="left"/>
    </w:lvl>
    <w:lvl w:ilvl="6" w:tplc="FED0FBC4">
      <w:numFmt w:val="decimal"/>
      <w:lvlText w:val=""/>
      <w:lvlJc w:val="left"/>
    </w:lvl>
    <w:lvl w:ilvl="7" w:tplc="32289C2E">
      <w:numFmt w:val="decimal"/>
      <w:lvlText w:val=""/>
      <w:lvlJc w:val="left"/>
    </w:lvl>
    <w:lvl w:ilvl="8" w:tplc="3A88D8F4">
      <w:numFmt w:val="decimal"/>
      <w:lvlText w:val=""/>
      <w:lvlJc w:val="left"/>
    </w:lvl>
  </w:abstractNum>
  <w:abstractNum w:abstractNumId="78">
    <w:nsid w:val="0000798B"/>
    <w:multiLevelType w:val="hybridMultilevel"/>
    <w:tmpl w:val="695A0CD8"/>
    <w:lvl w:ilvl="0" w:tplc="0D969F70">
      <w:start w:val="1"/>
      <w:numFmt w:val="bullet"/>
      <w:lvlText w:val="в"/>
      <w:lvlJc w:val="left"/>
    </w:lvl>
    <w:lvl w:ilvl="1" w:tplc="0922B5D4">
      <w:numFmt w:val="decimal"/>
      <w:lvlText w:val=""/>
      <w:lvlJc w:val="left"/>
    </w:lvl>
    <w:lvl w:ilvl="2" w:tplc="3CA29CC0">
      <w:numFmt w:val="decimal"/>
      <w:lvlText w:val=""/>
      <w:lvlJc w:val="left"/>
    </w:lvl>
    <w:lvl w:ilvl="3" w:tplc="1960D6E2">
      <w:numFmt w:val="decimal"/>
      <w:lvlText w:val=""/>
      <w:lvlJc w:val="left"/>
    </w:lvl>
    <w:lvl w:ilvl="4" w:tplc="3C0ADB86">
      <w:numFmt w:val="decimal"/>
      <w:lvlText w:val=""/>
      <w:lvlJc w:val="left"/>
    </w:lvl>
    <w:lvl w:ilvl="5" w:tplc="45E823A6">
      <w:numFmt w:val="decimal"/>
      <w:lvlText w:val=""/>
      <w:lvlJc w:val="left"/>
    </w:lvl>
    <w:lvl w:ilvl="6" w:tplc="13C842E2">
      <w:numFmt w:val="decimal"/>
      <w:lvlText w:val=""/>
      <w:lvlJc w:val="left"/>
    </w:lvl>
    <w:lvl w:ilvl="7" w:tplc="579C73F2">
      <w:numFmt w:val="decimal"/>
      <w:lvlText w:val=""/>
      <w:lvlJc w:val="left"/>
    </w:lvl>
    <w:lvl w:ilvl="8" w:tplc="6B003A8A">
      <w:numFmt w:val="decimal"/>
      <w:lvlText w:val=""/>
      <w:lvlJc w:val="left"/>
    </w:lvl>
  </w:abstractNum>
  <w:abstractNum w:abstractNumId="79">
    <w:nsid w:val="00007BB9"/>
    <w:multiLevelType w:val="hybridMultilevel"/>
    <w:tmpl w:val="9A1A7774"/>
    <w:lvl w:ilvl="0" w:tplc="FF1427B4">
      <w:start w:val="1"/>
      <w:numFmt w:val="bullet"/>
      <w:lvlText w:val="В"/>
      <w:lvlJc w:val="left"/>
    </w:lvl>
    <w:lvl w:ilvl="1" w:tplc="9F064600">
      <w:start w:val="19"/>
      <w:numFmt w:val="decimal"/>
      <w:lvlText w:val="%2."/>
      <w:lvlJc w:val="left"/>
    </w:lvl>
    <w:lvl w:ilvl="2" w:tplc="FA1C93C4">
      <w:numFmt w:val="decimal"/>
      <w:lvlText w:val=""/>
      <w:lvlJc w:val="left"/>
    </w:lvl>
    <w:lvl w:ilvl="3" w:tplc="52029C28">
      <w:numFmt w:val="decimal"/>
      <w:lvlText w:val=""/>
      <w:lvlJc w:val="left"/>
    </w:lvl>
    <w:lvl w:ilvl="4" w:tplc="3998FD82">
      <w:numFmt w:val="decimal"/>
      <w:lvlText w:val=""/>
      <w:lvlJc w:val="left"/>
    </w:lvl>
    <w:lvl w:ilvl="5" w:tplc="FB324948">
      <w:numFmt w:val="decimal"/>
      <w:lvlText w:val=""/>
      <w:lvlJc w:val="left"/>
    </w:lvl>
    <w:lvl w:ilvl="6" w:tplc="BB227EFE">
      <w:numFmt w:val="decimal"/>
      <w:lvlText w:val=""/>
      <w:lvlJc w:val="left"/>
    </w:lvl>
    <w:lvl w:ilvl="7" w:tplc="402410C6">
      <w:numFmt w:val="decimal"/>
      <w:lvlText w:val=""/>
      <w:lvlJc w:val="left"/>
    </w:lvl>
    <w:lvl w:ilvl="8" w:tplc="E8AA65A2">
      <w:numFmt w:val="decimal"/>
      <w:lvlText w:val=""/>
      <w:lvlJc w:val="left"/>
    </w:lvl>
  </w:abstractNum>
  <w:abstractNum w:abstractNumId="80">
    <w:nsid w:val="00007DD1"/>
    <w:multiLevelType w:val="hybridMultilevel"/>
    <w:tmpl w:val="C090E80A"/>
    <w:lvl w:ilvl="0" w:tplc="6A22F49E">
      <w:start w:val="92"/>
      <w:numFmt w:val="decimal"/>
      <w:lvlText w:val="%1."/>
      <w:lvlJc w:val="left"/>
    </w:lvl>
    <w:lvl w:ilvl="1" w:tplc="F02C8DFC">
      <w:numFmt w:val="decimal"/>
      <w:lvlText w:val=""/>
      <w:lvlJc w:val="left"/>
    </w:lvl>
    <w:lvl w:ilvl="2" w:tplc="9B66264C">
      <w:numFmt w:val="decimal"/>
      <w:lvlText w:val=""/>
      <w:lvlJc w:val="left"/>
    </w:lvl>
    <w:lvl w:ilvl="3" w:tplc="B3428958">
      <w:numFmt w:val="decimal"/>
      <w:lvlText w:val=""/>
      <w:lvlJc w:val="left"/>
    </w:lvl>
    <w:lvl w:ilvl="4" w:tplc="82B86D02">
      <w:numFmt w:val="decimal"/>
      <w:lvlText w:val=""/>
      <w:lvlJc w:val="left"/>
    </w:lvl>
    <w:lvl w:ilvl="5" w:tplc="7E700A62">
      <w:numFmt w:val="decimal"/>
      <w:lvlText w:val=""/>
      <w:lvlJc w:val="left"/>
    </w:lvl>
    <w:lvl w:ilvl="6" w:tplc="9D846D26">
      <w:numFmt w:val="decimal"/>
      <w:lvlText w:val=""/>
      <w:lvlJc w:val="left"/>
    </w:lvl>
    <w:lvl w:ilvl="7" w:tplc="C122B71C">
      <w:numFmt w:val="decimal"/>
      <w:lvlText w:val=""/>
      <w:lvlJc w:val="left"/>
    </w:lvl>
    <w:lvl w:ilvl="8" w:tplc="1D12A36C">
      <w:numFmt w:val="decimal"/>
      <w:lvlText w:val=""/>
      <w:lvlJc w:val="left"/>
    </w:lvl>
  </w:abstractNum>
  <w:abstractNum w:abstractNumId="81">
    <w:nsid w:val="00007EB7"/>
    <w:multiLevelType w:val="hybridMultilevel"/>
    <w:tmpl w:val="A2A8AA22"/>
    <w:lvl w:ilvl="0" w:tplc="62560E30">
      <w:start w:val="1"/>
      <w:numFmt w:val="bullet"/>
      <w:lvlText w:val="\endash "/>
      <w:lvlJc w:val="left"/>
    </w:lvl>
    <w:lvl w:ilvl="1" w:tplc="A6C2E80C">
      <w:start w:val="1"/>
      <w:numFmt w:val="decimal"/>
      <w:lvlText w:val="%2)"/>
      <w:lvlJc w:val="left"/>
    </w:lvl>
    <w:lvl w:ilvl="2" w:tplc="AE7C3596">
      <w:numFmt w:val="decimal"/>
      <w:lvlText w:val=""/>
      <w:lvlJc w:val="left"/>
    </w:lvl>
    <w:lvl w:ilvl="3" w:tplc="491A017E">
      <w:numFmt w:val="decimal"/>
      <w:lvlText w:val=""/>
      <w:lvlJc w:val="left"/>
    </w:lvl>
    <w:lvl w:ilvl="4" w:tplc="A94E8962">
      <w:numFmt w:val="decimal"/>
      <w:lvlText w:val=""/>
      <w:lvlJc w:val="left"/>
    </w:lvl>
    <w:lvl w:ilvl="5" w:tplc="F2CAE1B0">
      <w:numFmt w:val="decimal"/>
      <w:lvlText w:val=""/>
      <w:lvlJc w:val="left"/>
    </w:lvl>
    <w:lvl w:ilvl="6" w:tplc="CAB63830">
      <w:numFmt w:val="decimal"/>
      <w:lvlText w:val=""/>
      <w:lvlJc w:val="left"/>
    </w:lvl>
    <w:lvl w:ilvl="7" w:tplc="FC5E32F4">
      <w:numFmt w:val="decimal"/>
      <w:lvlText w:val=""/>
      <w:lvlJc w:val="left"/>
    </w:lvl>
    <w:lvl w:ilvl="8" w:tplc="44F620AE">
      <w:numFmt w:val="decimal"/>
      <w:lvlText w:val=""/>
      <w:lvlJc w:val="left"/>
    </w:lvl>
  </w:abstractNum>
  <w:abstractNum w:abstractNumId="82">
    <w:nsid w:val="00007F4F"/>
    <w:multiLevelType w:val="hybridMultilevel"/>
    <w:tmpl w:val="2B10930C"/>
    <w:lvl w:ilvl="0" w:tplc="B33467F2">
      <w:start w:val="1"/>
      <w:numFmt w:val="bullet"/>
      <w:lvlText w:val="-"/>
      <w:lvlJc w:val="left"/>
    </w:lvl>
    <w:lvl w:ilvl="1" w:tplc="179C2F2A">
      <w:numFmt w:val="decimal"/>
      <w:lvlText w:val=""/>
      <w:lvlJc w:val="left"/>
    </w:lvl>
    <w:lvl w:ilvl="2" w:tplc="AC3AAC68">
      <w:numFmt w:val="decimal"/>
      <w:lvlText w:val=""/>
      <w:lvlJc w:val="left"/>
    </w:lvl>
    <w:lvl w:ilvl="3" w:tplc="B52CE928">
      <w:numFmt w:val="decimal"/>
      <w:lvlText w:val=""/>
      <w:lvlJc w:val="left"/>
    </w:lvl>
    <w:lvl w:ilvl="4" w:tplc="60E47FD8">
      <w:numFmt w:val="decimal"/>
      <w:lvlText w:val=""/>
      <w:lvlJc w:val="left"/>
    </w:lvl>
    <w:lvl w:ilvl="5" w:tplc="FDCE781C">
      <w:numFmt w:val="decimal"/>
      <w:lvlText w:val=""/>
      <w:lvlJc w:val="left"/>
    </w:lvl>
    <w:lvl w:ilvl="6" w:tplc="3D00A2C8">
      <w:numFmt w:val="decimal"/>
      <w:lvlText w:val=""/>
      <w:lvlJc w:val="left"/>
    </w:lvl>
    <w:lvl w:ilvl="7" w:tplc="632E6A84">
      <w:numFmt w:val="decimal"/>
      <w:lvlText w:val=""/>
      <w:lvlJc w:val="left"/>
    </w:lvl>
    <w:lvl w:ilvl="8" w:tplc="C8BED5D8">
      <w:numFmt w:val="decimal"/>
      <w:lvlText w:val=""/>
      <w:lvlJc w:val="left"/>
    </w:lvl>
  </w:abstractNum>
  <w:num w:numId="1">
    <w:abstractNumId w:val="11"/>
  </w:num>
  <w:num w:numId="2">
    <w:abstractNumId w:val="19"/>
  </w:num>
  <w:num w:numId="3">
    <w:abstractNumId w:val="31"/>
  </w:num>
  <w:num w:numId="4">
    <w:abstractNumId w:val="65"/>
  </w:num>
  <w:num w:numId="5">
    <w:abstractNumId w:val="43"/>
  </w:num>
  <w:num w:numId="6">
    <w:abstractNumId w:val="81"/>
  </w:num>
  <w:num w:numId="7">
    <w:abstractNumId w:val="62"/>
  </w:num>
  <w:num w:numId="8">
    <w:abstractNumId w:val="25"/>
  </w:num>
  <w:num w:numId="9">
    <w:abstractNumId w:val="14"/>
  </w:num>
  <w:num w:numId="10">
    <w:abstractNumId w:val="51"/>
  </w:num>
  <w:num w:numId="11">
    <w:abstractNumId w:val="38"/>
  </w:num>
  <w:num w:numId="12">
    <w:abstractNumId w:val="3"/>
  </w:num>
  <w:num w:numId="13">
    <w:abstractNumId w:val="57"/>
  </w:num>
  <w:num w:numId="14">
    <w:abstractNumId w:val="41"/>
  </w:num>
  <w:num w:numId="15">
    <w:abstractNumId w:val="10"/>
  </w:num>
  <w:num w:numId="16">
    <w:abstractNumId w:val="78"/>
  </w:num>
  <w:num w:numId="17">
    <w:abstractNumId w:val="9"/>
  </w:num>
  <w:num w:numId="18">
    <w:abstractNumId w:val="75"/>
  </w:num>
  <w:num w:numId="19">
    <w:abstractNumId w:val="56"/>
  </w:num>
  <w:num w:numId="20">
    <w:abstractNumId w:val="23"/>
  </w:num>
  <w:num w:numId="21">
    <w:abstractNumId w:val="33"/>
  </w:num>
  <w:num w:numId="22">
    <w:abstractNumId w:val="4"/>
  </w:num>
  <w:num w:numId="23">
    <w:abstractNumId w:val="79"/>
  </w:num>
  <w:num w:numId="24">
    <w:abstractNumId w:val="55"/>
  </w:num>
  <w:num w:numId="25">
    <w:abstractNumId w:val="12"/>
  </w:num>
  <w:num w:numId="26">
    <w:abstractNumId w:val="73"/>
  </w:num>
  <w:num w:numId="27">
    <w:abstractNumId w:val="67"/>
  </w:num>
  <w:num w:numId="28">
    <w:abstractNumId w:val="49"/>
  </w:num>
  <w:num w:numId="29">
    <w:abstractNumId w:val="16"/>
  </w:num>
  <w:num w:numId="30">
    <w:abstractNumId w:val="15"/>
  </w:num>
  <w:num w:numId="31">
    <w:abstractNumId w:val="66"/>
  </w:num>
  <w:num w:numId="32">
    <w:abstractNumId w:val="36"/>
  </w:num>
  <w:num w:numId="33">
    <w:abstractNumId w:val="13"/>
  </w:num>
  <w:num w:numId="34">
    <w:abstractNumId w:val="40"/>
  </w:num>
  <w:num w:numId="35">
    <w:abstractNumId w:val="59"/>
  </w:num>
  <w:num w:numId="36">
    <w:abstractNumId w:val="30"/>
  </w:num>
  <w:num w:numId="37">
    <w:abstractNumId w:val="21"/>
  </w:num>
  <w:num w:numId="38">
    <w:abstractNumId w:val="47"/>
  </w:num>
  <w:num w:numId="39">
    <w:abstractNumId w:val="54"/>
  </w:num>
  <w:num w:numId="40">
    <w:abstractNumId w:val="63"/>
  </w:num>
  <w:num w:numId="41">
    <w:abstractNumId w:val="58"/>
  </w:num>
  <w:num w:numId="42">
    <w:abstractNumId w:val="37"/>
  </w:num>
  <w:num w:numId="43">
    <w:abstractNumId w:val="7"/>
  </w:num>
  <w:num w:numId="44">
    <w:abstractNumId w:val="27"/>
  </w:num>
  <w:num w:numId="45">
    <w:abstractNumId w:val="68"/>
  </w:num>
  <w:num w:numId="46">
    <w:abstractNumId w:val="1"/>
  </w:num>
  <w:num w:numId="47">
    <w:abstractNumId w:val="42"/>
  </w:num>
  <w:num w:numId="48">
    <w:abstractNumId w:val="53"/>
  </w:num>
  <w:num w:numId="49">
    <w:abstractNumId w:val="32"/>
  </w:num>
  <w:num w:numId="50">
    <w:abstractNumId w:val="5"/>
  </w:num>
  <w:num w:numId="51">
    <w:abstractNumId w:val="77"/>
  </w:num>
  <w:num w:numId="52">
    <w:abstractNumId w:val="76"/>
  </w:num>
  <w:num w:numId="53">
    <w:abstractNumId w:val="45"/>
  </w:num>
  <w:num w:numId="54">
    <w:abstractNumId w:val="26"/>
  </w:num>
  <w:num w:numId="55">
    <w:abstractNumId w:val="35"/>
  </w:num>
  <w:num w:numId="56">
    <w:abstractNumId w:val="28"/>
  </w:num>
  <w:num w:numId="57">
    <w:abstractNumId w:val="72"/>
  </w:num>
  <w:num w:numId="58">
    <w:abstractNumId w:val="24"/>
  </w:num>
  <w:num w:numId="59">
    <w:abstractNumId w:val="34"/>
  </w:num>
  <w:num w:numId="60">
    <w:abstractNumId w:val="20"/>
  </w:num>
  <w:num w:numId="61">
    <w:abstractNumId w:val="80"/>
  </w:num>
  <w:num w:numId="62">
    <w:abstractNumId w:val="22"/>
  </w:num>
  <w:num w:numId="63">
    <w:abstractNumId w:val="60"/>
  </w:num>
  <w:num w:numId="64">
    <w:abstractNumId w:val="46"/>
  </w:num>
  <w:num w:numId="65">
    <w:abstractNumId w:val="18"/>
  </w:num>
  <w:num w:numId="66">
    <w:abstractNumId w:val="64"/>
  </w:num>
  <w:num w:numId="67">
    <w:abstractNumId w:val="69"/>
  </w:num>
  <w:num w:numId="68">
    <w:abstractNumId w:val="29"/>
  </w:num>
  <w:num w:numId="69">
    <w:abstractNumId w:val="39"/>
  </w:num>
  <w:num w:numId="70">
    <w:abstractNumId w:val="74"/>
  </w:num>
  <w:num w:numId="71">
    <w:abstractNumId w:val="0"/>
  </w:num>
  <w:num w:numId="72">
    <w:abstractNumId w:val="82"/>
  </w:num>
  <w:num w:numId="73">
    <w:abstractNumId w:val="48"/>
  </w:num>
  <w:num w:numId="74">
    <w:abstractNumId w:val="2"/>
  </w:num>
  <w:num w:numId="75">
    <w:abstractNumId w:val="44"/>
  </w:num>
  <w:num w:numId="76">
    <w:abstractNumId w:val="17"/>
  </w:num>
  <w:num w:numId="77">
    <w:abstractNumId w:val="71"/>
  </w:num>
  <w:num w:numId="78">
    <w:abstractNumId w:val="50"/>
  </w:num>
  <w:num w:numId="79">
    <w:abstractNumId w:val="52"/>
  </w:num>
  <w:num w:numId="80">
    <w:abstractNumId w:val="70"/>
  </w:num>
  <w:num w:numId="81">
    <w:abstractNumId w:val="8"/>
  </w:num>
  <w:num w:numId="82">
    <w:abstractNumId w:val="6"/>
  </w:num>
  <w:num w:numId="83">
    <w:abstractNumId w:val="61"/>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C4CE7"/>
    <w:rsid w:val="00005FE6"/>
    <w:rsid w:val="00013F1F"/>
    <w:rsid w:val="00024416"/>
    <w:rsid w:val="00065B61"/>
    <w:rsid w:val="00077CA9"/>
    <w:rsid w:val="000B4952"/>
    <w:rsid w:val="00195A8A"/>
    <w:rsid w:val="0024188D"/>
    <w:rsid w:val="00297727"/>
    <w:rsid w:val="002A6611"/>
    <w:rsid w:val="0031047F"/>
    <w:rsid w:val="00337F6D"/>
    <w:rsid w:val="00345F33"/>
    <w:rsid w:val="00426732"/>
    <w:rsid w:val="004F43CD"/>
    <w:rsid w:val="00545BF2"/>
    <w:rsid w:val="00550AD6"/>
    <w:rsid w:val="005C4379"/>
    <w:rsid w:val="00631E80"/>
    <w:rsid w:val="006C119F"/>
    <w:rsid w:val="006F7E44"/>
    <w:rsid w:val="00750A7F"/>
    <w:rsid w:val="00821FED"/>
    <w:rsid w:val="00865F0E"/>
    <w:rsid w:val="00873552"/>
    <w:rsid w:val="009132D7"/>
    <w:rsid w:val="009C4CE7"/>
    <w:rsid w:val="009D7798"/>
    <w:rsid w:val="009E204F"/>
    <w:rsid w:val="00BC1580"/>
    <w:rsid w:val="00BE237E"/>
    <w:rsid w:val="00BF3C2C"/>
    <w:rsid w:val="00C1742E"/>
    <w:rsid w:val="00D75E23"/>
    <w:rsid w:val="00DA4B0C"/>
    <w:rsid w:val="00DA6863"/>
    <w:rsid w:val="00DB0C09"/>
    <w:rsid w:val="00DB2401"/>
    <w:rsid w:val="00DC41BD"/>
    <w:rsid w:val="00E053A8"/>
    <w:rsid w:val="00E13E92"/>
    <w:rsid w:val="00E55BCE"/>
    <w:rsid w:val="00E9088E"/>
    <w:rsid w:val="00EE06FF"/>
    <w:rsid w:val="00F748DD"/>
    <w:rsid w:val="00F93873"/>
    <w:rsid w:val="00F9765E"/>
    <w:rsid w:val="00FC441F"/>
    <w:rsid w:val="00FC5656"/>
    <w:rsid w:val="00FD24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31047F"/>
    <w:pPr>
      <w:ind w:left="720"/>
      <w:contextualSpacing/>
    </w:pPr>
  </w:style>
  <w:style w:type="character" w:customStyle="1" w:styleId="a5">
    <w:name w:val="Основной текст_"/>
    <w:basedOn w:val="a0"/>
    <w:link w:val="1"/>
    <w:rsid w:val="00DA6863"/>
    <w:rPr>
      <w:rFonts w:eastAsia="Times New Roman"/>
      <w:sz w:val="27"/>
      <w:szCs w:val="27"/>
      <w:shd w:val="clear" w:color="auto" w:fill="FFFFFF"/>
    </w:rPr>
  </w:style>
  <w:style w:type="paragraph" w:customStyle="1" w:styleId="1">
    <w:name w:val="Основной текст1"/>
    <w:basedOn w:val="a"/>
    <w:link w:val="a5"/>
    <w:rsid w:val="00DA6863"/>
    <w:pPr>
      <w:shd w:val="clear" w:color="auto" w:fill="FFFFFF"/>
      <w:spacing w:after="60" w:line="0" w:lineRule="atLeast"/>
      <w:jc w:val="right"/>
    </w:pPr>
    <w:rPr>
      <w:rFonts w:eastAsia="Times New Roman"/>
      <w:sz w:val="27"/>
      <w:szCs w:val="27"/>
    </w:rPr>
  </w:style>
  <w:style w:type="character" w:customStyle="1" w:styleId="2">
    <w:name w:val="Основной текст (2)_"/>
    <w:basedOn w:val="a0"/>
    <w:link w:val="20"/>
    <w:locked/>
    <w:rsid w:val="00E55BCE"/>
    <w:rPr>
      <w:b/>
      <w:bCs/>
      <w:sz w:val="26"/>
      <w:szCs w:val="26"/>
      <w:shd w:val="clear" w:color="auto" w:fill="FFFFFF"/>
    </w:rPr>
  </w:style>
  <w:style w:type="paragraph" w:customStyle="1" w:styleId="20">
    <w:name w:val="Основной текст (2)"/>
    <w:basedOn w:val="a"/>
    <w:link w:val="2"/>
    <w:rsid w:val="00E55BCE"/>
    <w:pPr>
      <w:shd w:val="clear" w:color="auto" w:fill="FFFFFF"/>
      <w:spacing w:after="60" w:line="240" w:lineRule="atLeast"/>
    </w:pPr>
    <w:rPr>
      <w:b/>
      <w:bCs/>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040498540F164F1DC2D0BD66C63C66F4C8AA52C4FFA2ED1361B523AB108779FD136C0743DEBB3B1BD7EEEA8E8FC56EE74A0657F53E5D0BAA756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98705E-DF52-4962-836F-B9D1B40C2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25</Pages>
  <Words>10528</Words>
  <Characters>60015</Characters>
  <Application>Microsoft Office Word</Application>
  <DocSecurity>0</DocSecurity>
  <Lines>500</Lines>
  <Paragraphs>140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Irina</cp:lastModifiedBy>
  <cp:revision>30</cp:revision>
  <cp:lastPrinted>2020-04-28T05:57:00Z</cp:lastPrinted>
  <dcterms:created xsi:type="dcterms:W3CDTF">2020-04-09T06:49:00Z</dcterms:created>
  <dcterms:modified xsi:type="dcterms:W3CDTF">2023-11-21T10:49:00Z</dcterms:modified>
</cp:coreProperties>
</file>