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4</w:t>
      </w:r>
    </w:p>
    <w:p w:rsidR="002C25F2" w:rsidRDefault="002C25F2">
      <w:pPr>
        <w:spacing w:line="2" w:lineRule="exact"/>
        <w:rPr>
          <w:sz w:val="24"/>
          <w:szCs w:val="24"/>
        </w:rPr>
      </w:pP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Оглухинского сельского поселения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22.01.2016 №9</w:t>
      </w:r>
    </w:p>
    <w:p w:rsidR="002C25F2" w:rsidRDefault="002C25F2">
      <w:pPr>
        <w:spacing w:line="325" w:lineRule="exact"/>
        <w:rPr>
          <w:sz w:val="24"/>
          <w:szCs w:val="24"/>
        </w:rPr>
      </w:pP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:rsidR="002C25F2" w:rsidRDefault="002C25F2">
      <w:pPr>
        <w:spacing w:line="13" w:lineRule="exact"/>
        <w:rPr>
          <w:sz w:val="24"/>
          <w:szCs w:val="24"/>
        </w:rPr>
      </w:pPr>
    </w:p>
    <w:p w:rsidR="002C25F2" w:rsidRDefault="00041877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предоставлению муниципальной услуги «Выдача архивных справок, выписок, копий архивных документов, хранящихся в Администрации Оглухинского сельского поселения Крутинского муниципального рай-она Омской области»</w:t>
      </w:r>
    </w:p>
    <w:p w:rsidR="002C25F2" w:rsidRDefault="002C25F2">
      <w:pPr>
        <w:spacing w:line="12" w:lineRule="exact"/>
        <w:rPr>
          <w:sz w:val="24"/>
          <w:szCs w:val="24"/>
        </w:rPr>
      </w:pPr>
    </w:p>
    <w:p w:rsidR="002C25F2" w:rsidRPr="00D561A8" w:rsidRDefault="00041877">
      <w:pPr>
        <w:spacing w:line="235" w:lineRule="auto"/>
        <w:ind w:right="-259"/>
        <w:jc w:val="center"/>
      </w:pPr>
      <w:r w:rsidRPr="00D561A8">
        <w:rPr>
          <w:rFonts w:eastAsia="Times New Roman"/>
          <w:i/>
          <w:iCs/>
        </w:rPr>
        <w:t xml:space="preserve">( в редакции постановления от 24.04.2017 № 54, от 30.10.2017 № 101, от 24.05.2018 № 53, от </w:t>
      </w:r>
      <w:r w:rsidRPr="00D561A8">
        <w:rPr>
          <w:rFonts w:eastAsia="Times New Roman"/>
        </w:rPr>
        <w:t xml:space="preserve">18.12.2018 № 157, от 25.01.2019 № 10, </w:t>
      </w:r>
      <w:proofErr w:type="gramStart"/>
      <w:r w:rsidRPr="00D561A8">
        <w:rPr>
          <w:rFonts w:eastAsia="Times New Roman"/>
        </w:rPr>
        <w:t>от</w:t>
      </w:r>
      <w:proofErr w:type="gramEnd"/>
      <w:r w:rsidRPr="00D561A8">
        <w:rPr>
          <w:rFonts w:eastAsia="Times New Roman"/>
        </w:rPr>
        <w:t xml:space="preserve"> 11.05.2021 № 66</w:t>
      </w:r>
      <w:r w:rsidR="00D561A8" w:rsidRPr="00D561A8">
        <w:rPr>
          <w:rFonts w:eastAsia="Times New Roman"/>
        </w:rPr>
        <w:t>, от 17.06.2022 № 65</w:t>
      </w:r>
      <w:r w:rsidRPr="00D561A8">
        <w:rPr>
          <w:rFonts w:eastAsia="Times New Roman"/>
        </w:rPr>
        <w:t>)</w:t>
      </w:r>
    </w:p>
    <w:p w:rsidR="002C25F2" w:rsidRDefault="002C25F2">
      <w:pPr>
        <w:spacing w:line="329" w:lineRule="exact"/>
        <w:rPr>
          <w:sz w:val="24"/>
          <w:szCs w:val="24"/>
        </w:rPr>
      </w:pPr>
    </w:p>
    <w:p w:rsidR="002C25F2" w:rsidRDefault="00041877">
      <w:pPr>
        <w:numPr>
          <w:ilvl w:val="0"/>
          <w:numId w:val="1"/>
        </w:numPr>
        <w:tabs>
          <w:tab w:val="left" w:pos="3900"/>
        </w:tabs>
        <w:ind w:left="390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2C25F2" w:rsidRDefault="002C25F2">
      <w:pPr>
        <w:spacing w:line="330" w:lineRule="exact"/>
        <w:rPr>
          <w:sz w:val="24"/>
          <w:szCs w:val="24"/>
        </w:rPr>
      </w:pPr>
    </w:p>
    <w:p w:rsidR="002C25F2" w:rsidRDefault="000418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Административный регламент по предоставлению муниципальной услуги «Выдача архивных справок, выписок, копий архивных документов, хранящихся в Администрации Оглухинского сельского поселения Крутин-ского муниципального района Омской области» (далее – административный регламент) разработан в целях повышения качества исполнения и доступно-сти указанной муниципальной услуги и определяет сроки и последователь-ность действий (административных процедур) при осуществлении полномо-чий по ее предоставлению на территории Оглухинского сельского поселения Крутинского муниципального района Омской области.</w:t>
      </w:r>
    </w:p>
    <w:p w:rsidR="002C25F2" w:rsidRDefault="002C25F2">
      <w:pPr>
        <w:spacing w:line="10" w:lineRule="exact"/>
        <w:rPr>
          <w:sz w:val="24"/>
          <w:szCs w:val="24"/>
        </w:rPr>
      </w:pPr>
    </w:p>
    <w:p w:rsidR="002C25F2" w:rsidRDefault="00041877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Основные понятия и термины, используемые в тексте регламента:</w:t>
      </w:r>
    </w:p>
    <w:p w:rsidR="002C25F2" w:rsidRDefault="002C25F2">
      <w:pPr>
        <w:spacing w:line="13" w:lineRule="exact"/>
        <w:rPr>
          <w:sz w:val="24"/>
          <w:szCs w:val="24"/>
        </w:rPr>
      </w:pPr>
    </w:p>
    <w:p w:rsidR="002C25F2" w:rsidRDefault="00041877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архивная копия -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</w:t>
      </w:r>
    </w:p>
    <w:p w:rsidR="002C25F2" w:rsidRDefault="002C25F2">
      <w:pPr>
        <w:spacing w:line="13" w:lineRule="exact"/>
        <w:rPr>
          <w:sz w:val="24"/>
          <w:szCs w:val="24"/>
        </w:rPr>
      </w:pPr>
    </w:p>
    <w:p w:rsidR="002C25F2" w:rsidRDefault="00041877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архивная выписка - документ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2C25F2" w:rsidRDefault="002C25F2">
      <w:pPr>
        <w:spacing w:line="16" w:lineRule="exact"/>
        <w:rPr>
          <w:sz w:val="24"/>
          <w:szCs w:val="24"/>
        </w:rPr>
      </w:pPr>
    </w:p>
    <w:p w:rsidR="002C25F2" w:rsidRDefault="00041877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архивная справка - официальный документ, имеющий юридическую си-лу и содержащий архивную информацию о предмете запроса, с указанием поисковых данных документов;</w:t>
      </w:r>
    </w:p>
    <w:p w:rsidR="002C25F2" w:rsidRDefault="002C25F2">
      <w:pPr>
        <w:spacing w:line="13" w:lineRule="exact"/>
        <w:rPr>
          <w:sz w:val="24"/>
          <w:szCs w:val="24"/>
        </w:rPr>
      </w:pPr>
    </w:p>
    <w:p w:rsidR="002C25F2" w:rsidRDefault="00041877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архивный документ - материальный носитель с зафиксированной на нем информацией, который имеет реквизиты, позволяющие его идентифициро-вать, и подлежит хранению в силу значимости указанных носителя и инфор-мации для граждан, общества и государства.</w:t>
      </w:r>
    </w:p>
    <w:p w:rsidR="002C25F2" w:rsidRDefault="002C25F2">
      <w:pPr>
        <w:spacing w:line="15" w:lineRule="exact"/>
        <w:rPr>
          <w:sz w:val="24"/>
          <w:szCs w:val="24"/>
        </w:rPr>
      </w:pPr>
    </w:p>
    <w:p w:rsidR="002C25F2" w:rsidRDefault="00041877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Получателями муниципальной услуги (далее заявители), являются физические и юридические лица.</w:t>
      </w:r>
    </w:p>
    <w:p w:rsidR="002C25F2" w:rsidRDefault="002C25F2">
      <w:pPr>
        <w:spacing w:line="2" w:lineRule="exact"/>
        <w:rPr>
          <w:sz w:val="24"/>
          <w:szCs w:val="24"/>
        </w:rPr>
      </w:pPr>
    </w:p>
    <w:p w:rsidR="002C25F2" w:rsidRDefault="0004187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Информация о месте нахождения и графике работы:</w:t>
      </w:r>
    </w:p>
    <w:p w:rsidR="002C25F2" w:rsidRDefault="002C25F2">
      <w:pPr>
        <w:spacing w:line="13" w:lineRule="exact"/>
        <w:rPr>
          <w:sz w:val="24"/>
          <w:szCs w:val="24"/>
        </w:rPr>
      </w:pPr>
    </w:p>
    <w:p w:rsidR="002C25F2" w:rsidRDefault="0004187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646132, Омская область, Крутинский район, с. Оглухино, ул. Советская, д.34 номер телефона: 8 (38167) 31-242</w:t>
      </w:r>
    </w:p>
    <w:p w:rsidR="002C25F2" w:rsidRDefault="002C25F2">
      <w:pPr>
        <w:spacing w:line="2" w:lineRule="exact"/>
        <w:rPr>
          <w:sz w:val="24"/>
          <w:szCs w:val="24"/>
        </w:rPr>
      </w:pPr>
    </w:p>
    <w:p w:rsidR="002C25F2" w:rsidRDefault="00041877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 электронной почты E-mail: </w:t>
      </w:r>
      <w:r>
        <w:rPr>
          <w:rFonts w:ascii="Arial" w:eastAsia="Arial" w:hAnsi="Arial" w:cs="Arial"/>
          <w:b/>
          <w:bCs/>
          <w:sz w:val="24"/>
          <w:szCs w:val="24"/>
        </w:rPr>
        <w:t>ogluh@krutin.omskportal.ru</w:t>
      </w:r>
    </w:p>
    <w:p w:rsidR="002C25F2" w:rsidRDefault="002C25F2">
      <w:pPr>
        <w:sectPr w:rsidR="002C25F2">
          <w:pgSz w:w="11900" w:h="16838"/>
          <w:pgMar w:top="1125" w:right="846" w:bottom="979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График работы администрации</w:t>
      </w:r>
      <w:r>
        <w:rPr>
          <w:rFonts w:eastAsia="Times New Roman"/>
          <w:sz w:val="28"/>
          <w:szCs w:val="28"/>
        </w:rPr>
        <w:t>:</w:t>
      </w:r>
    </w:p>
    <w:p w:rsidR="002C25F2" w:rsidRDefault="002C25F2">
      <w:pPr>
        <w:spacing w:line="16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понедельник - четверг с 8:30 до 17:30; пятница - 8:30 до 16:00; перерыв с 12:30 до 14:00; суббота, воскресенье - выходные дни.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График приема специалиста</w:t>
      </w:r>
      <w:r>
        <w:rPr>
          <w:rFonts w:eastAsia="Times New Roman"/>
          <w:sz w:val="28"/>
          <w:szCs w:val="28"/>
        </w:rPr>
        <w:t>:</w:t>
      </w: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Понедельник-четверг с 8:30 до 17:00, перерыв с 12:30 до 14:00</w:t>
      </w:r>
    </w:p>
    <w:p w:rsidR="002C25F2" w:rsidRDefault="0004187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Справочный телефон: 8 (38167)31-242</w:t>
      </w:r>
    </w:p>
    <w:p w:rsidR="002C25F2" w:rsidRDefault="002C25F2">
      <w:pPr>
        <w:spacing w:line="328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3"/>
        </w:numPr>
        <w:tabs>
          <w:tab w:val="left" w:pos="1900"/>
        </w:tabs>
        <w:ind w:left="19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2C25F2" w:rsidRDefault="002C25F2">
      <w:pPr>
        <w:spacing w:line="330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Наименование муниципальной услуги: «Выдача архивных справок, выписок, копий архивных документов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хранящихся в Администрации Оглу-хинского сельского поселения Крутинского муниципального района Омской области».</w:t>
      </w:r>
    </w:p>
    <w:p w:rsidR="002C25F2" w:rsidRDefault="002C25F2">
      <w:pPr>
        <w:spacing w:line="18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Наименование органа, предоставляющего муниципальную услугу. Муниципальная услуга предоставляется Администрацией Оглухинско-</w:t>
      </w:r>
    </w:p>
    <w:p w:rsidR="002C25F2" w:rsidRDefault="002C25F2">
      <w:pPr>
        <w:spacing w:line="15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 сельского поселения Крутинского муниципального района Омской облас-ти.</w:t>
      </w:r>
    </w:p>
    <w:p w:rsidR="002C25F2" w:rsidRDefault="002C25F2">
      <w:pPr>
        <w:spacing w:line="15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Непосредственным исполнителем муниципальной услуги является спе-циалист администрации Оглухинского сельского поселения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Результат предоставления муниципальной услуги.</w:t>
      </w:r>
    </w:p>
    <w:p w:rsidR="002C25F2" w:rsidRDefault="002C25F2">
      <w:pPr>
        <w:spacing w:line="1" w:lineRule="exact"/>
        <w:rPr>
          <w:sz w:val="20"/>
          <w:szCs w:val="20"/>
        </w:rPr>
      </w:pPr>
    </w:p>
    <w:p w:rsidR="002C25F2" w:rsidRDefault="00041877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предоставления муниципальной услуги являются:</w:t>
      </w:r>
    </w:p>
    <w:p w:rsidR="002C25F2" w:rsidRDefault="002C25F2">
      <w:pPr>
        <w:spacing w:line="34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4"/>
        </w:numPr>
        <w:tabs>
          <w:tab w:val="left" w:pos="980"/>
        </w:tabs>
        <w:spacing w:line="227" w:lineRule="auto"/>
        <w:ind w:left="260" w:firstLine="54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физическим (юридическим) лицом архивной справки, выписки, копий архивных документов установленной формы;</w:t>
      </w:r>
    </w:p>
    <w:p w:rsidR="002C25F2" w:rsidRDefault="002C25F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отказ в предоставлении документов.</w:t>
      </w:r>
    </w:p>
    <w:p w:rsidR="002C25F2" w:rsidRDefault="002C25F2">
      <w:pPr>
        <w:spacing w:line="3" w:lineRule="exact"/>
        <w:rPr>
          <w:sz w:val="20"/>
          <w:szCs w:val="20"/>
        </w:rPr>
      </w:pPr>
    </w:p>
    <w:p w:rsidR="002C25F2" w:rsidRDefault="0004187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Срок предоставления муниципальной услуги.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предоставления муниципальной услуги не должен превышать 30 календарных дней со дня подачи заявления и документов, указанных в пунк-те 2.6 административного регламента.</w:t>
      </w:r>
    </w:p>
    <w:p w:rsidR="002C25F2" w:rsidRDefault="002C25F2">
      <w:pPr>
        <w:spacing w:line="17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Предоставление муниципальной услуги осуществляется в соответ-ствии со следующими нормативными правовыми актами: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5"/>
        </w:numPr>
        <w:tabs>
          <w:tab w:val="left" w:pos="500"/>
        </w:tabs>
        <w:ind w:left="50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5"/>
        </w:numPr>
        <w:tabs>
          <w:tab w:val="left" w:pos="498"/>
        </w:tabs>
        <w:spacing w:line="234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06.10.2003 № 131-ФЗ «Об общих принципах органи-зации местного самоуправления в Российской Федерации».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5"/>
        </w:numPr>
        <w:tabs>
          <w:tab w:val="left" w:pos="534"/>
        </w:tabs>
        <w:spacing w:line="235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</w:t>
      </w:r>
      <w:r>
        <w:rPr>
          <w:rFonts w:eastAsia="Times New Roman"/>
          <w:color w:val="000080"/>
          <w:sz w:val="28"/>
          <w:szCs w:val="28"/>
          <w:u w:val="single"/>
        </w:rPr>
        <w:t>законом</w:t>
      </w:r>
      <w:r>
        <w:rPr>
          <w:rFonts w:eastAsia="Times New Roman"/>
          <w:sz w:val="28"/>
          <w:szCs w:val="28"/>
        </w:rPr>
        <w:t xml:space="preserve"> от 22 октября 2004 года № 125-ФЗ «Об архивном деле в Российской Федерации».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5"/>
        </w:numPr>
        <w:tabs>
          <w:tab w:val="left" w:pos="517"/>
        </w:tabs>
        <w:spacing w:line="234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«Федеральным законом от 27.07.2010 № 210-ФЗ «Об организации предос-тавления государственных и муниципальных услуг».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Исчерпывающий перечень документов, необходимых в соответст-вии с законодательными и иными нормативными правовыми актами для пре-доставления муниципальной услуги.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документов, необходимых в соответствии с законодательны-ми и иными нормативными правовыми актами для предоставления муници-пальной услуги, которые заявитель обязан предоставить самостоятельно: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5"/>
        </w:numPr>
        <w:tabs>
          <w:tab w:val="left" w:pos="1326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по форме согласно приложению 1 к административному регламенту;</w:t>
      </w:r>
    </w:p>
    <w:p w:rsidR="002C25F2" w:rsidRDefault="002C25F2">
      <w:pPr>
        <w:sectPr w:rsidR="002C25F2">
          <w:pgSz w:w="11900" w:h="16838"/>
          <w:pgMar w:top="1125" w:right="846" w:bottom="618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numPr>
          <w:ilvl w:val="0"/>
          <w:numId w:val="6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Копия документа, удостоверяющего личность для физического лица;</w:t>
      </w:r>
    </w:p>
    <w:p w:rsidR="002C25F2" w:rsidRDefault="002C25F2">
      <w:pPr>
        <w:spacing w:line="16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6"/>
        </w:numPr>
        <w:tabs>
          <w:tab w:val="left" w:pos="131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свидетельства о государственной регистрации для юридиче-ского лица;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4)Заявитель вправе представить дополнительную информацию, копии документов, которые, по его мнению, имеют значение для исполнения муниципальной услуги.</w:t>
      </w:r>
    </w:p>
    <w:p w:rsidR="002C25F2" w:rsidRDefault="002C25F2">
      <w:pPr>
        <w:spacing w:line="113" w:lineRule="exact"/>
        <w:rPr>
          <w:sz w:val="20"/>
          <w:szCs w:val="20"/>
        </w:rPr>
      </w:pPr>
    </w:p>
    <w:p w:rsidR="002C25F2" w:rsidRDefault="00041877">
      <w:pPr>
        <w:spacing w:line="238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направляется заявителем (представителем заявителя) в адми-нистрацию Оглухинского сельского поселения на бумажном носителе по-средством почтового отправления с описью вложения и уведомлением о вру-чении или представляется заявителем лично или в форме электронного доку-мента с использованием информационно-телекоммуникационных сетей об-щего пользования, в том числе федеральной государственной информацион-ной системы "Единый портал государственных и муниципальных услуг (функций)" (далее - единый портал).</w:t>
      </w:r>
    </w:p>
    <w:p w:rsidR="002C25F2" w:rsidRDefault="002C25F2">
      <w:pPr>
        <w:spacing w:line="122" w:lineRule="exact"/>
        <w:rPr>
          <w:sz w:val="20"/>
          <w:szCs w:val="20"/>
        </w:rPr>
      </w:pPr>
    </w:p>
    <w:p w:rsidR="002C25F2" w:rsidRDefault="00041877">
      <w:pPr>
        <w:spacing w:line="238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представляется заявителем (представителем заявителя) в адми-нистрацию Оглухинского сельского поселения 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2C25F2" w:rsidRDefault="002C25F2">
      <w:pPr>
        <w:spacing w:line="115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многофункциональных центров, с которыми в установленном Правительством Российской Федерации порядке заключено соглашение о взаимодействии, публикуется на официальных сайтах в информационно-телекоммуникационной сети "Интернет".</w:t>
      </w:r>
    </w:p>
    <w:p w:rsidR="002C25F2" w:rsidRDefault="002C25F2">
      <w:pPr>
        <w:spacing w:line="116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представляется в администрацию Оглухинского сельского по-селения или многофункциональный центр по месту нахождения объекта ад-ресации.</w:t>
      </w:r>
    </w:p>
    <w:p w:rsidR="002C25F2" w:rsidRDefault="002C25F2">
      <w:pPr>
        <w:spacing w:line="112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 представляемые в администрацию Оглухинского сельского поселения или многофункциональный центр в форме электронных докумен-тов, удостоверяются заявителем (представителем заявителя) с использовани-ем усиленной квалифицированной электронной подписи.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 Запрещается требовать от заявителя:</w:t>
      </w:r>
    </w:p>
    <w:p w:rsidR="002C25F2" w:rsidRDefault="002C25F2">
      <w:pPr>
        <w:spacing w:line="83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7"/>
        </w:numPr>
        <w:tabs>
          <w:tab w:val="left" w:pos="1164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 или осуществления дейст-вий, представление или осуществление которых не предусмотрено норма-тивными правовыми актами, регулирующими отношения, возникающие в связи с предоставлением муниципальной услуги;</w:t>
      </w:r>
    </w:p>
    <w:p w:rsidR="002C25F2" w:rsidRDefault="002C25F2">
      <w:pPr>
        <w:spacing w:line="17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7"/>
        </w:numPr>
        <w:tabs>
          <w:tab w:val="left" w:pos="1166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информации, которые находятся в рас-поряжении органа, предоставляющего муниципальную услугу, иных госу-дарственных органов, органов местного самоуправления либо подведомст-венных государственным органам или органам местного самоуправления ор-ганизаций, участвующих в предоставлении предусмотренной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пра-</w:t>
      </w:r>
    </w:p>
    <w:p w:rsidR="002C25F2" w:rsidRDefault="002C25F2">
      <w:pPr>
        <w:sectPr w:rsidR="002C25F2">
          <w:pgSz w:w="11900" w:h="16838"/>
          <w:pgMar w:top="1125" w:right="846" w:bottom="742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вовыми актами, за исключением документов, включенных в определенный частью 6 статьи 7 Федерального закона № 210-ФЗ. Заявитель вправе предста-вить указанные документы и информацию в орган, предоставляющий муни-ципальную услугу, по собственной инициативе;</w:t>
      </w:r>
    </w:p>
    <w:p w:rsidR="002C25F2" w:rsidRDefault="002C25F2">
      <w:pPr>
        <w:spacing w:line="17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8"/>
        </w:numPr>
        <w:tabs>
          <w:tab w:val="left" w:pos="1133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госу-дарственные органы, органы местного самоуправления, организации, за ис-ключением получения услуг и получения документов и информации, предос-тавляемых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C25F2" w:rsidRDefault="002C25F2">
      <w:pPr>
        <w:spacing w:line="16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8"/>
        </w:numPr>
        <w:tabs>
          <w:tab w:val="left" w:pos="1162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информации, отсутствие и (или) недос-товерность которых не указывались при первоначальном отказе в приеме до-кументов, необходимых для предоставления муниципальной услуги, либо в предоставлении муниципальной услуги, за исключением следующих случа-ев: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заяв-ления о предоставлении муниципальной услуги;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8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наличие ошибок в заявлении о предоставлении муниципальной услу-ги и документах, поданных заявителем после первоначального отказа в приеме документов, необходимых для предоставления муниципальной услу-ги, либо в предоставлении муниципальной услуги и не включенных в пред-ставленный ранее комплект документов;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истечение срока действия документов или изменение информации по-сле первоначального отказа в приеме документов, необходимых для предос-тавления муниципальной услуги, либо в предоставлении муниципальной ус-луги;</w:t>
      </w:r>
    </w:p>
    <w:p w:rsidR="002C25F2" w:rsidRDefault="002C25F2">
      <w:pPr>
        <w:spacing w:line="115" w:lineRule="exact"/>
        <w:rPr>
          <w:sz w:val="20"/>
          <w:szCs w:val="20"/>
        </w:rPr>
      </w:pPr>
    </w:p>
    <w:p w:rsidR="002C25F2" w:rsidRDefault="00041877">
      <w:pPr>
        <w:spacing w:line="238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выявление документально подтвержденного факта (признаков) оши-бочного или противоправного действия (бездействия) должностного лица ор-гана, предоставляющего муниципальную услугу, муниципального служаще-го, работника многофункционального центра, работника организации, преду-смотренной частью 1.1 статьи 16 Федерального закона № 210-ФЗ, при перво-начальном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</w:p>
    <w:p w:rsidR="002C25F2" w:rsidRDefault="002C25F2">
      <w:pPr>
        <w:spacing w:line="19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9"/>
        </w:numPr>
        <w:tabs>
          <w:tab w:val="left" w:pos="536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предоставле-ния муниципальной услуги, либо руководителя организации, предусмотрен-ной частью 1.1 статьи 16 Федерального закона № 210-ФЗ, уведомляется зая-витель, а также приносятся извинения за доставленные неудобства.</w:t>
      </w:r>
      <w:proofErr w:type="gramEnd"/>
    </w:p>
    <w:p w:rsidR="00041877" w:rsidRPr="00D561A8" w:rsidRDefault="00041877" w:rsidP="00041877">
      <w:pPr>
        <w:tabs>
          <w:tab w:val="left" w:pos="536"/>
        </w:tabs>
        <w:spacing w:line="238" w:lineRule="auto"/>
        <w:ind w:left="262" w:firstLine="731"/>
        <w:jc w:val="both"/>
        <w:rPr>
          <w:sz w:val="28"/>
          <w:szCs w:val="28"/>
        </w:rPr>
      </w:pPr>
      <w:r w:rsidRPr="00D561A8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D561A8">
        <w:rPr>
          <w:sz w:val="28"/>
          <w:szCs w:val="28"/>
        </w:rPr>
        <w:t>документы</w:t>
      </w:r>
      <w:proofErr w:type="gramEnd"/>
      <w:r w:rsidRPr="00D561A8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D561A8" w:rsidRPr="0059545A" w:rsidRDefault="00D561A8" w:rsidP="00D56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2.6.2</w:t>
      </w:r>
      <w:r w:rsidRPr="0059545A">
        <w:rPr>
          <w:sz w:val="28"/>
          <w:szCs w:val="28"/>
        </w:rPr>
        <w:t xml:space="preserve">. </w:t>
      </w:r>
      <w:proofErr w:type="gramStart"/>
      <w:r w:rsidRPr="0059545A"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59545A">
        <w:rPr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D561A8" w:rsidRPr="0059545A" w:rsidRDefault="00D561A8" w:rsidP="00D56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45A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561A8" w:rsidRPr="0059545A" w:rsidRDefault="00D561A8" w:rsidP="00D56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545A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561A8" w:rsidRDefault="00D561A8" w:rsidP="00D561A8">
      <w:pPr>
        <w:tabs>
          <w:tab w:val="left" w:pos="536"/>
        </w:tabs>
        <w:spacing w:line="238" w:lineRule="auto"/>
        <w:ind w:left="262" w:firstLine="731"/>
        <w:jc w:val="both"/>
        <w:rPr>
          <w:rFonts w:eastAsia="Times New Roman"/>
          <w:sz w:val="28"/>
          <w:szCs w:val="28"/>
        </w:rPr>
      </w:pPr>
      <w:r w:rsidRPr="0059545A">
        <w:rPr>
          <w:sz w:val="28"/>
          <w:szCs w:val="28"/>
        </w:rPr>
        <w:t>- единой системы идентификац</w:t>
      </w:r>
      <w:proofErr w:type="gramStart"/>
      <w:r w:rsidRPr="0059545A">
        <w:rPr>
          <w:sz w:val="28"/>
          <w:szCs w:val="28"/>
        </w:rPr>
        <w:t>ии и ау</w:t>
      </w:r>
      <w:proofErr w:type="gramEnd"/>
      <w:r w:rsidRPr="0059545A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C25F2" w:rsidRDefault="002C25F2">
      <w:pPr>
        <w:spacing w:line="16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 Исчерпывающий перечень оснований для отказа в приеме докумен-тов, необходимых для предоставления муниципальной услуги:</w:t>
      </w:r>
    </w:p>
    <w:p w:rsidR="002C25F2" w:rsidRDefault="002C25F2">
      <w:pPr>
        <w:spacing w:line="1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9"/>
        </w:numPr>
        <w:tabs>
          <w:tab w:val="left" w:pos="1280"/>
        </w:tabs>
        <w:ind w:left="128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 запросе фамилии, почтового адреса;</w:t>
      </w:r>
    </w:p>
    <w:p w:rsidR="002C25F2" w:rsidRDefault="00041877">
      <w:pPr>
        <w:numPr>
          <w:ilvl w:val="1"/>
          <w:numId w:val="9"/>
        </w:numPr>
        <w:tabs>
          <w:tab w:val="left" w:pos="1300"/>
        </w:tabs>
        <w:ind w:left="1300" w:hanging="3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оформленной в установленном порядке доверенности в</w:t>
      </w:r>
    </w:p>
    <w:p w:rsidR="002C25F2" w:rsidRDefault="00041877">
      <w:pPr>
        <w:spacing w:line="237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подачи заявления о получении запрашиваемой информации, которая затрагивает непосредственно права, свободы и интересы конкретного поиме-нованного в тексте третьего лица;</w:t>
      </w:r>
    </w:p>
    <w:p w:rsidR="002C25F2" w:rsidRDefault="002C25F2">
      <w:pPr>
        <w:spacing w:line="14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3)текст письменного запроса не поддается прочтению, исполнен каран-дашом;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4)письменный запрос адресован в другую организацию;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0"/>
        </w:numPr>
        <w:tabs>
          <w:tab w:val="left" w:pos="1351"/>
        </w:tabs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Непредставление документов, предусмотренных пунктом 2.6. на-стоящего Административного регламента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11"/>
        </w:numPr>
        <w:tabs>
          <w:tab w:val="left" w:pos="1700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11"/>
        </w:numPr>
        <w:tabs>
          <w:tab w:val="left" w:pos="1700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непредставление документов, указанных в настоящем Административном регламенте;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11"/>
        </w:numPr>
        <w:tabs>
          <w:tab w:val="left" w:pos="1700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 Администрации поселения правовых оснований осуществления муниципальной услуги;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11"/>
        </w:numPr>
        <w:tabs>
          <w:tab w:val="left" w:pos="170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Администрацией поселения ложных сведений, предоставленных заказчиком при оформлении муниципальной услуги.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п. 2.8.1. Исчерпывающий перечень оснований для приостановления предоставления муниципальной услуги</w:t>
      </w:r>
    </w:p>
    <w:p w:rsidR="002C25F2" w:rsidRDefault="002C25F2">
      <w:pPr>
        <w:spacing w:line="18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right="8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 для приостановления предоставления муниципальной услу-ги не предусмотрены.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 Предоставление муниципальной услуги осуществляется на безвоз-мездной основе.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предос-тавления муниципальной услуги не должен превышать 15 минут.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 Срок регистрации заявления о предоставлении муниципальной услуги не должен превышать двух рабочих дней.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 Требования к помещениям, в которых предоставляется муници-пальная услуга.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2C25F2" w:rsidRDefault="002C25F2">
      <w:pPr>
        <w:spacing w:line="17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ожидания должны быть оборудованы стульями. Количество мест для ожидания определяется исходя из фактической нагрузки и возмож-ностей для их размещения в здании, но не может составлять менее 3 мест.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заполнения заявлений о предоставлении муниципальной ус-луги оборудуются стульями, столами и обеспечиваются образцами заполне-ния документов, бланками заявлений и ручками для письма.</w:t>
      </w:r>
    </w:p>
    <w:p w:rsidR="002C25F2" w:rsidRDefault="002C25F2">
      <w:pPr>
        <w:spacing w:line="17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Помещения для непосредственного взаимодействия специалиста, от-ветственного за предоставление муниципальной услуги, с заявителями долж-ны соответствовать комфортным условиям для заявителей и оптимальным условиям работы специалиста, ответственного за предоставление муници-пальной услуги. Места непосредственного приема заявителей должны быть оборудованы стульями.</w:t>
      </w:r>
    </w:p>
    <w:p w:rsidR="002C25F2" w:rsidRDefault="00041877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Кабинеты приема заявителей должны быть оборудованы </w:t>
      </w:r>
      <w:proofErr w:type="gramStart"/>
      <w:r>
        <w:rPr>
          <w:rFonts w:eastAsia="Times New Roman"/>
          <w:sz w:val="28"/>
          <w:szCs w:val="28"/>
        </w:rPr>
        <w:t>информаци-онными</w:t>
      </w:r>
      <w:proofErr w:type="gramEnd"/>
      <w:r>
        <w:rPr>
          <w:rFonts w:eastAsia="Times New Roman"/>
          <w:sz w:val="28"/>
          <w:szCs w:val="28"/>
        </w:rPr>
        <w:t xml:space="preserve"> табличками (вывесками) с указанием: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номера кабинета;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-фамилии, имени, отчества и должности специалиста, ответственного за предоставление муниципальной услуги;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графика приема.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Рабочее место специалиста, ответственного за предоставление муници-пальной услуги, должно быть оборудовано персональным компьютером, пе-чатающим и копирующим устройствами.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стенде, расположенном в здании Администрации Оглухинского сельского поселения Крутинского муниципального района Омской области размещаются следующие сведения:</w:t>
      </w:r>
    </w:p>
    <w:p w:rsidR="002C25F2" w:rsidRDefault="002C25F2">
      <w:pPr>
        <w:spacing w:line="16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4"/>
        </w:numPr>
        <w:tabs>
          <w:tab w:val="left" w:pos="1339"/>
        </w:tabs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2C25F2" w:rsidRDefault="002C25F2">
      <w:pPr>
        <w:spacing w:line="1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 административного регламента;</w:t>
      </w:r>
    </w:p>
    <w:p w:rsidR="002C25F2" w:rsidRDefault="00041877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блок-схема согласно приложению 2 к административному регламен-</w:t>
      </w:r>
    </w:p>
    <w:p w:rsidR="002C25F2" w:rsidRDefault="0004187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ту;</w:t>
      </w:r>
    </w:p>
    <w:p w:rsidR="002C25F2" w:rsidRDefault="00041877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по предоставлению муниципальной услуги.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2.12.1 Муниципальная услуга предоставляется в здании Администра-ции. Здание расположено в переделах транспортной доступности. На терри-тории, прилегающей к зданию предусмотрены места для парковки авто-транспортных средств. На стоянке должны быть предусмотрены места для парковки специальных транспортных средств инвалидов. Доступ к парко-вочным местам бесплатный.</w:t>
      </w:r>
    </w:p>
    <w:p w:rsidR="002C25F2" w:rsidRDefault="002C25F2">
      <w:pPr>
        <w:spacing w:line="17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5"/>
        </w:numPr>
        <w:tabs>
          <w:tab w:val="left" w:pos="1256"/>
        </w:tabs>
        <w:spacing w:line="238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здании создаются условия для прохода инвалидов и маломобильных групп населения. Вход в здание оборудуется пандусом. Помещения, в кото-рых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2C25F2" w:rsidRDefault="0004187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 Показатели доступности и качества  муниципальной услуги: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количество жалоб, поступивших от заявителей в части качества и доступности оказываемой услуги (шт.);</w:t>
      </w:r>
    </w:p>
    <w:p w:rsidR="002C25F2" w:rsidRDefault="002C25F2">
      <w:pPr>
        <w:spacing w:line="2" w:lineRule="exact"/>
        <w:rPr>
          <w:rFonts w:eastAsia="Times New Roman"/>
          <w:sz w:val="28"/>
          <w:szCs w:val="28"/>
        </w:rPr>
      </w:pPr>
    </w:p>
    <w:p w:rsidR="002C25F2" w:rsidRDefault="0004187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обеспеченность помещениями для приема заявителей (кв.м/чел.);</w:t>
      </w:r>
    </w:p>
    <w:p w:rsidR="002C25F2" w:rsidRDefault="002C25F2">
      <w:pPr>
        <w:spacing w:line="1" w:lineRule="exact"/>
        <w:rPr>
          <w:rFonts w:eastAsia="Times New Roman"/>
          <w:sz w:val="28"/>
          <w:szCs w:val="28"/>
        </w:rPr>
      </w:pPr>
    </w:p>
    <w:p w:rsidR="002C25F2" w:rsidRDefault="0004187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среднее время ожидания заявителей в очереди (мин.);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доля инвалидов, положительно оценивающих уровень доступности объекта предоставления муниципальной услуги, в общей численности инва-лидов, которым предоставлялась муниципальная услуга.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 Иные требования, в том числе учитывающие особенности предос-тавления муниципальной услуги.</w:t>
      </w:r>
    </w:p>
    <w:p w:rsidR="002C25F2" w:rsidRDefault="002C25F2">
      <w:pPr>
        <w:spacing w:line="17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получения заинтересованными лицами информации по вопро-сам предоставления муниципальной услуги.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 по вопросам предоставления муниципальной услуги мо-гут осуществляться: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46" w:lineRule="auto"/>
        <w:ind w:left="260" w:right="18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а) в письменной форме на основании письменного обращения; б) в устной форме при личном обращении заявителя;</w:t>
      </w: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посредством телефонной связи;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посредством электронных ресурсов.</w:t>
      </w:r>
    </w:p>
    <w:p w:rsidR="002C25F2" w:rsidRDefault="0004187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Заявитель может выбрать два варианта получения личной консульта-</w:t>
      </w:r>
    </w:p>
    <w:p w:rsidR="002C25F2" w:rsidRDefault="00041877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ции:</w:t>
      </w:r>
    </w:p>
    <w:p w:rsidR="002C25F2" w:rsidRDefault="00041877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режиме общей очереди;</w:t>
      </w:r>
    </w:p>
    <w:p w:rsidR="002C25F2" w:rsidRDefault="00041877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 предварительной записи по телефону.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right="2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времени проведения консультации по телефону является приоритетным способом получения консультации.</w:t>
      </w:r>
    </w:p>
    <w:p w:rsidR="002C25F2" w:rsidRDefault="002C25F2">
      <w:pPr>
        <w:spacing w:line="15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Консультации проводятся в рабочее время. Продолжительность кон-сультирования заявителей при личном приеме в среднем составляет 20 ми-нут, при ответе на телефонный звонок в среднем составляет 10 минут.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62" w:lineRule="exact"/>
        <w:rPr>
          <w:sz w:val="20"/>
          <w:szCs w:val="20"/>
        </w:rPr>
      </w:pPr>
    </w:p>
    <w:p w:rsidR="002C25F2" w:rsidRDefault="00041877">
      <w:pPr>
        <w:numPr>
          <w:ilvl w:val="1"/>
          <w:numId w:val="17"/>
        </w:numPr>
        <w:tabs>
          <w:tab w:val="left" w:pos="1927"/>
        </w:tabs>
        <w:spacing w:line="234" w:lineRule="auto"/>
        <w:ind w:left="540" w:right="280" w:firstLine="11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</w:p>
    <w:p w:rsidR="002C25F2" w:rsidRDefault="002C25F2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2C25F2" w:rsidRDefault="00041877">
      <w:pPr>
        <w:numPr>
          <w:ilvl w:val="0"/>
          <w:numId w:val="17"/>
        </w:numPr>
        <w:tabs>
          <w:tab w:val="left" w:pos="880"/>
        </w:tabs>
        <w:ind w:left="880" w:hanging="22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том числе особенности выполнения административных процедур</w:t>
      </w:r>
    </w:p>
    <w:p w:rsidR="002C25F2" w:rsidRDefault="002C25F2">
      <w:pPr>
        <w:spacing w:line="330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Предоставление муниципальной услуги включает следующие ад-министративные процедуры:</w:t>
      </w:r>
    </w:p>
    <w:p w:rsidR="002C25F2" w:rsidRDefault="002C25F2">
      <w:pPr>
        <w:spacing w:line="35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8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прием, регистрация и рассмотрение заявления и прилагаемых к нему документов;</w:t>
      </w:r>
    </w:p>
    <w:p w:rsidR="002C25F2" w:rsidRDefault="002C25F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>
      <w:pPr>
        <w:numPr>
          <w:ilvl w:val="0"/>
          <w:numId w:val="18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признание документов соответствующих требованиям настоящего Административного регламента;</w:t>
      </w:r>
    </w:p>
    <w:p w:rsidR="002C25F2" w:rsidRDefault="002C25F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>
      <w:pPr>
        <w:numPr>
          <w:ilvl w:val="0"/>
          <w:numId w:val="18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отписывает заявление и передает его ответственному специалисту;</w:t>
      </w:r>
    </w:p>
    <w:p w:rsidR="002C25F2" w:rsidRDefault="002C25F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>
      <w:pPr>
        <w:numPr>
          <w:ilvl w:val="0"/>
          <w:numId w:val="18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выдача архивных справок, выписок, копий архивных документов Администрацией Оглухинского сельского поселения Крутинского муниципального района Омской области заявителю.</w:t>
      </w:r>
    </w:p>
    <w:p w:rsidR="002C25F2" w:rsidRDefault="002C25F2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>
      <w:pPr>
        <w:spacing w:line="238" w:lineRule="auto"/>
        <w:ind w:left="26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3.2. Основанием для начала исполнения предусмотренных настоящим регламентом действий является поступление в Администрацию Оглухинско-го сельского поселения заявления гражданина специалисту, уполномоченно-му на предоставление муниципальной услуги с приложением документов, предусмотренных в пункте 2.6 административного регламента.</w:t>
      </w:r>
    </w:p>
    <w:p w:rsidR="002C25F2" w:rsidRDefault="002C25F2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>
      <w:pPr>
        <w:spacing w:line="238" w:lineRule="auto"/>
        <w:ind w:left="26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3.3. Специалист изучает содержание документов, приложенных к заяв-лению, осуществляет подбор и изучение архивных и прочих материалов, не-обходимых для выдачи архивных справок, выписок, копий архивных доку-ментов. В случае необходимости дополнительных сведений и (или) при воз-никновении сомнений в подлинности документов или недостоверности ука-занных в них сведений специалист должен сделать запрос и направить уве-домление заявителю о приостановлении предоставления муниципальной ус-луги.</w:t>
      </w:r>
    </w:p>
    <w:p w:rsidR="002C25F2" w:rsidRDefault="002C25F2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2C25F2" w:rsidRDefault="00041877" w:rsidP="0004187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Подготовка и выдача заявителю архивных справок, выписок, ко-пий архивных документов либо уведомления об отсутствии запрашиваемых сведений, либо невозможности исполнения запроса по причине неудовлетво-рительного физического состояния документов.</w:t>
      </w:r>
    </w:p>
    <w:p w:rsidR="002C25F2" w:rsidRDefault="002C25F2">
      <w:pPr>
        <w:spacing w:line="16" w:lineRule="exact"/>
        <w:rPr>
          <w:sz w:val="20"/>
          <w:szCs w:val="20"/>
        </w:rPr>
      </w:pPr>
    </w:p>
    <w:p w:rsidR="002C25F2" w:rsidRDefault="00041877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начала данного административного действия являются результаты анализа тематики поступившего запроса и выявление в архивных документах сведений по теме запроса.</w:t>
      </w:r>
    </w:p>
    <w:p w:rsidR="002C25F2" w:rsidRDefault="002C25F2">
      <w:pPr>
        <w:spacing w:line="15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 в течение 30 дней готовит архивную выписку, архивную копию, архивную справку.</w:t>
      </w:r>
    </w:p>
    <w:p w:rsidR="002C25F2" w:rsidRDefault="002C25F2">
      <w:pPr>
        <w:spacing w:line="15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3.5.Архивные справки, выписки, копий архивных документов подле-жит подписанию Главой Оглухинского сельского поселения, регистрации и хранению в установленном порядке.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исполнения муниципальной услуги является подготовка и выдача заявителю архивных справок, архивных выписок, копий архивных документов.</w:t>
      </w:r>
    </w:p>
    <w:p w:rsidR="002C25F2" w:rsidRDefault="002C25F2">
      <w:pPr>
        <w:spacing w:line="7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19"/>
        </w:numPr>
        <w:tabs>
          <w:tab w:val="left" w:pos="880"/>
        </w:tabs>
        <w:ind w:left="8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2C25F2" w:rsidRDefault="002C25F2">
      <w:pPr>
        <w:spacing w:line="332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Порядок осуществления текущего контроля за соблюдением и ис-полнением положений административного регламента и иных нормативных правовых актов, устанавливающих требования к предоставлению муници-пальной услуги, а также принятием решений указанными лицами (далее – текущий контроль).</w:t>
      </w:r>
    </w:p>
    <w:p w:rsidR="002C25F2" w:rsidRDefault="002C25F2">
      <w:pPr>
        <w:spacing w:line="5" w:lineRule="exact"/>
        <w:rPr>
          <w:sz w:val="20"/>
          <w:szCs w:val="20"/>
        </w:rPr>
      </w:pPr>
    </w:p>
    <w:p w:rsidR="002C25F2" w:rsidRDefault="0004187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контроль осуществляется Главой поселения.</w:t>
      </w:r>
    </w:p>
    <w:p w:rsidR="002C25F2" w:rsidRDefault="002C25F2">
      <w:pPr>
        <w:spacing w:line="16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Текущий контроль осуществляется путем проведения проверок соблю-дения и исполнения специалистом, ответственным за предоставление муни-ципальной услуги, положений административного регламента, иных норма-тивных правовых актов, устанавливающих требования к предоставлению муниципальной услуги.</w:t>
      </w:r>
    </w:p>
    <w:p w:rsidR="002C25F2" w:rsidRDefault="002C25F2">
      <w:pPr>
        <w:spacing w:line="18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Порядок и периодичность осуществления проверок полноты и ка-чества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заявите-лей, принятия решений об устранении соответствующих нарушений прово-дятся плановые и внеплановые проверки предоставления муниципальной ус-луги.</w:t>
      </w:r>
    </w:p>
    <w:p w:rsidR="002C25F2" w:rsidRDefault="002C25F2">
      <w:pPr>
        <w:spacing w:line="21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Периодичность осуществления плановых проверок полноты и качества предоставления муниципальной услуги устанавливается Администрацией Оглухинского сельского поселения Крутинского муниципального района Омской области.</w:t>
      </w:r>
    </w:p>
    <w:p w:rsidR="002C25F2" w:rsidRDefault="002C25F2">
      <w:pPr>
        <w:spacing w:line="15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Плановые и внеплановые проверки проводятся должностным лицом, уполномоченным Главой Оглухинского сельского поселения Крутинского муниципального района Омской области.</w:t>
      </w:r>
    </w:p>
    <w:p w:rsidR="002C25F2" w:rsidRDefault="0004187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плановых и внеплановых проверок проверяется: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20"/>
        </w:numPr>
        <w:tabs>
          <w:tab w:val="left" w:pos="135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специалистом, ответственным за предоставление муници-пальной услуги, положений административного регламента, нормативных правовых актов, устанавливающих требования к предоставлению муници-пальной услуги;</w:t>
      </w:r>
    </w:p>
    <w:p w:rsidR="002C25F2" w:rsidRDefault="002C25F2">
      <w:pPr>
        <w:sectPr w:rsidR="002C25F2"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numPr>
          <w:ilvl w:val="0"/>
          <w:numId w:val="21"/>
        </w:numPr>
        <w:tabs>
          <w:tab w:val="left" w:pos="129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соблюдение специалистом, ответственным за предоставление муни-ципальной услуги, сроков и последовательности исполнения административ-ных процедур;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21"/>
        </w:numPr>
        <w:tabs>
          <w:tab w:val="left" w:pos="128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и своевременность информирования заявителей об из-менении административных процедур, предусмотренных административным регламентом;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21"/>
        </w:numPr>
        <w:tabs>
          <w:tab w:val="left" w:pos="1299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устранение нарушений и недостатков, выявленных в ходе предыду-щих проверок.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Ответственность за решения и действия (бездействие), принимае-мые (осуществляемые) в ходе предоставления муниципальной услуги.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выявления нарушений требований к предоставлению муници-пальной услуги, установленных административным регламентом и иными нормативными правовыми актами, виновные лица привлекаются к ответст-венности в соответствии с законодательством Российской Федерации.</w:t>
      </w:r>
    </w:p>
    <w:p w:rsidR="002C25F2" w:rsidRDefault="002C25F2">
      <w:pPr>
        <w:spacing w:line="17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за предоставление муниципальной услуги закрепляет-ся в должностной инструкции.</w:t>
      </w:r>
    </w:p>
    <w:p w:rsidR="002C25F2" w:rsidRDefault="002C25F2">
      <w:pPr>
        <w:spacing w:line="342" w:lineRule="exact"/>
        <w:rPr>
          <w:sz w:val="20"/>
          <w:szCs w:val="20"/>
        </w:rPr>
      </w:pPr>
    </w:p>
    <w:p w:rsidR="002C25F2" w:rsidRDefault="0004187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V. Досудебный (внесудебный) порядок обжалования реше-ний и действий (бездействия) администрации Оглухинского сельского поселения Крутинского муниципального района Омской области, а так-же должностных лиц, муниципальных служащих администрации Оглу-хинского сельского поселения Крутинского муниципального района Омской области</w:t>
      </w:r>
    </w:p>
    <w:p w:rsidR="002C25F2" w:rsidRDefault="002C25F2">
      <w:pPr>
        <w:spacing w:line="333" w:lineRule="exact"/>
        <w:rPr>
          <w:sz w:val="20"/>
          <w:szCs w:val="20"/>
        </w:rPr>
      </w:pPr>
    </w:p>
    <w:p w:rsidR="002C25F2" w:rsidRDefault="00041877">
      <w:pPr>
        <w:numPr>
          <w:ilvl w:val="1"/>
          <w:numId w:val="22"/>
        </w:numPr>
        <w:tabs>
          <w:tab w:val="left" w:pos="129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может обратиться в администрацию Оглухинского сель-ского поселения Крутинского муниципального района Омской области с жа-лобой в том числе в следующих случаях: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нарушение срока регистрации запроса о предоставлении муници-пальной услуги;</w:t>
      </w:r>
    </w:p>
    <w:p w:rsidR="002C25F2" w:rsidRDefault="002C25F2">
      <w:pPr>
        <w:spacing w:line="2" w:lineRule="exact"/>
        <w:rPr>
          <w:rFonts w:eastAsia="Times New Roman"/>
          <w:sz w:val="28"/>
          <w:szCs w:val="28"/>
        </w:rPr>
      </w:pPr>
    </w:p>
    <w:p w:rsidR="002C25F2" w:rsidRDefault="0004187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нарушение срока предоставления муниципальной услуги;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требование у заявителя документов или информации либо осуществ-ления действий, представление или осуществление которых не предусмотре-но нормативными правовыми актами Российской Федерации, нормативными правовыми актами субъектов Российской Федерации, муниципальными пра-вовыми актами для предоставления муниципальной услуги;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пра-вовыми актами для предоставления муниципальной услуги, у заявителя;</w:t>
      </w:r>
    </w:p>
    <w:p w:rsidR="002C25F2" w:rsidRDefault="002C25F2">
      <w:pPr>
        <w:spacing w:line="17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отказ в предоставлении муниципальной услуги, если основания от-каза не предусмотрены федеральными законами и принятыми в соответствии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22"/>
        </w:numPr>
        <w:tabs>
          <w:tab w:val="left" w:pos="473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ними иными нормативными правовыми актами Российской Федерации, за-конами и иными нормативными правовыми актами субъектов Российской Федерации, муниципальными правовыми актами;</w:t>
      </w:r>
    </w:p>
    <w:p w:rsidR="002C25F2" w:rsidRDefault="002C25F2">
      <w:pPr>
        <w:spacing w:line="1" w:lineRule="exact"/>
        <w:rPr>
          <w:rFonts w:eastAsia="Times New Roman"/>
          <w:sz w:val="28"/>
          <w:szCs w:val="28"/>
        </w:rPr>
      </w:pPr>
    </w:p>
    <w:p w:rsidR="002C25F2" w:rsidRDefault="0004187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затребование с заявителя при предоставлении муниципальной услу-</w:t>
      </w:r>
    </w:p>
    <w:p w:rsidR="002C25F2" w:rsidRDefault="002C25F2">
      <w:pPr>
        <w:sectPr w:rsidR="002C25F2">
          <w:pgSz w:w="11900" w:h="16838"/>
          <w:pgMar w:top="1138" w:right="846" w:bottom="657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ги платы, не предусмотренной нормативными правовыми актами Российской Федерации, нормативными правовыми актами субъектов Российской Феде-рации, муниципальными правовыми актами;</w:t>
      </w:r>
    </w:p>
    <w:p w:rsidR="002C25F2" w:rsidRDefault="002C25F2">
      <w:pPr>
        <w:spacing w:line="14" w:lineRule="exact"/>
        <w:rPr>
          <w:sz w:val="20"/>
          <w:szCs w:val="20"/>
        </w:rPr>
      </w:pPr>
    </w:p>
    <w:p w:rsidR="002C25F2" w:rsidRDefault="00041877">
      <w:pPr>
        <w:numPr>
          <w:ilvl w:val="1"/>
          <w:numId w:val="23"/>
        </w:numPr>
        <w:tabs>
          <w:tab w:val="left" w:pos="127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администрации Оглухинского сельского поселения Крутинско-го муниципального района Омской области, должностного лица или работ-ника администрации Оглухинского сельского поселения Крутинского муни-ципального района Омской области, в исправлении допущенных ими опеча-ток и ошибок в выданных в результате предоставления муниципальной услу-ги документах либо нарушение установленного срока таких исправлений;</w:t>
      </w:r>
    </w:p>
    <w:p w:rsidR="002C25F2" w:rsidRDefault="002C25F2">
      <w:pPr>
        <w:spacing w:line="16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3"/>
        </w:numPr>
        <w:tabs>
          <w:tab w:val="left" w:pos="1327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3"/>
        </w:numPr>
        <w:tabs>
          <w:tab w:val="left" w:pos="1284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приостановление предоставления муниципальной услуги, если осно-вания приостановления не предусмотрены федеральными законами и приня-тыми в соответствии с ними иными нормативными правовыми актами Рос-сийской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3"/>
        </w:numPr>
        <w:tabs>
          <w:tab w:val="left" w:pos="1423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муници-пальной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дейст-вия (бездействие) которого обжалуются, возложена функция по предоставле-нию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2C25F2" w:rsidRDefault="002C25F2">
      <w:pPr>
        <w:spacing w:line="16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Жалоба подается в письменной форме на бумажном носителе, в электронной форме в администрацию Оглухинского сельского поселения Крутинского муниципального района Омской области. Жалобы на решения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23"/>
        </w:numPr>
        <w:tabs>
          <w:tab w:val="left" w:pos="509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 (бездействие) главы администрации Оглухинского сельского по-селения Крутинского муниципального района Омской области подаются в вышестоящий орган (при его наличии) либо в случае его отсутствия рассмат-риваются непосредственно главой администрации Оглухинского сельского поселения Крутинского муниципального района Омской области.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Жалоба на решения и действия (бездействие) администрации Оглу-хинского сельского поселения Крутинского муниципального района Омской области может быть направлена по почте, через многофункциональный центр, с использованием информационно-телекоммуникационной сети "Ин-тернет", официального сайта администрации Оглухинского сельского посе-ления Крутинского муниципального района Омской области, единого порта-ла государственных и муниципальных услуг либо регионального портала го-сударственных и муниципальных услуг, а также может быть принята при личном приеме заявителя.</w:t>
      </w:r>
    </w:p>
    <w:p w:rsidR="002C25F2" w:rsidRDefault="002C25F2">
      <w:pPr>
        <w:sectPr w:rsidR="002C25F2">
          <w:pgSz w:w="11900" w:h="16838"/>
          <w:pgMar w:top="1138" w:right="846" w:bottom="668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 Жалоба должна содержать:</w:t>
      </w:r>
    </w:p>
    <w:p w:rsidR="002C25F2" w:rsidRDefault="002C25F2">
      <w:pPr>
        <w:spacing w:line="16" w:lineRule="exact"/>
        <w:rPr>
          <w:sz w:val="20"/>
          <w:szCs w:val="20"/>
        </w:rPr>
      </w:pPr>
    </w:p>
    <w:p w:rsidR="002C25F2" w:rsidRDefault="00041877">
      <w:pPr>
        <w:numPr>
          <w:ilvl w:val="1"/>
          <w:numId w:val="24"/>
        </w:numPr>
        <w:tabs>
          <w:tab w:val="left" w:pos="135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администрации Оглухинского сельского поселения Крутинского муниципального района Омской области, должностного лица либо муниципального служащего администрации Оглухинского сельского поселения Крутинского муниципального района Омской области, решения и действия (бездействие) которых обжалуются;</w:t>
      </w:r>
    </w:p>
    <w:p w:rsidR="002C25F2" w:rsidRDefault="002C25F2">
      <w:pPr>
        <w:spacing w:line="18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4"/>
        </w:numPr>
        <w:tabs>
          <w:tab w:val="left" w:pos="127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4"/>
        </w:numPr>
        <w:tabs>
          <w:tab w:val="left" w:pos="1284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обжалуемых решениях и действиях (бездействии) адми-нистрации Оглухинского сельского поселения Крутинского муниципального района Омской области, должностного лица либо муниципального служаще-го администрации Оглухинского сельского поселения Крутинского муници-пального района Омской области;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4"/>
        </w:numPr>
        <w:tabs>
          <w:tab w:val="left" w:pos="1299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Оглухинского сельского поселе-ния Крутинского муниципального района Омской области, должностного лица либо муниципального служащего администрации Оглухинского сель-ского поселения Крутинского муниципального района Омской области.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Заявителем могут быть представлены документы (при наличии), под-тверждающие доводы заявителя, либо их копии.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Жалоба подлежит регистрации не позднее следующего рабочего дня со дня ее поступления.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Жалоба, поступившая в администрацию Оглухинского сельского по-селения Крутинского муниципального района Омской области подлежит рас-смотрению в течение пятнадцати рабочих дней со дня ее регистрации, а в случае обжалования отказа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25F2" w:rsidRDefault="002C25F2">
      <w:pPr>
        <w:spacing w:line="19" w:lineRule="exact"/>
        <w:rPr>
          <w:rFonts w:eastAsia="Times New Roman"/>
          <w:sz w:val="28"/>
          <w:szCs w:val="28"/>
        </w:rPr>
      </w:pPr>
    </w:p>
    <w:p w:rsidR="002C25F2" w:rsidRDefault="00041877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По результатам рассмотрения жалобы принимается одно из следую-щих решений: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5"/>
        </w:numPr>
        <w:tabs>
          <w:tab w:val="left" w:pos="128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жалоба удовлетворяется, в том числе в форме отмены принятого ре-шения, исправления допущенных опечаток и ошибок в выданных в результа-те предоставления муниципальной услуги документах, возврата заявителю денежных средств, взимание которых не предусмотрено нормативными пра-вовыми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25F2" w:rsidRDefault="002C25F2">
      <w:pPr>
        <w:spacing w:line="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5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удовлетворении жалобы отказывается.</w:t>
      </w:r>
    </w:p>
    <w:p w:rsidR="002C25F2" w:rsidRDefault="002C25F2">
      <w:pPr>
        <w:spacing w:line="13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26"/>
        </w:numPr>
        <w:tabs>
          <w:tab w:val="left" w:pos="1122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позднее дня, следующего за днем принятия решения, указанного в пункте 7, заявителю в письменной форме и по желанию заявителя в элек-тронной форме направляется мотивированный ответ о результатах рассмот-рения жалобы.</w:t>
      </w:r>
    </w:p>
    <w:p w:rsidR="002C25F2" w:rsidRDefault="002C25F2">
      <w:pPr>
        <w:sectPr w:rsidR="002C25F2"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numPr>
          <w:ilvl w:val="1"/>
          <w:numId w:val="27"/>
        </w:numPr>
        <w:tabs>
          <w:tab w:val="left" w:pos="1114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случае установления в ходе или по результатам рассмотрения жало-бы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направля-ют имеющиеся материалы в прокуратуру Крутинского района Омской облас-ти.</w:t>
      </w:r>
    </w:p>
    <w:p w:rsidR="002C25F2" w:rsidRDefault="002C25F2">
      <w:pPr>
        <w:spacing w:line="16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7"/>
        </w:numPr>
        <w:tabs>
          <w:tab w:val="left" w:pos="1289"/>
        </w:tabs>
        <w:spacing w:line="239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8, дается информация о действиях, осуществ-ляемых органом, предоставляющим муниципальную услугу, многофункцио-нальным центром либо организацией, предусмотренной частью 1.1 статьи 16 Федерального закона № 210-ФЗ, в целях незамедлительного устранения вы-явленных нарушений при оказании муниципальной услуги, а также прино-сятся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25F2" w:rsidRDefault="002C25F2">
      <w:pPr>
        <w:spacing w:line="14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1"/>
          <w:numId w:val="27"/>
        </w:numPr>
        <w:tabs>
          <w:tab w:val="left" w:pos="1262"/>
        </w:tabs>
        <w:spacing w:line="234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признания жалобы не подлежащей удовлетворению в отве-те заявителю, указанном в пункте 8, даются аргументированные разъяснения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0"/>
          <w:numId w:val="27"/>
        </w:numPr>
        <w:tabs>
          <w:tab w:val="left" w:pos="483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причинах принятого решения, а также информация о порядке обжалования принятого решения.</w:t>
      </w:r>
    </w:p>
    <w:p w:rsidR="002C25F2" w:rsidRDefault="002C25F2">
      <w:pPr>
        <w:spacing w:line="15" w:lineRule="exact"/>
        <w:rPr>
          <w:rFonts w:eastAsia="Times New Roman"/>
          <w:sz w:val="28"/>
          <w:szCs w:val="28"/>
        </w:rPr>
      </w:pPr>
    </w:p>
    <w:p w:rsidR="002C25F2" w:rsidRDefault="00041877">
      <w:pPr>
        <w:numPr>
          <w:ilvl w:val="2"/>
          <w:numId w:val="27"/>
        </w:numPr>
        <w:tabs>
          <w:tab w:val="left" w:pos="1402"/>
        </w:tabs>
        <w:spacing w:line="237" w:lineRule="auto"/>
        <w:ind w:left="260" w:right="4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Решение, принятое по результатам рассмотрения жалобы, заявитель вправе обжаловать вышестоящему должностному лицу или в судебном по-рядке.</w:t>
      </w:r>
    </w:p>
    <w:p w:rsidR="002C25F2" w:rsidRDefault="002C25F2">
      <w:pPr>
        <w:sectPr w:rsidR="002C25F2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 1</w:t>
      </w:r>
    </w:p>
    <w:p w:rsidR="002C25F2" w:rsidRDefault="00041877">
      <w:pPr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 административному регламенту  предоставления</w:t>
      </w:r>
    </w:p>
    <w:p w:rsidR="002C25F2" w:rsidRDefault="00041877">
      <w:pPr>
        <w:spacing w:line="219" w:lineRule="auto"/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муниципальной услуги «</w:t>
      </w:r>
      <w:r>
        <w:rPr>
          <w:rFonts w:eastAsia="Times New Roman"/>
        </w:rPr>
        <w:t>Выдача архивных спра-</w:t>
      </w:r>
    </w:p>
    <w:p w:rsidR="002C25F2" w:rsidRDefault="00041877">
      <w:pPr>
        <w:tabs>
          <w:tab w:val="left" w:pos="5640"/>
          <w:tab w:val="left" w:pos="6640"/>
          <w:tab w:val="left" w:pos="7360"/>
          <w:tab w:val="left" w:pos="8420"/>
        </w:tabs>
        <w:spacing w:line="219" w:lineRule="auto"/>
        <w:ind w:left="5140"/>
        <w:rPr>
          <w:sz w:val="20"/>
          <w:szCs w:val="20"/>
        </w:rPr>
      </w:pPr>
      <w:r>
        <w:rPr>
          <w:rFonts w:eastAsia="Times New Roman"/>
        </w:rPr>
        <w:t>вок,</w:t>
      </w:r>
      <w:r>
        <w:rPr>
          <w:rFonts w:eastAsia="Times New Roman"/>
        </w:rPr>
        <w:tab/>
        <w:t>выписок,</w:t>
      </w:r>
      <w:r>
        <w:rPr>
          <w:rFonts w:eastAsia="Times New Roman"/>
        </w:rPr>
        <w:tab/>
        <w:t>копий</w:t>
      </w:r>
      <w:r>
        <w:rPr>
          <w:rFonts w:eastAsia="Times New Roman"/>
        </w:rPr>
        <w:tab/>
        <w:t>архивных</w:t>
      </w:r>
      <w:r>
        <w:rPr>
          <w:rFonts w:eastAsia="Times New Roman"/>
        </w:rPr>
        <w:tab/>
        <w:t>документов</w:t>
      </w:r>
      <w:r>
        <w:rPr>
          <w:rFonts w:eastAsia="Times New Roman"/>
          <w:b/>
          <w:bCs/>
        </w:rPr>
        <w:t>,</w:t>
      </w:r>
    </w:p>
    <w:p w:rsidR="002C25F2" w:rsidRDefault="00041877">
      <w:pPr>
        <w:spacing w:line="219" w:lineRule="auto"/>
        <w:ind w:left="5140"/>
        <w:rPr>
          <w:sz w:val="20"/>
          <w:szCs w:val="20"/>
        </w:rPr>
      </w:pPr>
      <w:r>
        <w:rPr>
          <w:rFonts w:eastAsia="Times New Roman"/>
        </w:rPr>
        <w:t>хранящихся  в  Администрации  Оглухинского</w:t>
      </w:r>
    </w:p>
    <w:p w:rsidR="002C25F2" w:rsidRDefault="00041877">
      <w:pPr>
        <w:tabs>
          <w:tab w:val="left" w:pos="6240"/>
          <w:tab w:val="left" w:pos="7380"/>
          <w:tab w:val="left" w:pos="8780"/>
        </w:tabs>
        <w:spacing w:line="216" w:lineRule="auto"/>
        <w:ind w:left="5140"/>
        <w:rPr>
          <w:sz w:val="20"/>
          <w:szCs w:val="20"/>
        </w:rPr>
      </w:pPr>
      <w:r>
        <w:rPr>
          <w:rFonts w:eastAsia="Times New Roman"/>
        </w:rPr>
        <w:t>сельского</w:t>
      </w:r>
      <w:r>
        <w:rPr>
          <w:rFonts w:eastAsia="Times New Roman"/>
        </w:rPr>
        <w:tab/>
        <w:t>поселения</w:t>
      </w:r>
      <w:r>
        <w:rPr>
          <w:rFonts w:eastAsia="Times New Roman"/>
        </w:rPr>
        <w:tab/>
        <w:t>Крутинского</w:t>
      </w:r>
      <w:r>
        <w:rPr>
          <w:rFonts w:eastAsia="Times New Roman"/>
        </w:rPr>
        <w:tab/>
        <w:t>муници-</w:t>
      </w:r>
    </w:p>
    <w:p w:rsidR="002C25F2" w:rsidRDefault="00041877">
      <w:pPr>
        <w:spacing w:line="221" w:lineRule="auto"/>
        <w:ind w:left="5140"/>
        <w:rPr>
          <w:sz w:val="20"/>
          <w:szCs w:val="20"/>
        </w:rPr>
      </w:pPr>
      <w:r>
        <w:rPr>
          <w:rFonts w:eastAsia="Times New Roman"/>
        </w:rPr>
        <w:t>пального района Омской области»</w:t>
      </w:r>
    </w:p>
    <w:p w:rsidR="002C25F2" w:rsidRDefault="00041877">
      <w:pPr>
        <w:tabs>
          <w:tab w:val="left" w:pos="6080"/>
          <w:tab w:val="left" w:pos="8120"/>
        </w:tabs>
        <w:spacing w:line="237" w:lineRule="auto"/>
        <w:ind w:left="5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Оглухинского</w:t>
      </w:r>
    </w:p>
    <w:p w:rsidR="002C25F2" w:rsidRDefault="00041877">
      <w:pPr>
        <w:spacing w:line="238" w:lineRule="auto"/>
        <w:ind w:left="5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</w:p>
    <w:p w:rsidR="002C25F2" w:rsidRDefault="002C25F2">
      <w:pPr>
        <w:spacing w:line="243" w:lineRule="exact"/>
        <w:rPr>
          <w:sz w:val="20"/>
          <w:szCs w:val="20"/>
        </w:rPr>
      </w:pP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(инициалы, фамилия)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2C25F2" w:rsidRDefault="002C25F2">
      <w:pPr>
        <w:spacing w:line="1" w:lineRule="exact"/>
        <w:rPr>
          <w:sz w:val="20"/>
          <w:szCs w:val="20"/>
        </w:rPr>
      </w:pP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 гр-на)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2C25F2" w:rsidRDefault="002C25F2">
      <w:pPr>
        <w:spacing w:line="12" w:lineRule="exact"/>
        <w:rPr>
          <w:sz w:val="20"/>
          <w:szCs w:val="20"/>
        </w:rPr>
      </w:pPr>
    </w:p>
    <w:p w:rsidR="002C25F2" w:rsidRDefault="00041877">
      <w:pPr>
        <w:spacing w:line="249" w:lineRule="auto"/>
        <w:ind w:left="4780" w:firstLine="5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(дата рождения, проживающий по адресу) Паспорт серия ________№ _________________</w:t>
      </w:r>
    </w:p>
    <w:p w:rsidR="002C25F2" w:rsidRDefault="002C25F2">
      <w:pPr>
        <w:spacing w:line="3" w:lineRule="exact"/>
        <w:rPr>
          <w:sz w:val="20"/>
          <w:szCs w:val="20"/>
        </w:rPr>
      </w:pPr>
    </w:p>
    <w:p w:rsidR="002C25F2" w:rsidRDefault="00041877">
      <w:pPr>
        <w:spacing w:line="233" w:lineRule="auto"/>
        <w:ind w:left="47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Выдан___________________________________ Контактный телефон______________________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339" w:lineRule="exact"/>
        <w:rPr>
          <w:sz w:val="20"/>
          <w:szCs w:val="20"/>
        </w:rPr>
      </w:pPr>
    </w:p>
    <w:p w:rsidR="002C25F2" w:rsidRDefault="0004187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2C25F2" w:rsidRDefault="002C25F2">
      <w:pPr>
        <w:spacing w:line="209" w:lineRule="exact"/>
        <w:rPr>
          <w:sz w:val="20"/>
          <w:szCs w:val="20"/>
        </w:rPr>
      </w:pPr>
    </w:p>
    <w:p w:rsidR="002C25F2" w:rsidRDefault="0004187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выдать архивную справку /архивную копию/ архивную выписку (нужное подчерк-</w:t>
      </w:r>
    </w:p>
    <w:p w:rsidR="002C25F2" w:rsidRDefault="00041877">
      <w:pPr>
        <w:tabs>
          <w:tab w:val="left" w:pos="2880"/>
          <w:tab w:val="left" w:pos="5220"/>
          <w:tab w:val="left" w:pos="8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нуть)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следующему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докумен-</w:t>
      </w:r>
    </w:p>
    <w:p w:rsidR="002C25F2" w:rsidRDefault="00041877">
      <w:pPr>
        <w:tabs>
          <w:tab w:val="left" w:pos="7720"/>
          <w:tab w:val="left" w:pos="834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ту_________________________________________________________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период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2C25F2" w:rsidRDefault="002C25F2">
      <w:pPr>
        <w:spacing w:line="12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______________________по _________________(указывается число, месяц, год) Реквизиты документа (номер дата):_______________________________________________</w:t>
      </w:r>
    </w:p>
    <w:p w:rsidR="002C25F2" w:rsidRDefault="002C25F2">
      <w:pPr>
        <w:spacing w:line="14" w:lineRule="exact"/>
        <w:rPr>
          <w:sz w:val="20"/>
          <w:szCs w:val="20"/>
        </w:rPr>
      </w:pPr>
    </w:p>
    <w:p w:rsidR="002C25F2" w:rsidRDefault="00041877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направлять (нужное подчеркнуть): заказным почтовым отправлением о вручении, выдать на руки, прошу сообщить о результате предоставления муниципальной услуги по телефону _____________________________________________, по электронной почте</w:t>
      </w:r>
    </w:p>
    <w:p w:rsidR="002C25F2" w:rsidRDefault="002C25F2">
      <w:pPr>
        <w:spacing w:line="14" w:lineRule="exact"/>
        <w:rPr>
          <w:sz w:val="20"/>
          <w:szCs w:val="20"/>
        </w:rPr>
      </w:pPr>
    </w:p>
    <w:p w:rsidR="002C25F2" w:rsidRDefault="00041877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__________Даю согласие на обработку и использования моих персональных данных, со-держащихся в настоящем заявлении и представленных мною документах. Дат заполнения заявления: «________»_______________201_ г.</w:t>
      </w:r>
    </w:p>
    <w:p w:rsidR="002C25F2" w:rsidRDefault="002C25F2">
      <w:pPr>
        <w:spacing w:line="2" w:lineRule="exact"/>
        <w:rPr>
          <w:sz w:val="20"/>
          <w:szCs w:val="20"/>
        </w:rPr>
      </w:pP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заявителя:___________________</w:t>
      </w:r>
    </w:p>
    <w:p w:rsidR="002C25F2" w:rsidRDefault="0004187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лица принявшего заявление______________</w:t>
      </w:r>
    </w:p>
    <w:p w:rsidR="002C25F2" w:rsidRDefault="002C25F2">
      <w:pPr>
        <w:sectPr w:rsidR="002C25F2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ind w:left="83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Приложение  2</w:t>
      </w:r>
    </w:p>
    <w:p w:rsidR="002C25F2" w:rsidRDefault="002C25F2">
      <w:pPr>
        <w:spacing w:line="1" w:lineRule="exact"/>
        <w:rPr>
          <w:sz w:val="20"/>
          <w:szCs w:val="20"/>
        </w:rPr>
      </w:pPr>
    </w:p>
    <w:p w:rsidR="002C25F2" w:rsidRDefault="00041877">
      <w:pPr>
        <w:ind w:left="6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</w:t>
      </w:r>
      <w:r>
        <w:rPr>
          <w:rFonts w:eastAsia="Times New Roman"/>
        </w:rPr>
        <w:t>Выдача архивных справок,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</w:rPr>
        <w:t>выписок,</w:t>
      </w:r>
    </w:p>
    <w:p w:rsidR="002C25F2" w:rsidRDefault="002C25F2">
      <w:pPr>
        <w:spacing w:line="13" w:lineRule="exact"/>
        <w:rPr>
          <w:sz w:val="20"/>
          <w:szCs w:val="20"/>
        </w:rPr>
      </w:pPr>
    </w:p>
    <w:p w:rsidR="002C25F2" w:rsidRDefault="00041877">
      <w:pPr>
        <w:ind w:left="56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копий архивных документов</w:t>
      </w:r>
      <w:r>
        <w:rPr>
          <w:rFonts w:eastAsia="Times New Roman"/>
          <w:b/>
          <w:bCs/>
          <w:sz w:val="21"/>
          <w:szCs w:val="21"/>
        </w:rPr>
        <w:t>,</w:t>
      </w:r>
      <w:r>
        <w:rPr>
          <w:rFonts w:eastAsia="Times New Roman"/>
          <w:sz w:val="21"/>
          <w:szCs w:val="21"/>
        </w:rPr>
        <w:t xml:space="preserve"> хранящихся</w:t>
      </w:r>
    </w:p>
    <w:p w:rsidR="002C25F2" w:rsidRDefault="002C25F2">
      <w:pPr>
        <w:spacing w:line="11" w:lineRule="exact"/>
        <w:rPr>
          <w:sz w:val="20"/>
          <w:szCs w:val="20"/>
        </w:rPr>
      </w:pPr>
    </w:p>
    <w:p w:rsidR="002C25F2" w:rsidRDefault="00041877">
      <w:pPr>
        <w:numPr>
          <w:ilvl w:val="0"/>
          <w:numId w:val="28"/>
        </w:numPr>
        <w:tabs>
          <w:tab w:val="left" w:pos="4719"/>
        </w:tabs>
        <w:spacing w:line="235" w:lineRule="auto"/>
        <w:ind w:left="4380" w:firstLine="177"/>
        <w:jc w:val="both"/>
        <w:rPr>
          <w:rFonts w:eastAsia="Times New Roman"/>
        </w:rPr>
      </w:pPr>
      <w:r>
        <w:rPr>
          <w:rFonts w:eastAsia="Times New Roman"/>
        </w:rPr>
        <w:t>Администрации Оглухинского сельского поселения Крутинского муниципального района Омской области»</w:t>
      </w:r>
    </w:p>
    <w:p w:rsidR="002C25F2" w:rsidRDefault="002C25F2">
      <w:pPr>
        <w:spacing w:line="237" w:lineRule="exact"/>
        <w:rPr>
          <w:sz w:val="20"/>
          <w:szCs w:val="20"/>
        </w:rPr>
      </w:pP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Блок-схема последовательности действий</w:t>
      </w: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предоставлении муниципальной услуги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38784;visibility:visible;mso-wrap-distance-left:0;mso-wrap-distance-right:0" from="460.95pt,15.4pt" to="460.95pt,97.55pt" o:allowincell="f" strokeweight=".5pt"/>
        </w:pict>
      </w:r>
      <w:r>
        <w:rPr>
          <w:sz w:val="20"/>
          <w:szCs w:val="20"/>
        </w:rPr>
        <w:pict>
          <v:line id="Shape 2" o:spid="_x0000_s1027" style="position:absolute;z-index:251639808;visibility:visible;mso-wrap-distance-left:0;mso-wrap-distance-right:0" from="38.25pt,15.65pt" to="461.2pt,15.65pt" o:allowincell="f" strokeweight=".5pt"/>
        </w:pict>
      </w:r>
      <w:r>
        <w:rPr>
          <w:sz w:val="20"/>
          <w:szCs w:val="20"/>
        </w:rPr>
        <w:pict>
          <v:line id="Shape 3" o:spid="_x0000_s1028" style="position:absolute;z-index:251640832;visibility:visible;mso-wrap-distance-left:0;mso-wrap-distance-right:0" from="38.5pt,15.4pt" to="38.5pt,97.55pt" o:allowincell="f" strokeweight=".5pt"/>
        </w:pict>
      </w:r>
      <w:r>
        <w:rPr>
          <w:sz w:val="20"/>
          <w:szCs w:val="20"/>
        </w:rPr>
        <w:pict>
          <v:line id="Shape 4" o:spid="_x0000_s1029" style="position:absolute;z-index:251641856;visibility:visible;mso-wrap-distance-left:0;mso-wrap-distance-right:0" from="38.25pt,97.3pt" to="461.2pt,97.3pt" o:allowincell="f" strokeweight=".5pt"/>
        </w:pict>
      </w:r>
    </w:p>
    <w:p w:rsidR="002C25F2" w:rsidRDefault="002C25F2">
      <w:pPr>
        <w:spacing w:line="379" w:lineRule="exact"/>
        <w:rPr>
          <w:sz w:val="20"/>
          <w:szCs w:val="20"/>
        </w:rPr>
      </w:pPr>
    </w:p>
    <w:p w:rsidR="002C25F2" w:rsidRDefault="0004187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Заявитель представляет в администрацию  Оглухинского сельского поселения  Крутинского муниципального района Омской области (далее – Администрация) заявление о  выдаче ар-хивных справок, выписок, копий архивных документов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42880;visibility:visible;mso-wrap-distance-left:0;mso-wrap-distance-right:0" from="455.95pt,58.35pt" to="455.95pt,96.6pt" o:allowincell="f" strokeweight=".5pt"/>
        </w:pict>
      </w:r>
      <w:r>
        <w:rPr>
          <w:sz w:val="20"/>
          <w:szCs w:val="20"/>
        </w:rPr>
        <w:pict>
          <v:line id="Shape 6" o:spid="_x0000_s1031" style="position:absolute;z-index:251643904;visibility:visible;mso-wrap-distance-left:0;mso-wrap-distance-right:0" from="38.25pt,58.6pt" to="456.2pt,58.6pt" o:allowincell="f" strokeweight=".5pt"/>
        </w:pict>
      </w:r>
      <w:r>
        <w:rPr>
          <w:sz w:val="20"/>
          <w:szCs w:val="20"/>
        </w:rPr>
        <w:pict>
          <v:line id="Shape 7" o:spid="_x0000_s1032" style="position:absolute;z-index:251644928;visibility:visible;mso-wrap-distance-left:0;mso-wrap-distance-right:0" from="38.5pt,58.35pt" to="38.5pt,96.6pt" o:allowincell="f" strokeweight=".5pt"/>
        </w:pict>
      </w:r>
      <w:r>
        <w:rPr>
          <w:sz w:val="20"/>
          <w:szCs w:val="20"/>
        </w:rPr>
        <w:pict>
          <v:line id="Shape 8" o:spid="_x0000_s1033" style="position:absolute;z-index:251645952;visibility:visible;mso-wrap-distance-left:0;mso-wrap-distance-right:0" from="38.25pt,96.35pt" to="456.2pt,96.35pt" o:allowincell="f" strokeweight=".5pt"/>
        </w:pic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28" w:lineRule="exact"/>
        <w:rPr>
          <w:sz w:val="20"/>
          <w:szCs w:val="20"/>
        </w:rPr>
      </w:pP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Лицо, ответственное за приѐм документов,</w:t>
      </w:r>
    </w:p>
    <w:p w:rsidR="002C25F2" w:rsidRDefault="002C25F2">
      <w:pPr>
        <w:spacing w:line="3" w:lineRule="exact"/>
        <w:rPr>
          <w:sz w:val="20"/>
          <w:szCs w:val="20"/>
        </w:rPr>
      </w:pP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проводит проверку наличия документов, прилагаемых к заявлению</w:t>
      </w:r>
    </w:p>
    <w:p w:rsidR="002C25F2" w:rsidRDefault="002C25F2">
      <w:pPr>
        <w:spacing w:line="106" w:lineRule="exact"/>
        <w:rPr>
          <w:sz w:val="20"/>
          <w:szCs w:val="20"/>
        </w:rPr>
      </w:pPr>
    </w:p>
    <w:p w:rsidR="002C25F2" w:rsidRDefault="00041877">
      <w:pPr>
        <w:tabs>
          <w:tab w:val="left" w:pos="6680"/>
        </w:tabs>
        <w:ind w:left="3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46976;visibility:visible;mso-wrap-distance-left:0;mso-wrap-distance-right:0" from="234.05pt,9.65pt" to="234.05pt,33.25pt" o:allowincell="f" strokeweight=".5pt"/>
        </w:pict>
      </w:r>
      <w:r>
        <w:rPr>
          <w:sz w:val="20"/>
          <w:szCs w:val="20"/>
        </w:rPr>
        <w:pict>
          <v:line id="Shape 10" o:spid="_x0000_s1035" style="position:absolute;z-index:251648000;visibility:visible;mso-wrap-distance-left:0;mso-wrap-distance-right:0" from="38.25pt,9.9pt" to="234.3pt,9.9pt" o:allowincell="f" strokeweight=".5pt"/>
        </w:pict>
      </w:r>
      <w:r>
        <w:rPr>
          <w:sz w:val="20"/>
          <w:szCs w:val="20"/>
        </w:rPr>
        <w:pict>
          <v:line id="Shape 11" o:spid="_x0000_s1036" style="position:absolute;z-index:251649024;visibility:visible;mso-wrap-distance-left:0;mso-wrap-distance-right:0" from="38.5pt,9.65pt" to="38.5pt,33.25pt" o:allowincell="f" strokeweight=".5pt"/>
        </w:pict>
      </w:r>
      <w:r>
        <w:rPr>
          <w:sz w:val="20"/>
          <w:szCs w:val="20"/>
        </w:rPr>
        <w:pict>
          <v:line id="Shape 12" o:spid="_x0000_s1037" style="position:absolute;z-index:251650048;visibility:visible;mso-wrap-distance-left:0;mso-wrap-distance-right:0" from="38.25pt,33pt" to="234.3pt,33pt" o:allowincell="f" strokeweight=".5pt"/>
        </w:pict>
      </w:r>
      <w:r>
        <w:rPr>
          <w:sz w:val="20"/>
          <w:szCs w:val="20"/>
        </w:rPr>
        <w:pict>
          <v:line id="Shape 13" o:spid="_x0000_s1038" style="position:absolute;z-index:251651072;visibility:visible;mso-wrap-distance-left:0;mso-wrap-distance-right:0" from="460.95pt,9.65pt" to="460.95pt,33.25pt" o:allowincell="f" strokeweight=".5pt"/>
        </w:pict>
      </w:r>
      <w:r>
        <w:rPr>
          <w:sz w:val="20"/>
          <w:szCs w:val="20"/>
        </w:rPr>
        <w:pict>
          <v:line id="Shape 14" o:spid="_x0000_s1039" style="position:absolute;z-index:251652096;visibility:visible;mso-wrap-distance-left:0;mso-wrap-distance-right:0" from="263.45pt,9.9pt" to="461.2pt,9.9pt" o:allowincell="f" strokeweight=".5pt"/>
        </w:pict>
      </w:r>
      <w:r>
        <w:rPr>
          <w:sz w:val="20"/>
          <w:szCs w:val="20"/>
        </w:rPr>
        <w:pict>
          <v:line id="Shape 15" o:spid="_x0000_s1040" style="position:absolute;z-index:251653120;visibility:visible;mso-wrap-distance-left:0;mso-wrap-distance-right:0" from="263.7pt,9.65pt" to="263.7pt,33.25pt" o:allowincell="f" strokeweight=".5pt"/>
        </w:pict>
      </w:r>
      <w:r>
        <w:rPr>
          <w:sz w:val="20"/>
          <w:szCs w:val="20"/>
        </w:rPr>
        <w:pict>
          <v:line id="Shape 16" o:spid="_x0000_s1041" style="position:absolute;z-index:251654144;visibility:visible;mso-wrap-distance-left:0;mso-wrap-distance-right:0" from="263.45pt,33pt" to="461.2pt,33pt" o:allowincell="f" strokeweight=".5pt"/>
        </w:pict>
      </w:r>
      <w:r>
        <w:rPr>
          <w:sz w:val="20"/>
          <w:szCs w:val="20"/>
        </w:rPr>
        <w:pict>
          <v:line id="Shape 17" o:spid="_x0000_s1042" style="position:absolute;z-index:251655168;visibility:visible;mso-wrap-distance-left:0;mso-wrap-distance-right:0" from="455.45pt,.9pt" to="455.45pt,30.7pt" o:allowincell="f" strokeweight=".26mm"/>
        </w:pict>
      </w:r>
    </w:p>
    <w:p w:rsidR="002C25F2" w:rsidRDefault="002C25F2">
      <w:pPr>
        <w:sectPr w:rsidR="002C25F2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2C25F2" w:rsidRDefault="002C25F2">
      <w:pPr>
        <w:spacing w:line="276" w:lineRule="exact"/>
        <w:rPr>
          <w:sz w:val="20"/>
          <w:szCs w:val="20"/>
        </w:rPr>
      </w:pPr>
    </w:p>
    <w:p w:rsidR="002C25F2" w:rsidRDefault="00041877">
      <w:pPr>
        <w:ind w:lef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наличии всех документов:</w:t>
      </w:r>
    </w:p>
    <w:p w:rsidR="002C25F2" w:rsidRDefault="002C25F2">
      <w:pPr>
        <w:spacing w:line="46" w:lineRule="exact"/>
        <w:rPr>
          <w:sz w:val="20"/>
          <w:szCs w:val="20"/>
        </w:rPr>
      </w:pPr>
    </w:p>
    <w:p w:rsidR="002C25F2" w:rsidRDefault="00041877">
      <w:pPr>
        <w:ind w:left="3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56192;visibility:visible;mso-wrap-distance-left:0;mso-wrap-distance-right:0" from="234.05pt,9.05pt" to="234.05pt,104.9pt" o:allowincell="f" strokeweight=".5pt"/>
        </w:pict>
      </w:r>
      <w:r>
        <w:rPr>
          <w:sz w:val="20"/>
          <w:szCs w:val="20"/>
        </w:rPr>
        <w:pict>
          <v:line id="Shape 19" o:spid="_x0000_s1044" style="position:absolute;z-index:251657216;visibility:visible;mso-wrap-distance-left:0;mso-wrap-distance-right:0" from="38.25pt,9.3pt" to="234.3pt,9.3pt" o:allowincell="f" strokeweight=".5pt"/>
        </w:pict>
      </w:r>
      <w:r>
        <w:rPr>
          <w:sz w:val="20"/>
          <w:szCs w:val="20"/>
        </w:rPr>
        <w:pict>
          <v:line id="Shape 20" o:spid="_x0000_s1045" style="position:absolute;z-index:251658240;visibility:visible;mso-wrap-distance-left:0;mso-wrap-distance-right:0" from="38.5pt,9.05pt" to="38.5pt,104.9pt" o:allowincell="f" strokeweight=".5pt"/>
        </w:pict>
      </w:r>
      <w:r>
        <w:rPr>
          <w:sz w:val="20"/>
          <w:szCs w:val="20"/>
        </w:rPr>
        <w:pict>
          <v:line id="Shape 21" o:spid="_x0000_s1046" style="position:absolute;z-index:251659264;visibility:visible;mso-wrap-distance-left:0;mso-wrap-distance-right:0" from="38.25pt,104.65pt" to="234.3pt,104.65pt" o:allowincell="f" strokeweight=".5pt"/>
        </w:pict>
      </w:r>
    </w:p>
    <w:p w:rsidR="002C25F2" w:rsidRDefault="002C25F2">
      <w:pPr>
        <w:spacing w:line="254" w:lineRule="exact"/>
        <w:rPr>
          <w:sz w:val="20"/>
          <w:szCs w:val="20"/>
        </w:rPr>
      </w:pPr>
    </w:p>
    <w:p w:rsidR="002C25F2" w:rsidRDefault="00041877">
      <w:pPr>
        <w:spacing w:line="293" w:lineRule="auto"/>
        <w:ind w:left="920" w:right="4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Лицо, ответственное за приѐм докумен-тов, проводит регистрацию заявления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60288;visibility:visible;mso-wrap-distance-left:0;mso-wrap-distance-right:0" from="38.5pt,84.65pt" to="38.5pt,143.4pt" o:allowincell="f" strokeweight=".5pt"/>
        </w:pict>
      </w:r>
      <w:r>
        <w:rPr>
          <w:sz w:val="20"/>
          <w:szCs w:val="20"/>
        </w:rPr>
        <w:pict>
          <v:line id="Shape 23" o:spid="_x0000_s1048" style="position:absolute;z-index:251661312;visibility:visible;mso-wrap-distance-left:0;mso-wrap-distance-right:0" from="38.25pt,143.15pt" to="467.05pt,143.15pt" o:allowincell="f" strokeweight=".5pt"/>
        </w:pict>
      </w:r>
      <w:r>
        <w:rPr>
          <w:sz w:val="20"/>
          <w:szCs w:val="20"/>
        </w:rPr>
        <w:pict>
          <v:line id="Shape 24" o:spid="_x0000_s1049" style="position:absolute;z-index:251662336;visibility:visible;mso-wrap-distance-left:0;mso-wrap-distance-right:0" from="38.25pt,84.9pt" to="467.05pt,84.9pt" o:allowincell="f" strokeweight=".5pt"/>
        </w:pict>
      </w:r>
      <w:r>
        <w:rPr>
          <w:sz w:val="20"/>
          <w:szCs w:val="20"/>
        </w:rPr>
        <w:pict>
          <v:line id="Shape 25" o:spid="_x0000_s1050" style="position:absolute;z-index:251663360;visibility:visible;mso-wrap-distance-left:0;mso-wrap-distance-right:0" from="466.8pt,84.65pt" to="466.8pt,143.4pt" o:allowincell="f" strokeweight=".5pt"/>
        </w:pict>
      </w:r>
    </w:p>
    <w:p w:rsidR="002C25F2" w:rsidRDefault="000418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C25F2" w:rsidRDefault="002C25F2">
      <w:pPr>
        <w:spacing w:line="256" w:lineRule="exact"/>
        <w:rPr>
          <w:sz w:val="20"/>
          <w:szCs w:val="20"/>
        </w:rPr>
      </w:pPr>
    </w:p>
    <w:p w:rsidR="002C25F2" w:rsidRDefault="000418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наличии не всех документов:</w:t>
      </w:r>
    </w:p>
    <w:p w:rsidR="002C25F2" w:rsidRDefault="002C25F2">
      <w:pPr>
        <w:spacing w:line="46" w:lineRule="exact"/>
        <w:rPr>
          <w:sz w:val="20"/>
          <w:szCs w:val="20"/>
        </w:rPr>
      </w:pPr>
    </w:p>
    <w:p w:rsidR="002C25F2" w:rsidRDefault="00041877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64384;visibility:visible;mso-wrap-distance-left:0;mso-wrap-distance-right:0" from="188.8pt,-2.85pt" to="188.8pt,93pt" o:allowincell="f" strokeweight=".5pt"/>
        </w:pict>
      </w:r>
      <w:r>
        <w:rPr>
          <w:sz w:val="20"/>
          <w:szCs w:val="20"/>
        </w:rPr>
        <w:pict>
          <v:line id="Shape 27" o:spid="_x0000_s1052" style="position:absolute;z-index:251665408;visibility:visible;mso-wrap-distance-left:0;mso-wrap-distance-right:0" from="-8.5pt,-2.6pt" to="189.05pt,-2.6pt" o:allowincell="f" strokeweight=".5pt"/>
        </w:pict>
      </w:r>
      <w:r>
        <w:rPr>
          <w:sz w:val="20"/>
          <w:szCs w:val="20"/>
        </w:rPr>
        <w:pict>
          <v:line id="Shape 28" o:spid="_x0000_s1053" style="position:absolute;z-index:251666432;visibility:visible;mso-wrap-distance-left:0;mso-wrap-distance-right:0" from="-8.25pt,-2.85pt" to="-8.25pt,93pt" o:allowincell="f" strokeweight=".5pt"/>
        </w:pict>
      </w:r>
      <w:r>
        <w:rPr>
          <w:sz w:val="20"/>
          <w:szCs w:val="20"/>
        </w:rPr>
        <w:pict>
          <v:line id="Shape 29" o:spid="_x0000_s1054" style="position:absolute;z-index:251667456;visibility:visible;mso-wrap-distance-left:0;mso-wrap-distance-right:0" from="-8.5pt,92.75pt" to="189.05pt,92.75pt" o:allowincell="f" strokeweight=".5pt"/>
        </w:pict>
      </w:r>
    </w:p>
    <w:p w:rsidR="002C25F2" w:rsidRDefault="002C25F2">
      <w:pPr>
        <w:spacing w:line="14" w:lineRule="exact"/>
        <w:rPr>
          <w:sz w:val="20"/>
          <w:szCs w:val="20"/>
        </w:rPr>
      </w:pPr>
    </w:p>
    <w:p w:rsidR="002C25F2" w:rsidRDefault="00041877">
      <w:pPr>
        <w:spacing w:line="272" w:lineRule="auto"/>
        <w:ind w:right="700" w:firstLine="5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Администрация отказывает заявителю в выдаче архивных справок, выписок, ко-пий архивных документов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316" w:lineRule="exact"/>
        <w:rPr>
          <w:sz w:val="20"/>
          <w:szCs w:val="20"/>
        </w:rPr>
      </w:pPr>
    </w:p>
    <w:p w:rsidR="002C25F2" w:rsidRDefault="00041877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ectPr w:rsidR="002C25F2">
          <w:type w:val="continuous"/>
          <w:pgSz w:w="11900" w:h="16838"/>
          <w:pgMar w:top="1135" w:right="846" w:bottom="1440" w:left="1440" w:header="0" w:footer="0" w:gutter="0"/>
          <w:cols w:num="2" w:space="720" w:equalWidth="0">
            <w:col w:w="4720" w:space="720"/>
            <w:col w:w="4180"/>
          </w:cols>
        </w:sectPr>
      </w:pPr>
    </w:p>
    <w:p w:rsidR="002C25F2" w:rsidRDefault="002C25F2">
      <w:pPr>
        <w:spacing w:line="185" w:lineRule="exact"/>
        <w:rPr>
          <w:sz w:val="20"/>
          <w:szCs w:val="20"/>
        </w:rPr>
      </w:pPr>
    </w:p>
    <w:p w:rsidR="002C25F2" w:rsidRDefault="00041877">
      <w:pPr>
        <w:spacing w:line="235" w:lineRule="auto"/>
        <w:ind w:right="-4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Глава Оглухинского  сельского поселения  отписывает заявление в работу специалисту, ответ-ственному за выполнение работ по выдаче архивных справок, выписок, копий архивных доку-ментов</w:t>
      </w:r>
    </w:p>
    <w:p w:rsidR="002C25F2" w:rsidRDefault="002C25F2">
      <w:pPr>
        <w:spacing w:line="320" w:lineRule="exact"/>
        <w:rPr>
          <w:sz w:val="20"/>
          <w:szCs w:val="20"/>
        </w:rPr>
      </w:pP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</w:t>
      </w:r>
    </w:p>
    <w:p w:rsidR="002C25F2" w:rsidRDefault="007133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8480;visibility:visible;mso-wrap-distance-left:0;mso-wrap-distance-right:0" from="460.85pt,74.45pt" to="460.85pt,129.15pt" o:allowincell="f" strokeweight=".5pt"/>
        </w:pict>
      </w:r>
      <w:r>
        <w:rPr>
          <w:sz w:val="20"/>
          <w:szCs w:val="20"/>
        </w:rPr>
        <w:pict>
          <v:line id="Shape 31" o:spid="_x0000_s1056" style="position:absolute;z-index:251669504;visibility:visible;mso-wrap-distance-left:0;mso-wrap-distance-right:0" from="44.3pt,74.85pt" to="461.1pt,74.85pt" o:allowincell="f" strokeweight=".5pt"/>
        </w:pict>
      </w:r>
      <w:r>
        <w:rPr>
          <w:sz w:val="20"/>
          <w:szCs w:val="20"/>
        </w:rPr>
        <w:pict>
          <v:line id="Shape 32" o:spid="_x0000_s1057" style="position:absolute;z-index:251670528;visibility:visible;mso-wrap-distance-left:0;mso-wrap-distance-right:0" from="44.55pt,74.45pt" to="44.55pt,129.15pt" o:allowincell="f" strokeweight=".5pt"/>
        </w:pict>
      </w:r>
      <w:r>
        <w:rPr>
          <w:sz w:val="20"/>
          <w:szCs w:val="20"/>
        </w:rPr>
        <w:pict>
          <v:line id="Shape 33" o:spid="_x0000_s1058" style="position:absolute;z-index:251671552;visibility:visible;mso-wrap-distance-left:0;mso-wrap-distance-right:0" from="44.3pt,128.9pt" to="461.1pt,128.9pt" o:allowincell="f" strokeweight=".5pt"/>
        </w:pict>
      </w:r>
      <w:r>
        <w:rPr>
          <w:sz w:val="20"/>
          <w:szCs w:val="20"/>
        </w:rPr>
        <w:pict>
          <v:rect id="Shape 34" o:spid="_x0000_s1059" style="position:absolute;margin-left:38.5pt;margin-top:4.3pt;width:428.3pt;height:70.4pt;z-index:-251639808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35" o:spid="_x0000_s1060" style="position:absolute;z-index:251672576;visibility:visible;mso-wrap-distance-left:0;mso-wrap-distance-right:0" from="466.8pt,4.05pt" to="466.8pt,74.95pt" o:allowincell="f" strokeweight=".5pt"/>
        </w:pict>
      </w:r>
      <w:r>
        <w:rPr>
          <w:sz w:val="20"/>
          <w:szCs w:val="20"/>
        </w:rPr>
        <w:pict>
          <v:line id="Shape 36" o:spid="_x0000_s1061" style="position:absolute;z-index:251673600;visibility:visible;mso-wrap-distance-left:0;mso-wrap-distance-right:0" from="38.25pt,4.3pt" to="467.05pt,4.3pt" o:allowincell="f" strokeweight=".5pt"/>
        </w:pict>
      </w:r>
      <w:r>
        <w:rPr>
          <w:sz w:val="20"/>
          <w:szCs w:val="20"/>
        </w:rPr>
        <w:pict>
          <v:line id="Shape 37" o:spid="_x0000_s1062" style="position:absolute;z-index:251674624;visibility:visible;mso-wrap-distance-left:0;mso-wrap-distance-right:0" from="38.5pt,4.05pt" to="38.5pt,74.95pt" o:allowincell="f" strokeweight=".5pt"/>
        </w:pict>
      </w:r>
      <w:r>
        <w:rPr>
          <w:sz w:val="20"/>
          <w:szCs w:val="20"/>
        </w:rPr>
        <w:pict>
          <v:line id="Shape 38" o:spid="_x0000_s1063" style="position:absolute;z-index:251675648;visibility:visible;mso-wrap-distance-left:0;mso-wrap-distance-right:0" from="38.25pt,74.7pt" to="467.05pt,74.7pt" o:allowincell="f" strokeweight=".5pt"/>
        </w:pict>
      </w:r>
    </w:p>
    <w:p w:rsidR="002C25F2" w:rsidRDefault="002C25F2">
      <w:pPr>
        <w:spacing w:line="154" w:lineRule="exact"/>
        <w:rPr>
          <w:sz w:val="20"/>
          <w:szCs w:val="20"/>
        </w:rPr>
      </w:pPr>
    </w:p>
    <w:p w:rsidR="002C25F2" w:rsidRDefault="00041877">
      <w:pPr>
        <w:spacing w:line="238" w:lineRule="auto"/>
        <w:ind w:left="920" w:right="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Специалист, ответственный за выполнение муниципальной услуги, подготавливает архивные справки, выписки, копий архивных документов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355" w:lineRule="exact"/>
        <w:rPr>
          <w:sz w:val="20"/>
          <w:szCs w:val="20"/>
        </w:rPr>
      </w:pPr>
    </w:p>
    <w:p w:rsidR="002C25F2" w:rsidRDefault="00041877">
      <w:pPr>
        <w:spacing w:line="233" w:lineRule="auto"/>
        <w:ind w:right="-4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После согласования и подписания. Один экземпляр архивной справки, выписки, копий ар-хивных документов выдаются заявителю.</w:t>
      </w:r>
    </w:p>
    <w:p w:rsidR="002C25F2" w:rsidRDefault="002C25F2">
      <w:pPr>
        <w:sectPr w:rsidR="002C25F2">
          <w:type w:val="continuous"/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2C25F2" w:rsidRDefault="00041877">
      <w:pPr>
        <w:ind w:left="5140"/>
        <w:rPr>
          <w:sz w:val="20"/>
          <w:szCs w:val="20"/>
        </w:rPr>
      </w:pPr>
      <w:r>
        <w:rPr>
          <w:rFonts w:eastAsia="Times New Roman"/>
        </w:rPr>
        <w:lastRenderedPageBreak/>
        <w:t>Приложение 3</w:t>
      </w:r>
    </w:p>
    <w:p w:rsidR="002C25F2" w:rsidRDefault="00041877">
      <w:pPr>
        <w:spacing w:line="214" w:lineRule="auto"/>
        <w:ind w:left="5200"/>
        <w:rPr>
          <w:sz w:val="20"/>
          <w:szCs w:val="20"/>
        </w:rPr>
      </w:pPr>
      <w:r>
        <w:rPr>
          <w:rFonts w:eastAsia="Times New Roman"/>
        </w:rPr>
        <w:t>к административному регламенту предостав-</w:t>
      </w:r>
    </w:p>
    <w:p w:rsidR="002C25F2" w:rsidRDefault="00041877">
      <w:pPr>
        <w:tabs>
          <w:tab w:val="left" w:pos="5800"/>
          <w:tab w:val="left" w:pos="7440"/>
          <w:tab w:val="left" w:pos="8220"/>
        </w:tabs>
        <w:spacing w:line="196" w:lineRule="auto"/>
        <w:ind w:left="5140"/>
        <w:rPr>
          <w:sz w:val="20"/>
          <w:szCs w:val="20"/>
        </w:rPr>
      </w:pPr>
      <w:r>
        <w:rPr>
          <w:rFonts w:eastAsia="Times New Roman"/>
        </w:rPr>
        <w:t>ления</w:t>
      </w:r>
      <w:r>
        <w:rPr>
          <w:rFonts w:eastAsia="Times New Roman"/>
        </w:rPr>
        <w:tab/>
        <w:t>муниципальной</w:t>
      </w:r>
      <w:r>
        <w:rPr>
          <w:rFonts w:eastAsia="Times New Roman"/>
        </w:rPr>
        <w:tab/>
        <w:t>услуги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19"/>
          <w:szCs w:val="19"/>
        </w:rPr>
        <w:t>«</w:t>
      </w:r>
      <w:r>
        <w:rPr>
          <w:rFonts w:eastAsia="Times New Roman"/>
        </w:rPr>
        <w:t>Выдача  ар-</w:t>
      </w:r>
    </w:p>
    <w:p w:rsidR="002C25F2" w:rsidRDefault="00041877">
      <w:pPr>
        <w:spacing w:line="214" w:lineRule="auto"/>
        <w:ind w:left="5140"/>
        <w:rPr>
          <w:sz w:val="20"/>
          <w:szCs w:val="20"/>
        </w:rPr>
      </w:pPr>
      <w:r>
        <w:rPr>
          <w:rFonts w:eastAsia="Times New Roman"/>
        </w:rPr>
        <w:t>хивных справок, выписок, копий архивных до-</w:t>
      </w:r>
    </w:p>
    <w:p w:rsidR="002C25F2" w:rsidRDefault="00041877">
      <w:pPr>
        <w:spacing w:line="214" w:lineRule="auto"/>
        <w:ind w:left="5140"/>
        <w:rPr>
          <w:sz w:val="20"/>
          <w:szCs w:val="20"/>
        </w:rPr>
      </w:pPr>
      <w:r>
        <w:rPr>
          <w:rFonts w:eastAsia="Times New Roman"/>
        </w:rPr>
        <w:t>кументов</w:t>
      </w:r>
      <w:r>
        <w:rPr>
          <w:rFonts w:eastAsia="Times New Roman"/>
          <w:b/>
          <w:bCs/>
        </w:rPr>
        <w:t>,</w:t>
      </w:r>
      <w:r>
        <w:rPr>
          <w:rFonts w:eastAsia="Times New Roman"/>
        </w:rPr>
        <w:t xml:space="preserve"> хранящихся в Администрации Ог-</w:t>
      </w:r>
    </w:p>
    <w:p w:rsidR="002C25F2" w:rsidRDefault="00041877">
      <w:pPr>
        <w:spacing w:line="216" w:lineRule="auto"/>
        <w:ind w:left="5140"/>
        <w:rPr>
          <w:sz w:val="20"/>
          <w:szCs w:val="20"/>
        </w:rPr>
      </w:pPr>
      <w:r>
        <w:rPr>
          <w:rFonts w:eastAsia="Times New Roman"/>
        </w:rPr>
        <w:t>лухинского сельского поселения Крутинского</w:t>
      </w:r>
    </w:p>
    <w:p w:rsidR="002C25F2" w:rsidRDefault="00041877">
      <w:pPr>
        <w:spacing w:line="222" w:lineRule="auto"/>
        <w:ind w:left="5140"/>
        <w:rPr>
          <w:sz w:val="20"/>
          <w:szCs w:val="20"/>
        </w:rPr>
      </w:pPr>
      <w:r>
        <w:rPr>
          <w:rFonts w:eastAsia="Times New Roman"/>
        </w:rPr>
        <w:t>муниципального района Омской области»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231" w:lineRule="exact"/>
        <w:rPr>
          <w:sz w:val="20"/>
          <w:szCs w:val="20"/>
        </w:rPr>
      </w:pPr>
    </w:p>
    <w:p w:rsidR="002C25F2" w:rsidRDefault="00041877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 Администрации Оглухинского</w:t>
      </w:r>
    </w:p>
    <w:p w:rsidR="002C25F2" w:rsidRDefault="00041877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2C25F2" w:rsidRDefault="0004187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(инициалы, фамилия</w:t>
      </w:r>
      <w:r>
        <w:rPr>
          <w:rFonts w:eastAsia="Times New Roman"/>
          <w:sz w:val="19"/>
          <w:szCs w:val="19"/>
        </w:rPr>
        <w:t>)</w:t>
      </w:r>
    </w:p>
    <w:p w:rsidR="002C25F2" w:rsidRDefault="002C25F2">
      <w:pPr>
        <w:spacing w:line="200" w:lineRule="exact"/>
        <w:rPr>
          <w:sz w:val="20"/>
          <w:szCs w:val="20"/>
        </w:rPr>
      </w:pPr>
    </w:p>
    <w:p w:rsidR="002C25F2" w:rsidRDefault="002C25F2">
      <w:pPr>
        <w:spacing w:line="357" w:lineRule="exact"/>
        <w:rPr>
          <w:sz w:val="20"/>
          <w:szCs w:val="20"/>
        </w:rPr>
      </w:pPr>
    </w:p>
    <w:p w:rsidR="002C25F2" w:rsidRDefault="0004187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ЖАЛОБА</w:t>
      </w:r>
    </w:p>
    <w:p w:rsidR="002C25F2" w:rsidRDefault="002C25F2">
      <w:pPr>
        <w:spacing w:line="283" w:lineRule="exact"/>
        <w:rPr>
          <w:sz w:val="20"/>
          <w:szCs w:val="20"/>
        </w:rPr>
      </w:pPr>
    </w:p>
    <w:p w:rsidR="002C25F2" w:rsidRDefault="00041877">
      <w:pPr>
        <w:spacing w:line="235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решение, действия (бездействие) органа, предоставляющего муниципальную услу-гу, должностного лица, предоставляющего муниципальную услугу, либо муниципаль-ного служащего</w:t>
      </w:r>
    </w:p>
    <w:p w:rsidR="002C25F2" w:rsidRDefault="00041877">
      <w:pPr>
        <w:spacing w:line="227" w:lineRule="auto"/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2C25F2" w:rsidRDefault="00041877">
      <w:pPr>
        <w:spacing w:line="221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(сведения о заявителе)</w:t>
      </w:r>
    </w:p>
    <w:p w:rsidR="002C25F2" w:rsidRDefault="002C25F2">
      <w:pPr>
        <w:spacing w:line="195" w:lineRule="exact"/>
        <w:rPr>
          <w:sz w:val="20"/>
          <w:szCs w:val="20"/>
        </w:rPr>
      </w:pPr>
    </w:p>
    <w:p w:rsidR="002C25F2" w:rsidRDefault="00041877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C25F2" w:rsidRDefault="002C25F2">
      <w:pPr>
        <w:spacing w:line="17" w:lineRule="exact"/>
        <w:rPr>
          <w:sz w:val="20"/>
          <w:szCs w:val="20"/>
        </w:rPr>
      </w:pPr>
    </w:p>
    <w:p w:rsidR="002C25F2" w:rsidRDefault="00041877">
      <w:pPr>
        <w:spacing w:line="235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(сведения о месте жительства гражданина либо о месте нахождения юридического лица (фактический адрес), контактный телефон, адрес электронной почты) Наименование ор-гана или должность, Ф.И.О. должностного лица Администрации, решение, действия (без-действие) которого обжалуется:</w:t>
      </w:r>
    </w:p>
    <w:p w:rsidR="002C25F2" w:rsidRDefault="002C25F2">
      <w:pPr>
        <w:spacing w:line="242" w:lineRule="exact"/>
        <w:rPr>
          <w:sz w:val="20"/>
          <w:szCs w:val="20"/>
        </w:rPr>
      </w:pPr>
    </w:p>
    <w:p w:rsidR="002C25F2" w:rsidRDefault="00041877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Существо жалобы:__________________________________________________</w:t>
      </w:r>
    </w:p>
    <w:p w:rsidR="002C25F2" w:rsidRDefault="002C25F2">
      <w:pPr>
        <w:spacing w:line="207" w:lineRule="exact"/>
        <w:rPr>
          <w:sz w:val="20"/>
          <w:szCs w:val="20"/>
        </w:rPr>
      </w:pPr>
    </w:p>
    <w:p w:rsidR="002C25F2" w:rsidRDefault="00041877">
      <w:pPr>
        <w:spacing w:line="234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(Краткое изложение обжалуемых решений, действий (бездействия), указать основания, по которым лицо, подающее жалобу, не согласно с вынесенным решением, действием (без-действием), со ссылками на пункты административного регламента, нормы закона)</w:t>
      </w:r>
    </w:p>
    <w:p w:rsidR="002C25F2" w:rsidRDefault="002C25F2">
      <w:pPr>
        <w:spacing w:line="205" w:lineRule="exact"/>
        <w:rPr>
          <w:sz w:val="20"/>
          <w:szCs w:val="20"/>
        </w:rPr>
      </w:pPr>
    </w:p>
    <w:p w:rsidR="002C25F2" w:rsidRDefault="00041877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прилагаемых документов:____________________</w:t>
      </w:r>
      <w:r>
        <w:rPr>
          <w:rFonts w:eastAsia="Times New Roman"/>
          <w:sz w:val="28"/>
          <w:szCs w:val="28"/>
        </w:rPr>
        <w:t>(дата)</w:t>
      </w:r>
      <w:r>
        <w:rPr>
          <w:rFonts w:eastAsia="Times New Roman"/>
          <w:sz w:val="24"/>
          <w:szCs w:val="24"/>
        </w:rPr>
        <w:t xml:space="preserve"> (подпись)</w:t>
      </w:r>
    </w:p>
    <w:sectPr w:rsidR="002C25F2" w:rsidSect="002C25F2">
      <w:pgSz w:w="11900" w:h="16838"/>
      <w:pgMar w:top="110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542090C"/>
    <w:lvl w:ilvl="0" w:tplc="5B869E0A">
      <w:start w:val="1"/>
      <w:numFmt w:val="decimal"/>
      <w:lvlText w:val="%1)"/>
      <w:lvlJc w:val="left"/>
    </w:lvl>
    <w:lvl w:ilvl="1" w:tplc="8304B4AC">
      <w:numFmt w:val="decimal"/>
      <w:lvlText w:val=""/>
      <w:lvlJc w:val="left"/>
    </w:lvl>
    <w:lvl w:ilvl="2" w:tplc="D9367CA2">
      <w:numFmt w:val="decimal"/>
      <w:lvlText w:val=""/>
      <w:lvlJc w:val="left"/>
    </w:lvl>
    <w:lvl w:ilvl="3" w:tplc="F0520108">
      <w:numFmt w:val="decimal"/>
      <w:lvlText w:val=""/>
      <w:lvlJc w:val="left"/>
    </w:lvl>
    <w:lvl w:ilvl="4" w:tplc="0A8E3384">
      <w:numFmt w:val="decimal"/>
      <w:lvlText w:val=""/>
      <w:lvlJc w:val="left"/>
    </w:lvl>
    <w:lvl w:ilvl="5" w:tplc="C130C60A">
      <w:numFmt w:val="decimal"/>
      <w:lvlText w:val=""/>
      <w:lvlJc w:val="left"/>
    </w:lvl>
    <w:lvl w:ilvl="6" w:tplc="1996F568">
      <w:numFmt w:val="decimal"/>
      <w:lvlText w:val=""/>
      <w:lvlJc w:val="left"/>
    </w:lvl>
    <w:lvl w:ilvl="7" w:tplc="1B5ACEFE">
      <w:numFmt w:val="decimal"/>
      <w:lvlText w:val=""/>
      <w:lvlJc w:val="left"/>
    </w:lvl>
    <w:lvl w:ilvl="8" w:tplc="5DEA3C82">
      <w:numFmt w:val="decimal"/>
      <w:lvlText w:val=""/>
      <w:lvlJc w:val="left"/>
    </w:lvl>
  </w:abstractNum>
  <w:abstractNum w:abstractNumId="1">
    <w:nsid w:val="00001238"/>
    <w:multiLevelType w:val="hybridMultilevel"/>
    <w:tmpl w:val="952064B6"/>
    <w:lvl w:ilvl="0" w:tplc="F9328DBA">
      <w:start w:val="1"/>
      <w:numFmt w:val="bullet"/>
      <w:lvlText w:val=""/>
      <w:lvlJc w:val="left"/>
    </w:lvl>
    <w:lvl w:ilvl="1" w:tplc="9BF48326">
      <w:numFmt w:val="decimal"/>
      <w:lvlText w:val=""/>
      <w:lvlJc w:val="left"/>
    </w:lvl>
    <w:lvl w:ilvl="2" w:tplc="AD647346">
      <w:numFmt w:val="decimal"/>
      <w:lvlText w:val=""/>
      <w:lvlJc w:val="left"/>
    </w:lvl>
    <w:lvl w:ilvl="3" w:tplc="E272E97E">
      <w:numFmt w:val="decimal"/>
      <w:lvlText w:val=""/>
      <w:lvlJc w:val="left"/>
    </w:lvl>
    <w:lvl w:ilvl="4" w:tplc="3DC6390E">
      <w:numFmt w:val="decimal"/>
      <w:lvlText w:val=""/>
      <w:lvlJc w:val="left"/>
    </w:lvl>
    <w:lvl w:ilvl="5" w:tplc="216C91A6">
      <w:numFmt w:val="decimal"/>
      <w:lvlText w:val=""/>
      <w:lvlJc w:val="left"/>
    </w:lvl>
    <w:lvl w:ilvl="6" w:tplc="100CF9AA">
      <w:numFmt w:val="decimal"/>
      <w:lvlText w:val=""/>
      <w:lvlJc w:val="left"/>
    </w:lvl>
    <w:lvl w:ilvl="7" w:tplc="9EFA51EC">
      <w:numFmt w:val="decimal"/>
      <w:lvlText w:val=""/>
      <w:lvlJc w:val="left"/>
    </w:lvl>
    <w:lvl w:ilvl="8" w:tplc="3D52C1E4">
      <w:numFmt w:val="decimal"/>
      <w:lvlText w:val=""/>
      <w:lvlJc w:val="left"/>
    </w:lvl>
  </w:abstractNum>
  <w:abstractNum w:abstractNumId="2">
    <w:nsid w:val="00001547"/>
    <w:multiLevelType w:val="hybridMultilevel"/>
    <w:tmpl w:val="142AF674"/>
    <w:lvl w:ilvl="0" w:tplc="6C183590">
      <w:start w:val="2"/>
      <w:numFmt w:val="decimal"/>
      <w:lvlText w:val="%1."/>
      <w:lvlJc w:val="left"/>
    </w:lvl>
    <w:lvl w:ilvl="1" w:tplc="291A28CA">
      <w:numFmt w:val="decimal"/>
      <w:lvlText w:val=""/>
      <w:lvlJc w:val="left"/>
    </w:lvl>
    <w:lvl w:ilvl="2" w:tplc="5410424E">
      <w:numFmt w:val="decimal"/>
      <w:lvlText w:val=""/>
      <w:lvlJc w:val="left"/>
    </w:lvl>
    <w:lvl w:ilvl="3" w:tplc="1DB28AB6">
      <w:numFmt w:val="decimal"/>
      <w:lvlText w:val=""/>
      <w:lvlJc w:val="left"/>
    </w:lvl>
    <w:lvl w:ilvl="4" w:tplc="EBE2BBF2">
      <w:numFmt w:val="decimal"/>
      <w:lvlText w:val=""/>
      <w:lvlJc w:val="left"/>
    </w:lvl>
    <w:lvl w:ilvl="5" w:tplc="C786F544">
      <w:numFmt w:val="decimal"/>
      <w:lvlText w:val=""/>
      <w:lvlJc w:val="left"/>
    </w:lvl>
    <w:lvl w:ilvl="6" w:tplc="BC2691EE">
      <w:numFmt w:val="decimal"/>
      <w:lvlText w:val=""/>
      <w:lvlJc w:val="left"/>
    </w:lvl>
    <w:lvl w:ilvl="7" w:tplc="F928FD28">
      <w:numFmt w:val="decimal"/>
      <w:lvlText w:val=""/>
      <w:lvlJc w:val="left"/>
    </w:lvl>
    <w:lvl w:ilvl="8" w:tplc="79CC0416">
      <w:numFmt w:val="decimal"/>
      <w:lvlText w:val=""/>
      <w:lvlJc w:val="left"/>
    </w:lvl>
  </w:abstractNum>
  <w:abstractNum w:abstractNumId="3">
    <w:nsid w:val="00001AD4"/>
    <w:multiLevelType w:val="hybridMultilevel"/>
    <w:tmpl w:val="17A20B3E"/>
    <w:lvl w:ilvl="0" w:tplc="BAD2A00C">
      <w:start w:val="1"/>
      <w:numFmt w:val="bullet"/>
      <w:lvlText w:val="с"/>
      <w:lvlJc w:val="left"/>
    </w:lvl>
    <w:lvl w:ilvl="1" w:tplc="633EC008">
      <w:start w:val="1"/>
      <w:numFmt w:val="decimal"/>
      <w:lvlText w:val="%2."/>
      <w:lvlJc w:val="left"/>
    </w:lvl>
    <w:lvl w:ilvl="2" w:tplc="781661C4">
      <w:numFmt w:val="decimal"/>
      <w:lvlText w:val=""/>
      <w:lvlJc w:val="left"/>
    </w:lvl>
    <w:lvl w:ilvl="3" w:tplc="305A5026">
      <w:numFmt w:val="decimal"/>
      <w:lvlText w:val=""/>
      <w:lvlJc w:val="left"/>
    </w:lvl>
    <w:lvl w:ilvl="4" w:tplc="22F2F026">
      <w:numFmt w:val="decimal"/>
      <w:lvlText w:val=""/>
      <w:lvlJc w:val="left"/>
    </w:lvl>
    <w:lvl w:ilvl="5" w:tplc="9BFCA548">
      <w:numFmt w:val="decimal"/>
      <w:lvlText w:val=""/>
      <w:lvlJc w:val="left"/>
    </w:lvl>
    <w:lvl w:ilvl="6" w:tplc="32A8B4A6">
      <w:numFmt w:val="decimal"/>
      <w:lvlText w:val=""/>
      <w:lvlJc w:val="left"/>
    </w:lvl>
    <w:lvl w:ilvl="7" w:tplc="F0B4B534">
      <w:numFmt w:val="decimal"/>
      <w:lvlText w:val=""/>
      <w:lvlJc w:val="left"/>
    </w:lvl>
    <w:lvl w:ilvl="8" w:tplc="3806C5DA">
      <w:numFmt w:val="decimal"/>
      <w:lvlText w:val=""/>
      <w:lvlJc w:val="left"/>
    </w:lvl>
  </w:abstractNum>
  <w:abstractNum w:abstractNumId="4">
    <w:nsid w:val="00001E1F"/>
    <w:multiLevelType w:val="hybridMultilevel"/>
    <w:tmpl w:val="3EF49240"/>
    <w:lvl w:ilvl="0" w:tplc="1E120F36">
      <w:start w:val="1"/>
      <w:numFmt w:val="decimal"/>
      <w:lvlText w:val="%1)"/>
      <w:lvlJc w:val="left"/>
    </w:lvl>
    <w:lvl w:ilvl="1" w:tplc="C6867C5C">
      <w:numFmt w:val="decimal"/>
      <w:lvlText w:val=""/>
      <w:lvlJc w:val="left"/>
    </w:lvl>
    <w:lvl w:ilvl="2" w:tplc="5C50C09A">
      <w:numFmt w:val="decimal"/>
      <w:lvlText w:val=""/>
      <w:lvlJc w:val="left"/>
    </w:lvl>
    <w:lvl w:ilvl="3" w:tplc="7AAA53E8">
      <w:numFmt w:val="decimal"/>
      <w:lvlText w:val=""/>
      <w:lvlJc w:val="left"/>
    </w:lvl>
    <w:lvl w:ilvl="4" w:tplc="41942622">
      <w:numFmt w:val="decimal"/>
      <w:lvlText w:val=""/>
      <w:lvlJc w:val="left"/>
    </w:lvl>
    <w:lvl w:ilvl="5" w:tplc="4866C40A">
      <w:numFmt w:val="decimal"/>
      <w:lvlText w:val=""/>
      <w:lvlJc w:val="left"/>
    </w:lvl>
    <w:lvl w:ilvl="6" w:tplc="65947A4C">
      <w:numFmt w:val="decimal"/>
      <w:lvlText w:val=""/>
      <w:lvlJc w:val="left"/>
    </w:lvl>
    <w:lvl w:ilvl="7" w:tplc="36C45F96">
      <w:numFmt w:val="decimal"/>
      <w:lvlText w:val=""/>
      <w:lvlJc w:val="left"/>
    </w:lvl>
    <w:lvl w:ilvl="8" w:tplc="7528116C">
      <w:numFmt w:val="decimal"/>
      <w:lvlText w:val=""/>
      <w:lvlJc w:val="left"/>
    </w:lvl>
  </w:abstractNum>
  <w:abstractNum w:abstractNumId="5">
    <w:nsid w:val="000026A6"/>
    <w:multiLevelType w:val="hybridMultilevel"/>
    <w:tmpl w:val="DD1287B0"/>
    <w:lvl w:ilvl="0" w:tplc="EE62A93E">
      <w:start w:val="1"/>
      <w:numFmt w:val="bullet"/>
      <w:lvlText w:val="-"/>
      <w:lvlJc w:val="left"/>
    </w:lvl>
    <w:lvl w:ilvl="1" w:tplc="46AA34FA">
      <w:numFmt w:val="decimal"/>
      <w:lvlText w:val=""/>
      <w:lvlJc w:val="left"/>
    </w:lvl>
    <w:lvl w:ilvl="2" w:tplc="DE02B1A6">
      <w:numFmt w:val="decimal"/>
      <w:lvlText w:val=""/>
      <w:lvlJc w:val="left"/>
    </w:lvl>
    <w:lvl w:ilvl="3" w:tplc="CDF85E44">
      <w:numFmt w:val="decimal"/>
      <w:lvlText w:val=""/>
      <w:lvlJc w:val="left"/>
    </w:lvl>
    <w:lvl w:ilvl="4" w:tplc="DCD45EBE">
      <w:numFmt w:val="decimal"/>
      <w:lvlText w:val=""/>
      <w:lvlJc w:val="left"/>
    </w:lvl>
    <w:lvl w:ilvl="5" w:tplc="38FEB576">
      <w:numFmt w:val="decimal"/>
      <w:lvlText w:val=""/>
      <w:lvlJc w:val="left"/>
    </w:lvl>
    <w:lvl w:ilvl="6" w:tplc="01AC751C">
      <w:numFmt w:val="decimal"/>
      <w:lvlText w:val=""/>
      <w:lvlJc w:val="left"/>
    </w:lvl>
    <w:lvl w:ilvl="7" w:tplc="1072627C">
      <w:numFmt w:val="decimal"/>
      <w:lvlText w:val=""/>
      <w:lvlJc w:val="left"/>
    </w:lvl>
    <w:lvl w:ilvl="8" w:tplc="ABC42DBA">
      <w:numFmt w:val="decimal"/>
      <w:lvlText w:val=""/>
      <w:lvlJc w:val="left"/>
    </w:lvl>
  </w:abstractNum>
  <w:abstractNum w:abstractNumId="6">
    <w:nsid w:val="00002D12"/>
    <w:multiLevelType w:val="hybridMultilevel"/>
    <w:tmpl w:val="3D10F4CE"/>
    <w:lvl w:ilvl="0" w:tplc="384073CC">
      <w:start w:val="2"/>
      <w:numFmt w:val="decimal"/>
      <w:lvlText w:val="%1)"/>
      <w:lvlJc w:val="left"/>
    </w:lvl>
    <w:lvl w:ilvl="1" w:tplc="CAF4661C">
      <w:numFmt w:val="decimal"/>
      <w:lvlText w:val=""/>
      <w:lvlJc w:val="left"/>
    </w:lvl>
    <w:lvl w:ilvl="2" w:tplc="96943D60">
      <w:numFmt w:val="decimal"/>
      <w:lvlText w:val=""/>
      <w:lvlJc w:val="left"/>
    </w:lvl>
    <w:lvl w:ilvl="3" w:tplc="1D2A423C">
      <w:numFmt w:val="decimal"/>
      <w:lvlText w:val=""/>
      <w:lvlJc w:val="left"/>
    </w:lvl>
    <w:lvl w:ilvl="4" w:tplc="73FAD158">
      <w:numFmt w:val="decimal"/>
      <w:lvlText w:val=""/>
      <w:lvlJc w:val="left"/>
    </w:lvl>
    <w:lvl w:ilvl="5" w:tplc="C2F0EBE4">
      <w:numFmt w:val="decimal"/>
      <w:lvlText w:val=""/>
      <w:lvlJc w:val="left"/>
    </w:lvl>
    <w:lvl w:ilvl="6" w:tplc="2CB0A17C">
      <w:numFmt w:val="decimal"/>
      <w:lvlText w:val=""/>
      <w:lvlJc w:val="left"/>
    </w:lvl>
    <w:lvl w:ilvl="7" w:tplc="ACA60A06">
      <w:numFmt w:val="decimal"/>
      <w:lvlText w:val=""/>
      <w:lvlJc w:val="left"/>
    </w:lvl>
    <w:lvl w:ilvl="8" w:tplc="FEF6DB62">
      <w:numFmt w:val="decimal"/>
      <w:lvlText w:val=""/>
      <w:lvlJc w:val="left"/>
    </w:lvl>
  </w:abstractNum>
  <w:abstractNum w:abstractNumId="7">
    <w:nsid w:val="0000323B"/>
    <w:multiLevelType w:val="hybridMultilevel"/>
    <w:tmpl w:val="890E575C"/>
    <w:lvl w:ilvl="0" w:tplc="FED48DBA">
      <w:start w:val="1"/>
      <w:numFmt w:val="bullet"/>
      <w:lvlText w:val="в"/>
      <w:lvlJc w:val="left"/>
    </w:lvl>
    <w:lvl w:ilvl="1" w:tplc="AB8A4958">
      <w:numFmt w:val="decimal"/>
      <w:lvlText w:val=""/>
      <w:lvlJc w:val="left"/>
    </w:lvl>
    <w:lvl w:ilvl="2" w:tplc="41B42916">
      <w:numFmt w:val="decimal"/>
      <w:lvlText w:val=""/>
      <w:lvlJc w:val="left"/>
    </w:lvl>
    <w:lvl w:ilvl="3" w:tplc="9E28FABA">
      <w:numFmt w:val="decimal"/>
      <w:lvlText w:val=""/>
      <w:lvlJc w:val="left"/>
    </w:lvl>
    <w:lvl w:ilvl="4" w:tplc="3ED4D080">
      <w:numFmt w:val="decimal"/>
      <w:lvlText w:val=""/>
      <w:lvlJc w:val="left"/>
    </w:lvl>
    <w:lvl w:ilvl="5" w:tplc="379E2C82">
      <w:numFmt w:val="decimal"/>
      <w:lvlText w:val=""/>
      <w:lvlJc w:val="left"/>
    </w:lvl>
    <w:lvl w:ilvl="6" w:tplc="DED29C36">
      <w:numFmt w:val="decimal"/>
      <w:lvlText w:val=""/>
      <w:lvlJc w:val="left"/>
    </w:lvl>
    <w:lvl w:ilvl="7" w:tplc="41F85668">
      <w:numFmt w:val="decimal"/>
      <w:lvlText w:val=""/>
      <w:lvlJc w:val="left"/>
    </w:lvl>
    <w:lvl w:ilvl="8" w:tplc="24D66E54">
      <w:numFmt w:val="decimal"/>
      <w:lvlText w:val=""/>
      <w:lvlJc w:val="left"/>
    </w:lvl>
  </w:abstractNum>
  <w:abstractNum w:abstractNumId="8">
    <w:nsid w:val="000039B3"/>
    <w:multiLevelType w:val="hybridMultilevel"/>
    <w:tmpl w:val="CC9CF374"/>
    <w:lvl w:ilvl="0" w:tplc="407C3DCA">
      <w:start w:val="1"/>
      <w:numFmt w:val="bullet"/>
      <w:lvlText w:val="-"/>
      <w:lvlJc w:val="left"/>
    </w:lvl>
    <w:lvl w:ilvl="1" w:tplc="C2027382">
      <w:start w:val="1"/>
      <w:numFmt w:val="decimal"/>
      <w:lvlText w:val="%2)"/>
      <w:lvlJc w:val="left"/>
    </w:lvl>
    <w:lvl w:ilvl="2" w:tplc="A11E9998">
      <w:numFmt w:val="decimal"/>
      <w:lvlText w:val=""/>
      <w:lvlJc w:val="left"/>
    </w:lvl>
    <w:lvl w:ilvl="3" w:tplc="CAC47582">
      <w:numFmt w:val="decimal"/>
      <w:lvlText w:val=""/>
      <w:lvlJc w:val="left"/>
    </w:lvl>
    <w:lvl w:ilvl="4" w:tplc="8562717A">
      <w:numFmt w:val="decimal"/>
      <w:lvlText w:val=""/>
      <w:lvlJc w:val="left"/>
    </w:lvl>
    <w:lvl w:ilvl="5" w:tplc="BA2CCB5C">
      <w:numFmt w:val="decimal"/>
      <w:lvlText w:val=""/>
      <w:lvlJc w:val="left"/>
    </w:lvl>
    <w:lvl w:ilvl="6" w:tplc="08D659FE">
      <w:numFmt w:val="decimal"/>
      <w:lvlText w:val=""/>
      <w:lvlJc w:val="left"/>
    </w:lvl>
    <w:lvl w:ilvl="7" w:tplc="DE480ED2">
      <w:numFmt w:val="decimal"/>
      <w:lvlText w:val=""/>
      <w:lvlJc w:val="left"/>
    </w:lvl>
    <w:lvl w:ilvl="8" w:tplc="E7CE8D7C">
      <w:numFmt w:val="decimal"/>
      <w:lvlText w:val=""/>
      <w:lvlJc w:val="left"/>
    </w:lvl>
  </w:abstractNum>
  <w:abstractNum w:abstractNumId="9">
    <w:nsid w:val="00003B25"/>
    <w:multiLevelType w:val="hybridMultilevel"/>
    <w:tmpl w:val="F282EC48"/>
    <w:lvl w:ilvl="0" w:tplc="24F2B3F6">
      <w:start w:val="4"/>
      <w:numFmt w:val="decimal"/>
      <w:lvlText w:val="%1."/>
      <w:lvlJc w:val="left"/>
    </w:lvl>
    <w:lvl w:ilvl="1" w:tplc="61381994">
      <w:numFmt w:val="decimal"/>
      <w:lvlText w:val=""/>
      <w:lvlJc w:val="left"/>
    </w:lvl>
    <w:lvl w:ilvl="2" w:tplc="83582952">
      <w:numFmt w:val="decimal"/>
      <w:lvlText w:val=""/>
      <w:lvlJc w:val="left"/>
    </w:lvl>
    <w:lvl w:ilvl="3" w:tplc="8614494E">
      <w:numFmt w:val="decimal"/>
      <w:lvlText w:val=""/>
      <w:lvlJc w:val="left"/>
    </w:lvl>
    <w:lvl w:ilvl="4" w:tplc="8B64198A">
      <w:numFmt w:val="decimal"/>
      <w:lvlText w:val=""/>
      <w:lvlJc w:val="left"/>
    </w:lvl>
    <w:lvl w:ilvl="5" w:tplc="3886CEEE">
      <w:numFmt w:val="decimal"/>
      <w:lvlText w:val=""/>
      <w:lvlJc w:val="left"/>
    </w:lvl>
    <w:lvl w:ilvl="6" w:tplc="FFF2725C">
      <w:numFmt w:val="decimal"/>
      <w:lvlText w:val=""/>
      <w:lvlJc w:val="left"/>
    </w:lvl>
    <w:lvl w:ilvl="7" w:tplc="A66E4A7C">
      <w:numFmt w:val="decimal"/>
      <w:lvlText w:val=""/>
      <w:lvlJc w:val="left"/>
    </w:lvl>
    <w:lvl w:ilvl="8" w:tplc="FFEEFA06">
      <w:numFmt w:val="decimal"/>
      <w:lvlText w:val=""/>
      <w:lvlJc w:val="left"/>
    </w:lvl>
  </w:abstractNum>
  <w:abstractNum w:abstractNumId="10">
    <w:nsid w:val="0000428B"/>
    <w:multiLevelType w:val="hybridMultilevel"/>
    <w:tmpl w:val="36884ED6"/>
    <w:lvl w:ilvl="0" w:tplc="EF0C2A90">
      <w:start w:val="1"/>
      <w:numFmt w:val="decimal"/>
      <w:lvlText w:val="%1)"/>
      <w:lvlJc w:val="left"/>
    </w:lvl>
    <w:lvl w:ilvl="1" w:tplc="25964A3E">
      <w:start w:val="1"/>
      <w:numFmt w:val="decimal"/>
      <w:lvlText w:val="%2"/>
      <w:lvlJc w:val="left"/>
    </w:lvl>
    <w:lvl w:ilvl="2" w:tplc="9F586402">
      <w:numFmt w:val="decimal"/>
      <w:lvlText w:val=""/>
      <w:lvlJc w:val="left"/>
    </w:lvl>
    <w:lvl w:ilvl="3" w:tplc="18249524">
      <w:numFmt w:val="decimal"/>
      <w:lvlText w:val=""/>
      <w:lvlJc w:val="left"/>
    </w:lvl>
    <w:lvl w:ilvl="4" w:tplc="33B63A7C">
      <w:numFmt w:val="decimal"/>
      <w:lvlText w:val=""/>
      <w:lvlJc w:val="left"/>
    </w:lvl>
    <w:lvl w:ilvl="5" w:tplc="34B2196E">
      <w:numFmt w:val="decimal"/>
      <w:lvlText w:val=""/>
      <w:lvlJc w:val="left"/>
    </w:lvl>
    <w:lvl w:ilvl="6" w:tplc="ED64DAD0">
      <w:numFmt w:val="decimal"/>
      <w:lvlText w:val=""/>
      <w:lvlJc w:val="left"/>
    </w:lvl>
    <w:lvl w:ilvl="7" w:tplc="1294FC8C">
      <w:numFmt w:val="decimal"/>
      <w:lvlText w:val=""/>
      <w:lvlJc w:val="left"/>
    </w:lvl>
    <w:lvl w:ilvl="8" w:tplc="08D41D7E">
      <w:numFmt w:val="decimal"/>
      <w:lvlText w:val=""/>
      <w:lvlJc w:val="left"/>
    </w:lvl>
  </w:abstractNum>
  <w:abstractNum w:abstractNumId="11">
    <w:nsid w:val="00004509"/>
    <w:multiLevelType w:val="hybridMultilevel"/>
    <w:tmpl w:val="FFD67A70"/>
    <w:lvl w:ilvl="0" w:tplc="9080EEF4">
      <w:start w:val="1"/>
      <w:numFmt w:val="bullet"/>
      <w:lvlText w:val="в"/>
      <w:lvlJc w:val="left"/>
    </w:lvl>
    <w:lvl w:ilvl="1" w:tplc="A11C339A">
      <w:start w:val="3"/>
      <w:numFmt w:val="decimal"/>
      <w:lvlText w:val="%2."/>
      <w:lvlJc w:val="left"/>
    </w:lvl>
    <w:lvl w:ilvl="2" w:tplc="E3664C26">
      <w:numFmt w:val="decimal"/>
      <w:lvlText w:val=""/>
      <w:lvlJc w:val="left"/>
    </w:lvl>
    <w:lvl w:ilvl="3" w:tplc="B8DE971E">
      <w:numFmt w:val="decimal"/>
      <w:lvlText w:val=""/>
      <w:lvlJc w:val="left"/>
    </w:lvl>
    <w:lvl w:ilvl="4" w:tplc="071C0FEC">
      <w:numFmt w:val="decimal"/>
      <w:lvlText w:val=""/>
      <w:lvlJc w:val="left"/>
    </w:lvl>
    <w:lvl w:ilvl="5" w:tplc="15B4F15C">
      <w:numFmt w:val="decimal"/>
      <w:lvlText w:val=""/>
      <w:lvlJc w:val="left"/>
    </w:lvl>
    <w:lvl w:ilvl="6" w:tplc="16F293C2">
      <w:numFmt w:val="decimal"/>
      <w:lvlText w:val=""/>
      <w:lvlJc w:val="left"/>
    </w:lvl>
    <w:lvl w:ilvl="7" w:tplc="007027CA">
      <w:numFmt w:val="decimal"/>
      <w:lvlText w:val=""/>
      <w:lvlJc w:val="left"/>
    </w:lvl>
    <w:lvl w:ilvl="8" w:tplc="F4447194">
      <w:numFmt w:val="decimal"/>
      <w:lvlText w:val=""/>
      <w:lvlJc w:val="left"/>
    </w:lvl>
  </w:abstractNum>
  <w:abstractNum w:abstractNumId="12">
    <w:nsid w:val="00004D06"/>
    <w:multiLevelType w:val="hybridMultilevel"/>
    <w:tmpl w:val="EA0C4AB0"/>
    <w:lvl w:ilvl="0" w:tplc="B42C94EE">
      <w:start w:val="1"/>
      <w:numFmt w:val="decimal"/>
      <w:lvlText w:val="%1."/>
      <w:lvlJc w:val="left"/>
    </w:lvl>
    <w:lvl w:ilvl="1" w:tplc="E9DA1702">
      <w:numFmt w:val="decimal"/>
      <w:lvlText w:val=""/>
      <w:lvlJc w:val="left"/>
    </w:lvl>
    <w:lvl w:ilvl="2" w:tplc="17C082DA">
      <w:numFmt w:val="decimal"/>
      <w:lvlText w:val=""/>
      <w:lvlJc w:val="left"/>
    </w:lvl>
    <w:lvl w:ilvl="3" w:tplc="6F347DC6">
      <w:numFmt w:val="decimal"/>
      <w:lvlText w:val=""/>
      <w:lvlJc w:val="left"/>
    </w:lvl>
    <w:lvl w:ilvl="4" w:tplc="A9A240D4">
      <w:numFmt w:val="decimal"/>
      <w:lvlText w:val=""/>
      <w:lvlJc w:val="left"/>
    </w:lvl>
    <w:lvl w:ilvl="5" w:tplc="8042CF6A">
      <w:numFmt w:val="decimal"/>
      <w:lvlText w:val=""/>
      <w:lvlJc w:val="left"/>
    </w:lvl>
    <w:lvl w:ilvl="6" w:tplc="C6B0EB88">
      <w:numFmt w:val="decimal"/>
      <w:lvlText w:val=""/>
      <w:lvlJc w:val="left"/>
    </w:lvl>
    <w:lvl w:ilvl="7" w:tplc="3FBC5EC2">
      <w:numFmt w:val="decimal"/>
      <w:lvlText w:val=""/>
      <w:lvlJc w:val="left"/>
    </w:lvl>
    <w:lvl w:ilvl="8" w:tplc="BE3EF8EA">
      <w:numFmt w:val="decimal"/>
      <w:lvlText w:val=""/>
      <w:lvlJc w:val="left"/>
    </w:lvl>
  </w:abstractNum>
  <w:abstractNum w:abstractNumId="13">
    <w:nsid w:val="00004DB7"/>
    <w:multiLevelType w:val="hybridMultilevel"/>
    <w:tmpl w:val="F420263C"/>
    <w:lvl w:ilvl="0" w:tplc="3896543A">
      <w:start w:val="1"/>
      <w:numFmt w:val="bullet"/>
      <w:lvlText w:val="-"/>
      <w:lvlJc w:val="left"/>
    </w:lvl>
    <w:lvl w:ilvl="1" w:tplc="B39AB0C4">
      <w:numFmt w:val="decimal"/>
      <w:lvlText w:val=""/>
      <w:lvlJc w:val="left"/>
    </w:lvl>
    <w:lvl w:ilvl="2" w:tplc="F8E884E4">
      <w:numFmt w:val="decimal"/>
      <w:lvlText w:val=""/>
      <w:lvlJc w:val="left"/>
    </w:lvl>
    <w:lvl w:ilvl="3" w:tplc="A06E287E">
      <w:numFmt w:val="decimal"/>
      <w:lvlText w:val=""/>
      <w:lvlJc w:val="left"/>
    </w:lvl>
    <w:lvl w:ilvl="4" w:tplc="D1B823AC">
      <w:numFmt w:val="decimal"/>
      <w:lvlText w:val=""/>
      <w:lvlJc w:val="left"/>
    </w:lvl>
    <w:lvl w:ilvl="5" w:tplc="03B47316">
      <w:numFmt w:val="decimal"/>
      <w:lvlText w:val=""/>
      <w:lvlJc w:val="left"/>
    </w:lvl>
    <w:lvl w:ilvl="6" w:tplc="97EE06FC">
      <w:numFmt w:val="decimal"/>
      <w:lvlText w:val=""/>
      <w:lvlJc w:val="left"/>
    </w:lvl>
    <w:lvl w:ilvl="7" w:tplc="39DADEC0">
      <w:numFmt w:val="decimal"/>
      <w:lvlText w:val=""/>
      <w:lvlJc w:val="left"/>
    </w:lvl>
    <w:lvl w:ilvl="8" w:tplc="17E86E6E">
      <w:numFmt w:val="decimal"/>
      <w:lvlText w:val=""/>
      <w:lvlJc w:val="left"/>
    </w:lvl>
  </w:abstractNum>
  <w:abstractNum w:abstractNumId="14">
    <w:nsid w:val="00004DC8"/>
    <w:multiLevelType w:val="hybridMultilevel"/>
    <w:tmpl w:val="BFA22FBA"/>
    <w:lvl w:ilvl="0" w:tplc="5C26928E">
      <w:start w:val="3"/>
      <w:numFmt w:val="decimal"/>
      <w:lvlText w:val="%1)"/>
      <w:lvlJc w:val="left"/>
    </w:lvl>
    <w:lvl w:ilvl="1" w:tplc="C0DE79AA">
      <w:numFmt w:val="decimal"/>
      <w:lvlText w:val=""/>
      <w:lvlJc w:val="left"/>
    </w:lvl>
    <w:lvl w:ilvl="2" w:tplc="CC32330C">
      <w:numFmt w:val="decimal"/>
      <w:lvlText w:val=""/>
      <w:lvlJc w:val="left"/>
    </w:lvl>
    <w:lvl w:ilvl="3" w:tplc="B9BCD428">
      <w:numFmt w:val="decimal"/>
      <w:lvlText w:val=""/>
      <w:lvlJc w:val="left"/>
    </w:lvl>
    <w:lvl w:ilvl="4" w:tplc="BABC4A5C">
      <w:numFmt w:val="decimal"/>
      <w:lvlText w:val=""/>
      <w:lvlJc w:val="left"/>
    </w:lvl>
    <w:lvl w:ilvl="5" w:tplc="1F36AB76">
      <w:numFmt w:val="decimal"/>
      <w:lvlText w:val=""/>
      <w:lvlJc w:val="left"/>
    </w:lvl>
    <w:lvl w:ilvl="6" w:tplc="7174F72A">
      <w:numFmt w:val="decimal"/>
      <w:lvlText w:val=""/>
      <w:lvlJc w:val="left"/>
    </w:lvl>
    <w:lvl w:ilvl="7" w:tplc="9FD2D812">
      <w:numFmt w:val="decimal"/>
      <w:lvlText w:val=""/>
      <w:lvlJc w:val="left"/>
    </w:lvl>
    <w:lvl w:ilvl="8" w:tplc="AFC6EDF2">
      <w:numFmt w:val="decimal"/>
      <w:lvlText w:val=""/>
      <w:lvlJc w:val="left"/>
    </w:lvl>
  </w:abstractNum>
  <w:abstractNum w:abstractNumId="15">
    <w:nsid w:val="00004E45"/>
    <w:multiLevelType w:val="hybridMultilevel"/>
    <w:tmpl w:val="4E54560C"/>
    <w:lvl w:ilvl="0" w:tplc="A45AB150">
      <w:start w:val="1"/>
      <w:numFmt w:val="bullet"/>
      <w:lvlText w:val="о"/>
      <w:lvlJc w:val="left"/>
    </w:lvl>
    <w:lvl w:ilvl="1" w:tplc="F46C91B0">
      <w:start w:val="9"/>
      <w:numFmt w:val="decimal"/>
      <w:lvlText w:val="%2."/>
      <w:lvlJc w:val="left"/>
    </w:lvl>
    <w:lvl w:ilvl="2" w:tplc="73B2CDFE">
      <w:start w:val="12"/>
      <w:numFmt w:val="decimal"/>
      <w:lvlText w:val="%3."/>
      <w:lvlJc w:val="left"/>
    </w:lvl>
    <w:lvl w:ilvl="3" w:tplc="3636086E">
      <w:numFmt w:val="decimal"/>
      <w:lvlText w:val=""/>
      <w:lvlJc w:val="left"/>
    </w:lvl>
    <w:lvl w:ilvl="4" w:tplc="DB6EC620">
      <w:numFmt w:val="decimal"/>
      <w:lvlText w:val=""/>
      <w:lvlJc w:val="left"/>
    </w:lvl>
    <w:lvl w:ilvl="5" w:tplc="39E222C2">
      <w:numFmt w:val="decimal"/>
      <w:lvlText w:val=""/>
      <w:lvlJc w:val="left"/>
    </w:lvl>
    <w:lvl w:ilvl="6" w:tplc="EB825E08">
      <w:numFmt w:val="decimal"/>
      <w:lvlText w:val=""/>
      <w:lvlJc w:val="left"/>
    </w:lvl>
    <w:lvl w:ilvl="7" w:tplc="D7C65188">
      <w:numFmt w:val="decimal"/>
      <w:lvlText w:val=""/>
      <w:lvlJc w:val="left"/>
    </w:lvl>
    <w:lvl w:ilvl="8" w:tplc="413CF7CA">
      <w:numFmt w:val="decimal"/>
      <w:lvlText w:val=""/>
      <w:lvlJc w:val="left"/>
    </w:lvl>
  </w:abstractNum>
  <w:abstractNum w:abstractNumId="16">
    <w:nsid w:val="000054DE"/>
    <w:multiLevelType w:val="hybridMultilevel"/>
    <w:tmpl w:val="3F201D88"/>
    <w:lvl w:ilvl="0" w:tplc="3BCC8DA8">
      <w:start w:val="1"/>
      <w:numFmt w:val="bullet"/>
      <w:lvlText w:val=""/>
      <w:lvlJc w:val="left"/>
    </w:lvl>
    <w:lvl w:ilvl="1" w:tplc="D6EE26E2">
      <w:numFmt w:val="decimal"/>
      <w:lvlText w:val=""/>
      <w:lvlJc w:val="left"/>
    </w:lvl>
    <w:lvl w:ilvl="2" w:tplc="0526D0A4">
      <w:numFmt w:val="decimal"/>
      <w:lvlText w:val=""/>
      <w:lvlJc w:val="left"/>
    </w:lvl>
    <w:lvl w:ilvl="3" w:tplc="B5E0DC18">
      <w:numFmt w:val="decimal"/>
      <w:lvlText w:val=""/>
      <w:lvlJc w:val="left"/>
    </w:lvl>
    <w:lvl w:ilvl="4" w:tplc="35A20C60">
      <w:numFmt w:val="decimal"/>
      <w:lvlText w:val=""/>
      <w:lvlJc w:val="left"/>
    </w:lvl>
    <w:lvl w:ilvl="5" w:tplc="0E228B44">
      <w:numFmt w:val="decimal"/>
      <w:lvlText w:val=""/>
      <w:lvlJc w:val="left"/>
    </w:lvl>
    <w:lvl w:ilvl="6" w:tplc="186C421E">
      <w:numFmt w:val="decimal"/>
      <w:lvlText w:val=""/>
      <w:lvlJc w:val="left"/>
    </w:lvl>
    <w:lvl w:ilvl="7" w:tplc="D0805DF2">
      <w:numFmt w:val="decimal"/>
      <w:lvlText w:val=""/>
      <w:lvlJc w:val="left"/>
    </w:lvl>
    <w:lvl w:ilvl="8" w:tplc="A6C0AD74">
      <w:numFmt w:val="decimal"/>
      <w:lvlText w:val=""/>
      <w:lvlJc w:val="left"/>
    </w:lvl>
  </w:abstractNum>
  <w:abstractNum w:abstractNumId="17">
    <w:nsid w:val="00005D03"/>
    <w:multiLevelType w:val="hybridMultilevel"/>
    <w:tmpl w:val="3E86F388"/>
    <w:lvl w:ilvl="0" w:tplc="6A769F88">
      <w:start w:val="1"/>
      <w:numFmt w:val="decimal"/>
      <w:lvlText w:val="%1)"/>
      <w:lvlJc w:val="left"/>
    </w:lvl>
    <w:lvl w:ilvl="1" w:tplc="A6241F4A">
      <w:numFmt w:val="decimal"/>
      <w:lvlText w:val=""/>
      <w:lvlJc w:val="left"/>
    </w:lvl>
    <w:lvl w:ilvl="2" w:tplc="C29C5BFC">
      <w:numFmt w:val="decimal"/>
      <w:lvlText w:val=""/>
      <w:lvlJc w:val="left"/>
    </w:lvl>
    <w:lvl w:ilvl="3" w:tplc="4992C226">
      <w:numFmt w:val="decimal"/>
      <w:lvlText w:val=""/>
      <w:lvlJc w:val="left"/>
    </w:lvl>
    <w:lvl w:ilvl="4" w:tplc="A40282E2">
      <w:numFmt w:val="decimal"/>
      <w:lvlText w:val=""/>
      <w:lvlJc w:val="left"/>
    </w:lvl>
    <w:lvl w:ilvl="5" w:tplc="BA6C3F3A">
      <w:numFmt w:val="decimal"/>
      <w:lvlText w:val=""/>
      <w:lvlJc w:val="left"/>
    </w:lvl>
    <w:lvl w:ilvl="6" w:tplc="21203BF0">
      <w:numFmt w:val="decimal"/>
      <w:lvlText w:val=""/>
      <w:lvlJc w:val="left"/>
    </w:lvl>
    <w:lvl w:ilvl="7" w:tplc="B1FE02B6">
      <w:numFmt w:val="decimal"/>
      <w:lvlText w:val=""/>
      <w:lvlJc w:val="left"/>
    </w:lvl>
    <w:lvl w:ilvl="8" w:tplc="564E6FC0">
      <w:numFmt w:val="decimal"/>
      <w:lvlText w:val=""/>
      <w:lvlJc w:val="left"/>
    </w:lvl>
  </w:abstractNum>
  <w:abstractNum w:abstractNumId="18">
    <w:nsid w:val="000063CB"/>
    <w:multiLevelType w:val="hybridMultilevel"/>
    <w:tmpl w:val="BA7476C4"/>
    <w:lvl w:ilvl="0" w:tplc="B46874DC">
      <w:start w:val="1"/>
      <w:numFmt w:val="bullet"/>
      <w:lvlText w:val="и"/>
      <w:lvlJc w:val="left"/>
    </w:lvl>
    <w:lvl w:ilvl="1" w:tplc="B8FC26BA">
      <w:start w:val="7"/>
      <w:numFmt w:val="decimal"/>
      <w:lvlText w:val="%2)"/>
      <w:lvlJc w:val="left"/>
    </w:lvl>
    <w:lvl w:ilvl="2" w:tplc="0E60F6F2">
      <w:numFmt w:val="decimal"/>
      <w:lvlText w:val=""/>
      <w:lvlJc w:val="left"/>
    </w:lvl>
    <w:lvl w:ilvl="3" w:tplc="34563A1E">
      <w:numFmt w:val="decimal"/>
      <w:lvlText w:val=""/>
      <w:lvlJc w:val="left"/>
    </w:lvl>
    <w:lvl w:ilvl="4" w:tplc="E6666486">
      <w:numFmt w:val="decimal"/>
      <w:lvlText w:val=""/>
      <w:lvlJc w:val="left"/>
    </w:lvl>
    <w:lvl w:ilvl="5" w:tplc="FE768394">
      <w:numFmt w:val="decimal"/>
      <w:lvlText w:val=""/>
      <w:lvlJc w:val="left"/>
    </w:lvl>
    <w:lvl w:ilvl="6" w:tplc="62CEE1AC">
      <w:numFmt w:val="decimal"/>
      <w:lvlText w:val=""/>
      <w:lvlJc w:val="left"/>
    </w:lvl>
    <w:lvl w:ilvl="7" w:tplc="1F9ACCAA">
      <w:numFmt w:val="decimal"/>
      <w:lvlText w:val=""/>
      <w:lvlJc w:val="left"/>
    </w:lvl>
    <w:lvl w:ilvl="8" w:tplc="361EAE7C">
      <w:numFmt w:val="decimal"/>
      <w:lvlText w:val=""/>
      <w:lvlJc w:val="left"/>
    </w:lvl>
  </w:abstractNum>
  <w:abstractNum w:abstractNumId="19">
    <w:nsid w:val="00006443"/>
    <w:multiLevelType w:val="hybridMultilevel"/>
    <w:tmpl w:val="FF506B88"/>
    <w:lvl w:ilvl="0" w:tplc="CD4A07B0">
      <w:start w:val="1"/>
      <w:numFmt w:val="bullet"/>
      <w:lvlText w:val="в"/>
      <w:lvlJc w:val="left"/>
    </w:lvl>
    <w:lvl w:ilvl="1" w:tplc="5CC8FC6E">
      <w:start w:val="1"/>
      <w:numFmt w:val="decimal"/>
      <w:lvlText w:val="%2)"/>
      <w:lvlJc w:val="left"/>
    </w:lvl>
    <w:lvl w:ilvl="2" w:tplc="AF8E6092">
      <w:numFmt w:val="decimal"/>
      <w:lvlText w:val=""/>
      <w:lvlJc w:val="left"/>
    </w:lvl>
    <w:lvl w:ilvl="3" w:tplc="33246BE6">
      <w:numFmt w:val="decimal"/>
      <w:lvlText w:val=""/>
      <w:lvlJc w:val="left"/>
    </w:lvl>
    <w:lvl w:ilvl="4" w:tplc="D46A7D06">
      <w:numFmt w:val="decimal"/>
      <w:lvlText w:val=""/>
      <w:lvlJc w:val="left"/>
    </w:lvl>
    <w:lvl w:ilvl="5" w:tplc="AF9EF53E">
      <w:numFmt w:val="decimal"/>
      <w:lvlText w:val=""/>
      <w:lvlJc w:val="left"/>
    </w:lvl>
    <w:lvl w:ilvl="6" w:tplc="056E88E0">
      <w:numFmt w:val="decimal"/>
      <w:lvlText w:val=""/>
      <w:lvlJc w:val="left"/>
    </w:lvl>
    <w:lvl w:ilvl="7" w:tplc="831ADFE4">
      <w:numFmt w:val="decimal"/>
      <w:lvlText w:val=""/>
      <w:lvlJc w:val="left"/>
    </w:lvl>
    <w:lvl w:ilvl="8" w:tplc="C41CF44A">
      <w:numFmt w:val="decimal"/>
      <w:lvlText w:val=""/>
      <w:lvlJc w:val="left"/>
    </w:lvl>
  </w:abstractNum>
  <w:abstractNum w:abstractNumId="20">
    <w:nsid w:val="000066BB"/>
    <w:multiLevelType w:val="hybridMultilevel"/>
    <w:tmpl w:val="5CC0BE2E"/>
    <w:lvl w:ilvl="0" w:tplc="672801FE">
      <w:start w:val="5"/>
      <w:numFmt w:val="decimal"/>
      <w:lvlText w:val="%1)"/>
      <w:lvlJc w:val="left"/>
    </w:lvl>
    <w:lvl w:ilvl="1" w:tplc="D6424654">
      <w:start w:val="1"/>
      <w:numFmt w:val="decimal"/>
      <w:lvlText w:val="%2"/>
      <w:lvlJc w:val="left"/>
    </w:lvl>
    <w:lvl w:ilvl="2" w:tplc="68A894BC">
      <w:numFmt w:val="decimal"/>
      <w:lvlText w:val=""/>
      <w:lvlJc w:val="left"/>
    </w:lvl>
    <w:lvl w:ilvl="3" w:tplc="8236DF74">
      <w:numFmt w:val="decimal"/>
      <w:lvlText w:val=""/>
      <w:lvlJc w:val="left"/>
    </w:lvl>
    <w:lvl w:ilvl="4" w:tplc="20E664F6">
      <w:numFmt w:val="decimal"/>
      <w:lvlText w:val=""/>
      <w:lvlJc w:val="left"/>
    </w:lvl>
    <w:lvl w:ilvl="5" w:tplc="8EAAAC6E">
      <w:numFmt w:val="decimal"/>
      <w:lvlText w:val=""/>
      <w:lvlJc w:val="left"/>
    </w:lvl>
    <w:lvl w:ilvl="6" w:tplc="7030406A">
      <w:numFmt w:val="decimal"/>
      <w:lvlText w:val=""/>
      <w:lvlJc w:val="left"/>
    </w:lvl>
    <w:lvl w:ilvl="7" w:tplc="7E807F36">
      <w:numFmt w:val="decimal"/>
      <w:lvlText w:val=""/>
      <w:lvlJc w:val="left"/>
    </w:lvl>
    <w:lvl w:ilvl="8" w:tplc="BDFCE380">
      <w:numFmt w:val="decimal"/>
      <w:lvlText w:val=""/>
      <w:lvlJc w:val="left"/>
    </w:lvl>
  </w:abstractNum>
  <w:abstractNum w:abstractNumId="21">
    <w:nsid w:val="00006BFC"/>
    <w:multiLevelType w:val="hybridMultilevel"/>
    <w:tmpl w:val="81120550"/>
    <w:lvl w:ilvl="0" w:tplc="4600CBFC">
      <w:start w:val="1"/>
      <w:numFmt w:val="decimal"/>
      <w:lvlText w:val="%1"/>
      <w:lvlJc w:val="left"/>
    </w:lvl>
    <w:lvl w:ilvl="1" w:tplc="358CA6A8">
      <w:start w:val="1"/>
      <w:numFmt w:val="decimal"/>
      <w:lvlText w:val="%2)"/>
      <w:lvlJc w:val="left"/>
    </w:lvl>
    <w:lvl w:ilvl="2" w:tplc="0C72D52E">
      <w:numFmt w:val="decimal"/>
      <w:lvlText w:val=""/>
      <w:lvlJc w:val="left"/>
    </w:lvl>
    <w:lvl w:ilvl="3" w:tplc="D4348F98">
      <w:numFmt w:val="decimal"/>
      <w:lvlText w:val=""/>
      <w:lvlJc w:val="left"/>
    </w:lvl>
    <w:lvl w:ilvl="4" w:tplc="56A69202">
      <w:numFmt w:val="decimal"/>
      <w:lvlText w:val=""/>
      <w:lvlJc w:val="left"/>
    </w:lvl>
    <w:lvl w:ilvl="5" w:tplc="BDF4C8B4">
      <w:numFmt w:val="decimal"/>
      <w:lvlText w:val=""/>
      <w:lvlJc w:val="left"/>
    </w:lvl>
    <w:lvl w:ilvl="6" w:tplc="151ACB5E">
      <w:numFmt w:val="decimal"/>
      <w:lvlText w:val=""/>
      <w:lvlJc w:val="left"/>
    </w:lvl>
    <w:lvl w:ilvl="7" w:tplc="5E2080BE">
      <w:numFmt w:val="decimal"/>
      <w:lvlText w:val=""/>
      <w:lvlJc w:val="left"/>
    </w:lvl>
    <w:lvl w:ilvl="8" w:tplc="7BFE56A6">
      <w:numFmt w:val="decimal"/>
      <w:lvlText w:val=""/>
      <w:lvlJc w:val="left"/>
    </w:lvl>
  </w:abstractNum>
  <w:abstractNum w:abstractNumId="22">
    <w:nsid w:val="00006E5D"/>
    <w:multiLevelType w:val="hybridMultilevel"/>
    <w:tmpl w:val="C1EADCD2"/>
    <w:lvl w:ilvl="0" w:tplc="E41A4402">
      <w:start w:val="2"/>
      <w:numFmt w:val="decimal"/>
      <w:lvlText w:val="%1)"/>
      <w:lvlJc w:val="left"/>
    </w:lvl>
    <w:lvl w:ilvl="1" w:tplc="891C7C0A">
      <w:numFmt w:val="decimal"/>
      <w:lvlText w:val=""/>
      <w:lvlJc w:val="left"/>
    </w:lvl>
    <w:lvl w:ilvl="2" w:tplc="1A9882D0">
      <w:numFmt w:val="decimal"/>
      <w:lvlText w:val=""/>
      <w:lvlJc w:val="left"/>
    </w:lvl>
    <w:lvl w:ilvl="3" w:tplc="E4D0A780">
      <w:numFmt w:val="decimal"/>
      <w:lvlText w:val=""/>
      <w:lvlJc w:val="left"/>
    </w:lvl>
    <w:lvl w:ilvl="4" w:tplc="871CC586">
      <w:numFmt w:val="decimal"/>
      <w:lvlText w:val=""/>
      <w:lvlJc w:val="left"/>
    </w:lvl>
    <w:lvl w:ilvl="5" w:tplc="5F22F822">
      <w:numFmt w:val="decimal"/>
      <w:lvlText w:val=""/>
      <w:lvlJc w:val="left"/>
    </w:lvl>
    <w:lvl w:ilvl="6" w:tplc="F318A934">
      <w:numFmt w:val="decimal"/>
      <w:lvlText w:val=""/>
      <w:lvlJc w:val="left"/>
    </w:lvl>
    <w:lvl w:ilvl="7" w:tplc="AD5420E0">
      <w:numFmt w:val="decimal"/>
      <w:lvlText w:val=""/>
      <w:lvlJc w:val="left"/>
    </w:lvl>
    <w:lvl w:ilvl="8" w:tplc="A3126250">
      <w:numFmt w:val="decimal"/>
      <w:lvlText w:val=""/>
      <w:lvlJc w:val="left"/>
    </w:lvl>
  </w:abstractNum>
  <w:abstractNum w:abstractNumId="23">
    <w:nsid w:val="0000701F"/>
    <w:multiLevelType w:val="hybridMultilevel"/>
    <w:tmpl w:val="A7086E34"/>
    <w:lvl w:ilvl="0" w:tplc="4D9260A2">
      <w:start w:val="1"/>
      <w:numFmt w:val="bullet"/>
      <w:lvlText w:val="-"/>
      <w:lvlJc w:val="left"/>
    </w:lvl>
    <w:lvl w:ilvl="1" w:tplc="A59A7854">
      <w:numFmt w:val="decimal"/>
      <w:lvlText w:val=""/>
      <w:lvlJc w:val="left"/>
    </w:lvl>
    <w:lvl w:ilvl="2" w:tplc="9104E878">
      <w:numFmt w:val="decimal"/>
      <w:lvlText w:val=""/>
      <w:lvlJc w:val="left"/>
    </w:lvl>
    <w:lvl w:ilvl="3" w:tplc="EB245172">
      <w:numFmt w:val="decimal"/>
      <w:lvlText w:val=""/>
      <w:lvlJc w:val="left"/>
    </w:lvl>
    <w:lvl w:ilvl="4" w:tplc="D31C8DA2">
      <w:numFmt w:val="decimal"/>
      <w:lvlText w:val=""/>
      <w:lvlJc w:val="left"/>
    </w:lvl>
    <w:lvl w:ilvl="5" w:tplc="014E8062">
      <w:numFmt w:val="decimal"/>
      <w:lvlText w:val=""/>
      <w:lvlJc w:val="left"/>
    </w:lvl>
    <w:lvl w:ilvl="6" w:tplc="C6E6D9F0">
      <w:numFmt w:val="decimal"/>
      <w:lvlText w:val=""/>
      <w:lvlJc w:val="left"/>
    </w:lvl>
    <w:lvl w:ilvl="7" w:tplc="5A6C3D5A">
      <w:numFmt w:val="decimal"/>
      <w:lvlText w:val=""/>
      <w:lvlJc w:val="left"/>
    </w:lvl>
    <w:lvl w:ilvl="8" w:tplc="2326B708">
      <w:numFmt w:val="decimal"/>
      <w:lvlText w:val=""/>
      <w:lvlJc w:val="left"/>
    </w:lvl>
  </w:abstractNum>
  <w:abstractNum w:abstractNumId="24">
    <w:nsid w:val="0000767D"/>
    <w:multiLevelType w:val="hybridMultilevel"/>
    <w:tmpl w:val="D57CA430"/>
    <w:lvl w:ilvl="0" w:tplc="78165E9A">
      <w:start w:val="1"/>
      <w:numFmt w:val="bullet"/>
      <w:lvlText w:val=""/>
      <w:lvlJc w:val="left"/>
    </w:lvl>
    <w:lvl w:ilvl="1" w:tplc="B380E5C4">
      <w:numFmt w:val="decimal"/>
      <w:lvlText w:val=""/>
      <w:lvlJc w:val="left"/>
    </w:lvl>
    <w:lvl w:ilvl="2" w:tplc="12B8A00C">
      <w:numFmt w:val="decimal"/>
      <w:lvlText w:val=""/>
      <w:lvlJc w:val="left"/>
    </w:lvl>
    <w:lvl w:ilvl="3" w:tplc="72884B72">
      <w:numFmt w:val="decimal"/>
      <w:lvlText w:val=""/>
      <w:lvlJc w:val="left"/>
    </w:lvl>
    <w:lvl w:ilvl="4" w:tplc="CB9CA888">
      <w:numFmt w:val="decimal"/>
      <w:lvlText w:val=""/>
      <w:lvlJc w:val="left"/>
    </w:lvl>
    <w:lvl w:ilvl="5" w:tplc="F66E91A2">
      <w:numFmt w:val="decimal"/>
      <w:lvlText w:val=""/>
      <w:lvlJc w:val="left"/>
    </w:lvl>
    <w:lvl w:ilvl="6" w:tplc="954AAC98">
      <w:numFmt w:val="decimal"/>
      <w:lvlText w:val=""/>
      <w:lvlJc w:val="left"/>
    </w:lvl>
    <w:lvl w:ilvl="7" w:tplc="ECC018E0">
      <w:numFmt w:val="decimal"/>
      <w:lvlText w:val=""/>
      <w:lvlJc w:val="left"/>
    </w:lvl>
    <w:lvl w:ilvl="8" w:tplc="9A483EF0">
      <w:numFmt w:val="decimal"/>
      <w:lvlText w:val=""/>
      <w:lvlJc w:val="left"/>
    </w:lvl>
  </w:abstractNum>
  <w:abstractNum w:abstractNumId="25">
    <w:nsid w:val="00007A5A"/>
    <w:multiLevelType w:val="hybridMultilevel"/>
    <w:tmpl w:val="A59A904E"/>
    <w:lvl w:ilvl="0" w:tplc="90FA563C">
      <w:start w:val="1"/>
      <w:numFmt w:val="bullet"/>
      <w:lvlText w:val="В"/>
      <w:lvlJc w:val="left"/>
    </w:lvl>
    <w:lvl w:ilvl="1" w:tplc="9BA0DCDE">
      <w:numFmt w:val="decimal"/>
      <w:lvlText w:val=""/>
      <w:lvlJc w:val="left"/>
    </w:lvl>
    <w:lvl w:ilvl="2" w:tplc="C3FAFF7C">
      <w:numFmt w:val="decimal"/>
      <w:lvlText w:val=""/>
      <w:lvlJc w:val="left"/>
    </w:lvl>
    <w:lvl w:ilvl="3" w:tplc="E3A0FDC6">
      <w:numFmt w:val="decimal"/>
      <w:lvlText w:val=""/>
      <w:lvlJc w:val="left"/>
    </w:lvl>
    <w:lvl w:ilvl="4" w:tplc="17BE2202">
      <w:numFmt w:val="decimal"/>
      <w:lvlText w:val=""/>
      <w:lvlJc w:val="left"/>
    </w:lvl>
    <w:lvl w:ilvl="5" w:tplc="2BAE0C78">
      <w:numFmt w:val="decimal"/>
      <w:lvlText w:val=""/>
      <w:lvlJc w:val="left"/>
    </w:lvl>
    <w:lvl w:ilvl="6" w:tplc="D6DA2A36">
      <w:numFmt w:val="decimal"/>
      <w:lvlText w:val=""/>
      <w:lvlJc w:val="left"/>
    </w:lvl>
    <w:lvl w:ilvl="7" w:tplc="C1068C3A">
      <w:numFmt w:val="decimal"/>
      <w:lvlText w:val=""/>
      <w:lvlJc w:val="left"/>
    </w:lvl>
    <w:lvl w:ilvl="8" w:tplc="0F28D870">
      <w:numFmt w:val="decimal"/>
      <w:lvlText w:val=""/>
      <w:lvlJc w:val="left"/>
    </w:lvl>
  </w:abstractNum>
  <w:abstractNum w:abstractNumId="26">
    <w:nsid w:val="00007F96"/>
    <w:multiLevelType w:val="hybridMultilevel"/>
    <w:tmpl w:val="9620C422"/>
    <w:lvl w:ilvl="0" w:tplc="E272D99C">
      <w:start w:val="1"/>
      <w:numFmt w:val="decimal"/>
      <w:lvlText w:val="%1"/>
      <w:lvlJc w:val="left"/>
    </w:lvl>
    <w:lvl w:ilvl="1" w:tplc="EDF09486">
      <w:start w:val="1"/>
      <w:numFmt w:val="decimal"/>
      <w:lvlText w:val="%2)"/>
      <w:lvlJc w:val="left"/>
    </w:lvl>
    <w:lvl w:ilvl="2" w:tplc="85521086">
      <w:numFmt w:val="decimal"/>
      <w:lvlText w:val=""/>
      <w:lvlJc w:val="left"/>
    </w:lvl>
    <w:lvl w:ilvl="3" w:tplc="26A25D50">
      <w:numFmt w:val="decimal"/>
      <w:lvlText w:val=""/>
      <w:lvlJc w:val="left"/>
    </w:lvl>
    <w:lvl w:ilvl="4" w:tplc="51B27430">
      <w:numFmt w:val="decimal"/>
      <w:lvlText w:val=""/>
      <w:lvlJc w:val="left"/>
    </w:lvl>
    <w:lvl w:ilvl="5" w:tplc="B950E448">
      <w:numFmt w:val="decimal"/>
      <w:lvlText w:val=""/>
      <w:lvlJc w:val="left"/>
    </w:lvl>
    <w:lvl w:ilvl="6" w:tplc="1E3AEEA2">
      <w:numFmt w:val="decimal"/>
      <w:lvlText w:val=""/>
      <w:lvlJc w:val="left"/>
    </w:lvl>
    <w:lvl w:ilvl="7" w:tplc="7082C8EC">
      <w:numFmt w:val="decimal"/>
      <w:lvlText w:val=""/>
      <w:lvlJc w:val="left"/>
    </w:lvl>
    <w:lvl w:ilvl="8" w:tplc="AA18D884">
      <w:numFmt w:val="decimal"/>
      <w:lvlText w:val=""/>
      <w:lvlJc w:val="left"/>
    </w:lvl>
  </w:abstractNum>
  <w:abstractNum w:abstractNumId="27">
    <w:nsid w:val="00007FF5"/>
    <w:multiLevelType w:val="hybridMultilevel"/>
    <w:tmpl w:val="CE82F3CC"/>
    <w:lvl w:ilvl="0" w:tplc="752696FC">
      <w:start w:val="8"/>
      <w:numFmt w:val="decimal"/>
      <w:lvlText w:val="%1."/>
      <w:lvlJc w:val="left"/>
    </w:lvl>
    <w:lvl w:ilvl="1" w:tplc="E430C1D8">
      <w:start w:val="1"/>
      <w:numFmt w:val="decimal"/>
      <w:lvlText w:val="%2"/>
      <w:lvlJc w:val="left"/>
    </w:lvl>
    <w:lvl w:ilvl="2" w:tplc="21DA17F8">
      <w:numFmt w:val="decimal"/>
      <w:lvlText w:val=""/>
      <w:lvlJc w:val="left"/>
    </w:lvl>
    <w:lvl w:ilvl="3" w:tplc="0C92B518">
      <w:numFmt w:val="decimal"/>
      <w:lvlText w:val=""/>
      <w:lvlJc w:val="left"/>
    </w:lvl>
    <w:lvl w:ilvl="4" w:tplc="0F50F434">
      <w:numFmt w:val="decimal"/>
      <w:lvlText w:val=""/>
      <w:lvlJc w:val="left"/>
    </w:lvl>
    <w:lvl w:ilvl="5" w:tplc="1EF29BA2">
      <w:numFmt w:val="decimal"/>
      <w:lvlText w:val=""/>
      <w:lvlJc w:val="left"/>
    </w:lvl>
    <w:lvl w:ilvl="6" w:tplc="3DE26200">
      <w:numFmt w:val="decimal"/>
      <w:lvlText w:val=""/>
      <w:lvlJc w:val="left"/>
    </w:lvl>
    <w:lvl w:ilvl="7" w:tplc="075EE52E">
      <w:numFmt w:val="decimal"/>
      <w:lvlText w:val=""/>
      <w:lvlJc w:val="left"/>
    </w:lvl>
    <w:lvl w:ilvl="8" w:tplc="BD9E077A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5F2"/>
    <w:rsid w:val="00041877"/>
    <w:rsid w:val="002C25F2"/>
    <w:rsid w:val="007133FB"/>
    <w:rsid w:val="00D5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Irina</cp:lastModifiedBy>
  <cp:revision>3</cp:revision>
  <dcterms:created xsi:type="dcterms:W3CDTF">2020-04-03T04:55:00Z</dcterms:created>
  <dcterms:modified xsi:type="dcterms:W3CDTF">2022-07-01T07:28:00Z</dcterms:modified>
</cp:coreProperties>
</file>